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5390" w14:textId="77777777" w:rsidR="008E173B" w:rsidRPr="00A46388" w:rsidRDefault="008E173B" w:rsidP="00A46388">
      <w:pPr>
        <w:pStyle w:val="AnnotationSubject"/>
        <w:jc w:val="both"/>
        <w:rPr>
          <w:rFonts w:ascii="Calibri" w:hAnsi="Calibri" w:cs="Calibri"/>
          <w:sz w:val="22"/>
          <w:szCs w:val="22"/>
          <w:lang w:val="en-GB"/>
        </w:rPr>
      </w:pPr>
      <w:bookmarkStart w:id="0" w:name="_GoBack"/>
      <w:bookmarkEnd w:id="0"/>
    </w:p>
    <w:p w14:paraId="4EE2772E" w14:textId="77777777" w:rsidR="008E173B" w:rsidRPr="00A46388" w:rsidRDefault="008E173B" w:rsidP="00A46388">
      <w:pPr>
        <w:jc w:val="both"/>
        <w:rPr>
          <w:rFonts w:ascii="Calibri" w:hAnsi="Calibri" w:cs="Calibri"/>
          <w:sz w:val="22"/>
          <w:szCs w:val="22"/>
          <w:lang w:val="en-GB"/>
        </w:rPr>
      </w:pPr>
    </w:p>
    <w:p w14:paraId="6102FE92" w14:textId="77777777" w:rsidR="008E173B" w:rsidRPr="00A46388" w:rsidRDefault="008E173B" w:rsidP="00A46388">
      <w:pPr>
        <w:jc w:val="both"/>
        <w:rPr>
          <w:rFonts w:ascii="Calibri" w:hAnsi="Calibri" w:cs="Calibri"/>
          <w:sz w:val="22"/>
          <w:szCs w:val="22"/>
          <w:lang w:val="en-GB"/>
        </w:rPr>
      </w:pPr>
    </w:p>
    <w:p w14:paraId="4AECFF3B" w14:textId="77777777" w:rsidR="008E173B" w:rsidRPr="00A46388" w:rsidRDefault="008E173B" w:rsidP="00A46388">
      <w:pPr>
        <w:jc w:val="both"/>
        <w:rPr>
          <w:rFonts w:ascii="Calibri" w:hAnsi="Calibri" w:cs="Calibri"/>
          <w:sz w:val="22"/>
          <w:szCs w:val="22"/>
          <w:lang w:val="en-GB"/>
        </w:rPr>
      </w:pPr>
    </w:p>
    <w:p w14:paraId="01084C42" w14:textId="77777777" w:rsidR="004049F4" w:rsidRPr="00A46388" w:rsidRDefault="004049F4" w:rsidP="00A46388">
      <w:pPr>
        <w:jc w:val="both"/>
        <w:rPr>
          <w:rFonts w:ascii="Calibri" w:hAnsi="Calibri" w:cs="Calibri"/>
          <w:sz w:val="22"/>
          <w:szCs w:val="22"/>
          <w:lang w:val="en-GB"/>
        </w:rPr>
      </w:pPr>
    </w:p>
    <w:p w14:paraId="366240F1" w14:textId="77777777" w:rsidR="004049F4" w:rsidRPr="00A46388" w:rsidRDefault="004049F4" w:rsidP="00A46388">
      <w:pPr>
        <w:jc w:val="both"/>
        <w:rPr>
          <w:rFonts w:ascii="Calibri" w:hAnsi="Calibri" w:cs="Calibri"/>
          <w:sz w:val="22"/>
          <w:szCs w:val="22"/>
          <w:lang w:val="en-GB"/>
        </w:rPr>
      </w:pPr>
    </w:p>
    <w:p w14:paraId="72622388" w14:textId="77777777" w:rsidR="004049F4" w:rsidRPr="00A46388" w:rsidRDefault="004049F4" w:rsidP="00A46388">
      <w:pPr>
        <w:jc w:val="both"/>
        <w:rPr>
          <w:rFonts w:ascii="Calibri" w:hAnsi="Calibri" w:cs="Calibri"/>
          <w:sz w:val="22"/>
          <w:szCs w:val="22"/>
          <w:lang w:val="en-GB"/>
        </w:rPr>
      </w:pPr>
    </w:p>
    <w:p w14:paraId="39FA16BC" w14:textId="77777777" w:rsidR="004049F4" w:rsidRPr="00A46388" w:rsidRDefault="004049F4" w:rsidP="00A46388">
      <w:pPr>
        <w:jc w:val="both"/>
        <w:rPr>
          <w:rFonts w:ascii="Calibri" w:hAnsi="Calibri" w:cs="Calibri"/>
          <w:sz w:val="22"/>
          <w:szCs w:val="22"/>
          <w:lang w:val="en-GB"/>
        </w:rPr>
      </w:pPr>
    </w:p>
    <w:p w14:paraId="4A470DBA" w14:textId="77777777" w:rsidR="004049F4" w:rsidRPr="00A46388" w:rsidRDefault="009B3DC8" w:rsidP="00A46388">
      <w:pPr>
        <w:jc w:val="both"/>
        <w:rPr>
          <w:rFonts w:ascii="Calibri" w:hAnsi="Calibri" w:cs="Calibri"/>
          <w:sz w:val="22"/>
          <w:szCs w:val="22"/>
          <w:lang w:val="en-GB"/>
        </w:rPr>
      </w:pPr>
      <w:r w:rsidRPr="00A46388">
        <w:rPr>
          <w:rFonts w:ascii="Calibri" w:hAnsi="Calibri" w:cs="Calibri"/>
          <w:noProof/>
          <w:sz w:val="22"/>
          <w:szCs w:val="22"/>
          <w:lang w:val="mk-MK" w:eastAsia="mk-MK"/>
        </w:rPr>
        <mc:AlternateContent>
          <mc:Choice Requires="wps">
            <w:drawing>
              <wp:anchor distT="0" distB="0" distL="114300" distR="114300" simplePos="0" relativeHeight="251657216" behindDoc="0" locked="0" layoutInCell="1" allowOverlap="1" wp14:anchorId="30AABAC6" wp14:editId="20CC0484">
                <wp:simplePos x="0" y="0"/>
                <wp:positionH relativeFrom="column">
                  <wp:posOffset>0</wp:posOffset>
                </wp:positionH>
                <wp:positionV relativeFrom="paragraph">
                  <wp:posOffset>0</wp:posOffset>
                </wp:positionV>
                <wp:extent cx="635000" cy="635000"/>
                <wp:effectExtent l="0" t="0" r="0" b="0"/>
                <wp:wrapNone/>
                <wp:docPr id="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570D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wX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5KtMF1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5D3253" w:rsidRPr="00A46388">
        <w:rPr>
          <w:rFonts w:ascii="Calibri" w:hAnsi="Calibri" w:cs="Calibri"/>
          <w:noProof/>
          <w:sz w:val="22"/>
          <w:szCs w:val="22"/>
          <w:lang w:val="mk-MK" w:eastAsia="mk-MK"/>
        </w:rPr>
        <w:drawing>
          <wp:anchor distT="0" distB="0" distL="114300" distR="114300" simplePos="0" relativeHeight="251658240" behindDoc="0" locked="0" layoutInCell="1" allowOverlap="1" wp14:anchorId="4DD5F379" wp14:editId="23EA59A7">
            <wp:simplePos x="0" y="0"/>
            <wp:positionH relativeFrom="margin">
              <wp:posOffset>2398395</wp:posOffset>
            </wp:positionH>
            <wp:positionV relativeFrom="margin">
              <wp:posOffset>1518285</wp:posOffset>
            </wp:positionV>
            <wp:extent cx="476250" cy="514350"/>
            <wp:effectExtent l="0" t="0" r="0" b="0"/>
            <wp:wrapSquare wrapText="bothSides"/>
            <wp:docPr id="6" name="Picture 6"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8px-Coat_of_arms_of_the_Republic_of_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p>
    <w:p w14:paraId="22E673D6" w14:textId="77777777" w:rsidR="004049F4" w:rsidRPr="00A46388" w:rsidRDefault="004049F4" w:rsidP="00A46388">
      <w:pPr>
        <w:jc w:val="both"/>
        <w:rPr>
          <w:rFonts w:ascii="Calibri" w:hAnsi="Calibri" w:cs="Calibri"/>
          <w:sz w:val="22"/>
          <w:szCs w:val="22"/>
          <w:lang w:val="en-GB"/>
        </w:rPr>
      </w:pPr>
    </w:p>
    <w:p w14:paraId="7DF6955B" w14:textId="77777777" w:rsidR="004049F4" w:rsidRPr="00A46388" w:rsidRDefault="004049F4" w:rsidP="00A46388">
      <w:pPr>
        <w:jc w:val="both"/>
        <w:rPr>
          <w:rFonts w:ascii="Calibri" w:hAnsi="Calibri" w:cs="Calibri"/>
          <w:sz w:val="22"/>
          <w:szCs w:val="22"/>
          <w:lang w:val="en-GB"/>
        </w:rPr>
      </w:pPr>
    </w:p>
    <w:p w14:paraId="77CCC23C" w14:textId="77777777" w:rsidR="008E173B" w:rsidRPr="00A46388" w:rsidRDefault="008E173B" w:rsidP="00A46388">
      <w:pPr>
        <w:jc w:val="both"/>
        <w:rPr>
          <w:rFonts w:ascii="Calibri" w:hAnsi="Calibri" w:cs="Calibri"/>
          <w:sz w:val="22"/>
          <w:szCs w:val="22"/>
          <w:lang w:val="en-GB"/>
        </w:rPr>
      </w:pPr>
    </w:p>
    <w:p w14:paraId="05447382" w14:textId="77777777" w:rsidR="008E173B" w:rsidRPr="00A46388" w:rsidRDefault="008E173B" w:rsidP="00A46388">
      <w:pPr>
        <w:jc w:val="both"/>
        <w:rPr>
          <w:rFonts w:ascii="Calibri" w:hAnsi="Calibri" w:cs="Calibri"/>
          <w:b/>
          <w:bCs/>
          <w:sz w:val="22"/>
          <w:szCs w:val="22"/>
          <w:lang w:val="en-GB"/>
        </w:rPr>
      </w:pPr>
    </w:p>
    <w:p w14:paraId="67D13735" w14:textId="77777777" w:rsidR="00946492" w:rsidRPr="00A46388" w:rsidRDefault="00946492" w:rsidP="00A46388">
      <w:pPr>
        <w:jc w:val="center"/>
        <w:rPr>
          <w:rFonts w:ascii="Calibri" w:hAnsi="Calibri" w:cs="Calibri"/>
          <w:b/>
          <w:bCs/>
          <w:sz w:val="22"/>
          <w:szCs w:val="22"/>
          <w:lang w:val="en-GB"/>
        </w:rPr>
      </w:pPr>
      <w:r w:rsidRPr="00A46388">
        <w:rPr>
          <w:rFonts w:ascii="Calibri" w:hAnsi="Calibri" w:cs="Calibri"/>
          <w:b/>
          <w:bCs/>
          <w:sz w:val="22"/>
          <w:szCs w:val="22"/>
          <w:lang w:val="en-GB"/>
        </w:rPr>
        <w:t>REPUBLIC OF NORTH MACEDONIA</w:t>
      </w:r>
    </w:p>
    <w:p w14:paraId="7EA73152" w14:textId="0F4AF716" w:rsidR="008E173B" w:rsidRPr="00A46388" w:rsidRDefault="00946492" w:rsidP="00A46388">
      <w:pPr>
        <w:jc w:val="center"/>
        <w:rPr>
          <w:rFonts w:ascii="Calibri" w:hAnsi="Calibri" w:cs="Calibri"/>
          <w:sz w:val="22"/>
          <w:szCs w:val="22"/>
          <w:lang w:val="en-GB"/>
        </w:rPr>
      </w:pPr>
      <w:r w:rsidRPr="00A46388">
        <w:rPr>
          <w:rFonts w:ascii="Calibri" w:hAnsi="Calibri" w:cs="Calibri"/>
          <w:b/>
          <w:bCs/>
          <w:sz w:val="22"/>
          <w:szCs w:val="22"/>
          <w:lang w:val="en-GB"/>
        </w:rPr>
        <w:t>MINISTRY OF TRANSPORT AND COMMUNICATIONS</w:t>
      </w:r>
    </w:p>
    <w:p w14:paraId="6F1C1CC2" w14:textId="77777777" w:rsidR="008E173B" w:rsidRPr="00A46388" w:rsidRDefault="008E173B" w:rsidP="00A46388">
      <w:pPr>
        <w:jc w:val="both"/>
        <w:rPr>
          <w:rFonts w:ascii="Calibri" w:hAnsi="Calibri" w:cs="Calibri"/>
          <w:sz w:val="22"/>
          <w:szCs w:val="22"/>
          <w:lang w:val="en-GB"/>
        </w:rPr>
      </w:pPr>
    </w:p>
    <w:p w14:paraId="248835FD" w14:textId="77777777" w:rsidR="008E173B" w:rsidRPr="00A46388" w:rsidRDefault="008E173B" w:rsidP="00A46388">
      <w:pPr>
        <w:jc w:val="both"/>
        <w:rPr>
          <w:rFonts w:ascii="Calibri" w:hAnsi="Calibri" w:cs="Calibri"/>
          <w:sz w:val="22"/>
          <w:szCs w:val="22"/>
          <w:lang w:val="en-GB"/>
        </w:rPr>
      </w:pPr>
    </w:p>
    <w:p w14:paraId="188BF9F6" w14:textId="77777777" w:rsidR="008E173B" w:rsidRPr="00A46388" w:rsidRDefault="008E173B" w:rsidP="00A46388">
      <w:pPr>
        <w:jc w:val="both"/>
        <w:rPr>
          <w:rFonts w:ascii="Calibri" w:hAnsi="Calibri" w:cs="Calibri"/>
          <w:sz w:val="22"/>
          <w:szCs w:val="22"/>
          <w:lang w:val="en-GB"/>
        </w:rPr>
      </w:pPr>
    </w:p>
    <w:p w14:paraId="3EEA775E" w14:textId="77777777" w:rsidR="008E173B" w:rsidRPr="00A46388" w:rsidRDefault="008E173B" w:rsidP="00A46388">
      <w:pPr>
        <w:jc w:val="both"/>
        <w:rPr>
          <w:rFonts w:ascii="Calibri" w:hAnsi="Calibri" w:cs="Calibri"/>
          <w:sz w:val="22"/>
          <w:szCs w:val="22"/>
          <w:lang w:val="en-GB"/>
        </w:rPr>
      </w:pPr>
    </w:p>
    <w:p w14:paraId="43F23627" w14:textId="77777777" w:rsidR="008E173B" w:rsidRPr="00A46388" w:rsidRDefault="008E173B" w:rsidP="00A46388">
      <w:pPr>
        <w:jc w:val="both"/>
        <w:rPr>
          <w:rFonts w:ascii="Calibri" w:hAnsi="Calibri" w:cs="Calibri"/>
          <w:sz w:val="22"/>
          <w:szCs w:val="22"/>
          <w:lang w:val="en-GB"/>
        </w:rPr>
      </w:pPr>
    </w:p>
    <w:p w14:paraId="3E144A50" w14:textId="77777777" w:rsidR="008E173B" w:rsidRPr="00A46388" w:rsidRDefault="008E173B" w:rsidP="00A46388">
      <w:pPr>
        <w:jc w:val="both"/>
        <w:rPr>
          <w:rFonts w:ascii="Calibri" w:hAnsi="Calibri" w:cs="Calibri"/>
          <w:sz w:val="22"/>
          <w:szCs w:val="22"/>
          <w:lang w:val="en-GB"/>
        </w:rPr>
      </w:pPr>
    </w:p>
    <w:p w14:paraId="2EEA6F4E" w14:textId="77777777" w:rsidR="008E173B" w:rsidRPr="00A46388" w:rsidRDefault="008E173B" w:rsidP="00A46388">
      <w:pPr>
        <w:jc w:val="center"/>
        <w:rPr>
          <w:rFonts w:ascii="Calibri" w:hAnsi="Calibri" w:cs="Calibri"/>
          <w:sz w:val="22"/>
          <w:szCs w:val="22"/>
          <w:lang w:val="en-GB"/>
        </w:rPr>
      </w:pPr>
    </w:p>
    <w:p w14:paraId="7DFEF577" w14:textId="5466EA43" w:rsidR="00946492" w:rsidRPr="00A46388" w:rsidRDefault="00C55AC6" w:rsidP="00A46388">
      <w:pPr>
        <w:jc w:val="center"/>
        <w:rPr>
          <w:rFonts w:ascii="Calibri" w:hAnsi="Calibri" w:cs="Calibri"/>
          <w:b/>
          <w:sz w:val="22"/>
          <w:szCs w:val="22"/>
          <w:lang w:val="en-GB"/>
        </w:rPr>
      </w:pPr>
      <w:r w:rsidRPr="00A46388">
        <w:rPr>
          <w:rFonts w:ascii="Calibri" w:hAnsi="Calibri" w:cs="Calibri"/>
          <w:b/>
          <w:sz w:val="22"/>
          <w:szCs w:val="22"/>
          <w:lang w:val="en-GB"/>
        </w:rPr>
        <w:t>DOCUMENTATION FOR APPLICATION</w:t>
      </w:r>
    </w:p>
    <w:p w14:paraId="44537715" w14:textId="77777777" w:rsidR="00946492" w:rsidRPr="00A46388" w:rsidRDefault="00946492" w:rsidP="00A46388">
      <w:pPr>
        <w:rPr>
          <w:rFonts w:ascii="Calibri" w:hAnsi="Calibri" w:cs="Calibri"/>
          <w:b/>
          <w:sz w:val="22"/>
          <w:szCs w:val="22"/>
          <w:lang w:val="en-GB"/>
        </w:rPr>
      </w:pPr>
    </w:p>
    <w:p w14:paraId="756C979F" w14:textId="0FA884DB" w:rsidR="00946492" w:rsidRPr="00A46388" w:rsidRDefault="00946492" w:rsidP="00717A15">
      <w:pPr>
        <w:jc w:val="center"/>
        <w:rPr>
          <w:rFonts w:ascii="Calibri" w:hAnsi="Calibri" w:cs="Calibri"/>
          <w:b/>
          <w:sz w:val="22"/>
          <w:szCs w:val="22"/>
          <w:lang w:val="en-GB"/>
        </w:rPr>
      </w:pPr>
      <w:r w:rsidRPr="00A46388">
        <w:rPr>
          <w:rFonts w:ascii="Calibri" w:hAnsi="Calibri" w:cs="Calibri"/>
          <w:b/>
          <w:sz w:val="22"/>
          <w:szCs w:val="22"/>
          <w:lang w:val="en-GB"/>
        </w:rPr>
        <w:t>for granting financial support</w:t>
      </w:r>
      <w:r w:rsidR="00717A15">
        <w:rPr>
          <w:rFonts w:ascii="Calibri" w:hAnsi="Calibri" w:cs="Calibri"/>
          <w:b/>
          <w:sz w:val="22"/>
          <w:szCs w:val="22"/>
          <w:lang w:val="en-GB"/>
        </w:rPr>
        <w:t xml:space="preserve"> </w:t>
      </w:r>
      <w:r w:rsidR="00717A15" w:rsidRPr="00A46388">
        <w:rPr>
          <w:rFonts w:ascii="Calibri" w:hAnsi="Calibri" w:cs="Calibri"/>
          <w:b/>
          <w:sz w:val="22"/>
          <w:szCs w:val="22"/>
          <w:lang w:val="en-GB"/>
        </w:rPr>
        <w:t xml:space="preserve">to domestic and foreign </w:t>
      </w:r>
      <w:r w:rsidR="00717A15">
        <w:rPr>
          <w:rFonts w:ascii="Calibri" w:hAnsi="Calibri" w:cs="Calibri"/>
          <w:b/>
          <w:sz w:val="22"/>
          <w:szCs w:val="22"/>
          <w:lang w:val="en-GB"/>
        </w:rPr>
        <w:t xml:space="preserve">air </w:t>
      </w:r>
      <w:r w:rsidR="00717A15" w:rsidRPr="00A46388">
        <w:rPr>
          <w:rFonts w:ascii="Calibri" w:hAnsi="Calibri" w:cs="Calibri"/>
          <w:b/>
          <w:sz w:val="22"/>
          <w:szCs w:val="22"/>
          <w:lang w:val="en-GB"/>
        </w:rPr>
        <w:t>carriers</w:t>
      </w:r>
      <w:r w:rsidRPr="00A46388">
        <w:rPr>
          <w:rFonts w:ascii="Calibri" w:hAnsi="Calibri" w:cs="Calibri"/>
          <w:b/>
          <w:sz w:val="22"/>
          <w:szCs w:val="22"/>
          <w:lang w:val="en-GB"/>
        </w:rPr>
        <w:t xml:space="preserve"> for </w:t>
      </w:r>
      <w:r w:rsidR="00384E27" w:rsidRPr="00A46388">
        <w:rPr>
          <w:rFonts w:ascii="Calibri" w:hAnsi="Calibri" w:cs="Calibri"/>
          <w:b/>
          <w:sz w:val="22"/>
          <w:szCs w:val="22"/>
          <w:lang w:val="en-GB"/>
        </w:rPr>
        <w:t>promotion and development</w:t>
      </w:r>
      <w:r w:rsidRPr="00A46388">
        <w:rPr>
          <w:rFonts w:ascii="Calibri" w:hAnsi="Calibri" w:cs="Calibri"/>
          <w:b/>
          <w:sz w:val="22"/>
          <w:szCs w:val="22"/>
          <w:lang w:val="en-GB"/>
        </w:rPr>
        <w:t xml:space="preserve"> </w:t>
      </w:r>
      <w:r w:rsidR="00C55AC6" w:rsidRPr="00A46388">
        <w:rPr>
          <w:rFonts w:ascii="Calibri" w:hAnsi="Calibri" w:cs="Calibri"/>
          <w:b/>
          <w:sz w:val="22"/>
          <w:szCs w:val="22"/>
          <w:lang w:val="en-GB"/>
        </w:rPr>
        <w:t xml:space="preserve">of the </w:t>
      </w:r>
      <w:r w:rsidRPr="00A46388">
        <w:rPr>
          <w:rFonts w:ascii="Calibri" w:hAnsi="Calibri" w:cs="Calibri"/>
          <w:b/>
          <w:sz w:val="22"/>
          <w:szCs w:val="22"/>
          <w:lang w:val="en-GB"/>
        </w:rPr>
        <w:t>air traffic in the Republic of North Macedonia</w:t>
      </w:r>
      <w:r w:rsidR="00717A15">
        <w:rPr>
          <w:rFonts w:ascii="Calibri" w:hAnsi="Calibri" w:cs="Calibri"/>
          <w:b/>
          <w:sz w:val="22"/>
          <w:szCs w:val="22"/>
          <w:lang w:val="en-GB"/>
        </w:rPr>
        <w:t xml:space="preserve"> </w:t>
      </w:r>
    </w:p>
    <w:p w14:paraId="72BCDD3F" w14:textId="77777777" w:rsidR="008E173B" w:rsidRPr="00A46388" w:rsidRDefault="008E173B" w:rsidP="00A46388">
      <w:pPr>
        <w:jc w:val="both"/>
        <w:rPr>
          <w:rFonts w:ascii="Calibri" w:hAnsi="Calibri" w:cs="Calibri"/>
          <w:sz w:val="22"/>
          <w:szCs w:val="22"/>
          <w:lang w:val="en-GB"/>
        </w:rPr>
      </w:pPr>
    </w:p>
    <w:p w14:paraId="5280B8E4" w14:textId="77777777" w:rsidR="008E173B" w:rsidRPr="00A46388" w:rsidRDefault="008E173B" w:rsidP="00A46388">
      <w:pPr>
        <w:jc w:val="both"/>
        <w:rPr>
          <w:rFonts w:ascii="Calibri" w:hAnsi="Calibri" w:cs="Calibri"/>
          <w:sz w:val="22"/>
          <w:szCs w:val="22"/>
          <w:lang w:val="en-GB"/>
        </w:rPr>
      </w:pPr>
    </w:p>
    <w:p w14:paraId="2F41D82C" w14:textId="77777777" w:rsidR="008E173B" w:rsidRPr="00A46388" w:rsidRDefault="008E173B" w:rsidP="00A46388">
      <w:pPr>
        <w:jc w:val="both"/>
        <w:rPr>
          <w:rFonts w:ascii="Calibri" w:hAnsi="Calibri" w:cs="Calibri"/>
          <w:sz w:val="22"/>
          <w:szCs w:val="22"/>
          <w:lang w:val="en-GB"/>
        </w:rPr>
      </w:pPr>
    </w:p>
    <w:p w14:paraId="0C0EE58E" w14:textId="77777777" w:rsidR="008E173B" w:rsidRPr="00A46388" w:rsidRDefault="008E173B" w:rsidP="00A46388">
      <w:pPr>
        <w:jc w:val="both"/>
        <w:rPr>
          <w:rFonts w:ascii="Calibri" w:hAnsi="Calibri" w:cs="Calibri"/>
          <w:sz w:val="22"/>
          <w:szCs w:val="22"/>
          <w:lang w:val="en-GB"/>
        </w:rPr>
      </w:pPr>
    </w:p>
    <w:p w14:paraId="32893CB2" w14:textId="77777777" w:rsidR="008E173B" w:rsidRPr="00A46388" w:rsidRDefault="008E173B" w:rsidP="00A46388">
      <w:pPr>
        <w:jc w:val="both"/>
        <w:rPr>
          <w:rFonts w:ascii="Calibri" w:hAnsi="Calibri" w:cs="Calibri"/>
          <w:sz w:val="22"/>
          <w:szCs w:val="22"/>
          <w:lang w:val="en-GB"/>
        </w:rPr>
      </w:pPr>
    </w:p>
    <w:p w14:paraId="55EA56C6" w14:textId="77777777" w:rsidR="008E173B" w:rsidRPr="00A46388" w:rsidRDefault="008E173B" w:rsidP="00A46388">
      <w:pPr>
        <w:jc w:val="both"/>
        <w:rPr>
          <w:rFonts w:ascii="Calibri" w:hAnsi="Calibri" w:cs="Calibri"/>
          <w:sz w:val="22"/>
          <w:szCs w:val="22"/>
          <w:lang w:val="en-GB"/>
        </w:rPr>
      </w:pPr>
    </w:p>
    <w:p w14:paraId="1A0FC92B" w14:textId="77777777" w:rsidR="008E173B" w:rsidRPr="00A46388" w:rsidRDefault="008E173B" w:rsidP="00A46388">
      <w:pPr>
        <w:jc w:val="both"/>
        <w:rPr>
          <w:rFonts w:ascii="Calibri" w:hAnsi="Calibri" w:cs="Calibri"/>
          <w:sz w:val="22"/>
          <w:szCs w:val="22"/>
          <w:lang w:val="en-GB"/>
        </w:rPr>
      </w:pPr>
    </w:p>
    <w:p w14:paraId="6AA524ED" w14:textId="77777777" w:rsidR="008E173B" w:rsidRPr="00A46388" w:rsidRDefault="008E173B" w:rsidP="00A46388">
      <w:pPr>
        <w:jc w:val="both"/>
        <w:rPr>
          <w:rFonts w:ascii="Calibri" w:hAnsi="Calibri" w:cs="Calibri"/>
          <w:sz w:val="22"/>
          <w:szCs w:val="22"/>
          <w:lang w:val="en-GB"/>
        </w:rPr>
      </w:pPr>
    </w:p>
    <w:p w14:paraId="5C867BAD" w14:textId="77777777" w:rsidR="008E173B" w:rsidRPr="00A46388" w:rsidRDefault="008E173B" w:rsidP="00A46388">
      <w:pPr>
        <w:jc w:val="both"/>
        <w:rPr>
          <w:rFonts w:ascii="Calibri" w:hAnsi="Calibri" w:cs="Calibri"/>
          <w:sz w:val="22"/>
          <w:szCs w:val="22"/>
          <w:lang w:val="en-GB"/>
        </w:rPr>
      </w:pPr>
    </w:p>
    <w:p w14:paraId="559C41C1" w14:textId="77777777" w:rsidR="00967D5D" w:rsidRPr="00A46388" w:rsidRDefault="00967D5D" w:rsidP="00A46388">
      <w:pPr>
        <w:jc w:val="both"/>
        <w:rPr>
          <w:rFonts w:ascii="Calibri" w:hAnsi="Calibri" w:cs="Calibri"/>
          <w:sz w:val="22"/>
          <w:szCs w:val="22"/>
          <w:lang w:val="en-GB"/>
        </w:rPr>
      </w:pPr>
    </w:p>
    <w:p w14:paraId="653FE9A5" w14:textId="77777777" w:rsidR="00384E27" w:rsidRPr="00A46388" w:rsidRDefault="00384E27" w:rsidP="00A46388">
      <w:pPr>
        <w:jc w:val="both"/>
        <w:rPr>
          <w:rFonts w:ascii="Calibri" w:hAnsi="Calibri" w:cs="Calibri"/>
          <w:sz w:val="22"/>
          <w:szCs w:val="22"/>
          <w:lang w:val="en-GB"/>
        </w:rPr>
      </w:pPr>
    </w:p>
    <w:p w14:paraId="5FF33C73" w14:textId="77777777" w:rsidR="00384E27" w:rsidRPr="00A46388" w:rsidRDefault="00384E27" w:rsidP="00A46388">
      <w:pPr>
        <w:jc w:val="both"/>
        <w:rPr>
          <w:rFonts w:ascii="Calibri" w:hAnsi="Calibri" w:cs="Calibri"/>
          <w:sz w:val="22"/>
          <w:szCs w:val="22"/>
          <w:lang w:val="en-GB"/>
        </w:rPr>
      </w:pPr>
    </w:p>
    <w:p w14:paraId="1162FBFF" w14:textId="77777777" w:rsidR="00384E27" w:rsidRPr="00A46388" w:rsidRDefault="00384E27" w:rsidP="00A46388">
      <w:pPr>
        <w:jc w:val="both"/>
        <w:rPr>
          <w:rFonts w:ascii="Calibri" w:hAnsi="Calibri" w:cs="Calibri"/>
          <w:sz w:val="22"/>
          <w:szCs w:val="22"/>
          <w:lang w:val="en-GB"/>
        </w:rPr>
      </w:pPr>
    </w:p>
    <w:p w14:paraId="1D6A0E8D" w14:textId="77777777" w:rsidR="00384E27" w:rsidRPr="00A46388" w:rsidRDefault="00384E27" w:rsidP="00A46388">
      <w:pPr>
        <w:jc w:val="both"/>
        <w:rPr>
          <w:rFonts w:ascii="Calibri" w:hAnsi="Calibri" w:cs="Calibri"/>
          <w:sz w:val="22"/>
          <w:szCs w:val="22"/>
          <w:lang w:val="en-GB"/>
        </w:rPr>
      </w:pPr>
    </w:p>
    <w:p w14:paraId="08BCF172" w14:textId="77777777" w:rsidR="00384E27" w:rsidRPr="00A46388" w:rsidRDefault="00384E27" w:rsidP="00A46388">
      <w:pPr>
        <w:jc w:val="both"/>
        <w:rPr>
          <w:rFonts w:ascii="Calibri" w:hAnsi="Calibri" w:cs="Calibri"/>
          <w:sz w:val="22"/>
          <w:szCs w:val="22"/>
          <w:lang w:val="en-GB"/>
        </w:rPr>
      </w:pPr>
    </w:p>
    <w:p w14:paraId="53875B0F" w14:textId="77777777" w:rsidR="00384E27" w:rsidRDefault="00384E27" w:rsidP="00A46388">
      <w:pPr>
        <w:jc w:val="both"/>
        <w:rPr>
          <w:rFonts w:ascii="Calibri" w:hAnsi="Calibri" w:cs="Calibri"/>
          <w:sz w:val="22"/>
          <w:szCs w:val="22"/>
          <w:lang w:val="en-GB"/>
        </w:rPr>
      </w:pPr>
    </w:p>
    <w:p w14:paraId="38337B19" w14:textId="77777777" w:rsidR="00A46388" w:rsidRDefault="00A46388" w:rsidP="00A46388">
      <w:pPr>
        <w:jc w:val="both"/>
        <w:rPr>
          <w:rFonts w:ascii="Calibri" w:hAnsi="Calibri" w:cs="Calibri"/>
          <w:sz w:val="22"/>
          <w:szCs w:val="22"/>
          <w:lang w:val="en-GB"/>
        </w:rPr>
      </w:pPr>
    </w:p>
    <w:p w14:paraId="2A0645E6" w14:textId="77777777" w:rsidR="00A46388" w:rsidRDefault="00A46388" w:rsidP="00A46388">
      <w:pPr>
        <w:jc w:val="both"/>
        <w:rPr>
          <w:rFonts w:ascii="Calibri" w:hAnsi="Calibri" w:cs="Calibri"/>
          <w:sz w:val="22"/>
          <w:szCs w:val="22"/>
          <w:lang w:val="en-GB"/>
        </w:rPr>
      </w:pPr>
    </w:p>
    <w:p w14:paraId="4DB45DE6" w14:textId="77777777" w:rsidR="00A46388" w:rsidRPr="00A46388" w:rsidRDefault="00A46388" w:rsidP="00A46388">
      <w:pPr>
        <w:jc w:val="both"/>
        <w:rPr>
          <w:rFonts w:ascii="Calibri" w:hAnsi="Calibri" w:cs="Calibri"/>
          <w:sz w:val="22"/>
          <w:szCs w:val="22"/>
          <w:lang w:val="en-GB"/>
        </w:rPr>
      </w:pPr>
    </w:p>
    <w:p w14:paraId="0ABD3494" w14:textId="77777777" w:rsidR="00384E27" w:rsidRPr="00A46388" w:rsidRDefault="00384E27" w:rsidP="00A46388">
      <w:pPr>
        <w:jc w:val="both"/>
        <w:rPr>
          <w:rFonts w:ascii="Calibri" w:hAnsi="Calibri" w:cs="Calibri"/>
          <w:sz w:val="22"/>
          <w:szCs w:val="22"/>
          <w:lang w:val="en-GB"/>
        </w:rPr>
      </w:pPr>
    </w:p>
    <w:p w14:paraId="669369C5" w14:textId="77777777" w:rsidR="008E173B" w:rsidRPr="00A46388" w:rsidRDefault="008E173B" w:rsidP="00A46388">
      <w:pPr>
        <w:jc w:val="both"/>
        <w:rPr>
          <w:rFonts w:ascii="Calibri" w:hAnsi="Calibri" w:cs="Calibri"/>
          <w:sz w:val="22"/>
          <w:szCs w:val="22"/>
          <w:lang w:val="en-GB"/>
        </w:rPr>
      </w:pPr>
    </w:p>
    <w:p w14:paraId="404D908B" w14:textId="482CFEAA" w:rsidR="008E173B" w:rsidRPr="00A46388" w:rsidRDefault="00946492" w:rsidP="00A46388">
      <w:pPr>
        <w:jc w:val="both"/>
        <w:rPr>
          <w:rFonts w:ascii="Calibri" w:hAnsi="Calibri" w:cs="Calibri"/>
          <w:sz w:val="22"/>
          <w:szCs w:val="22"/>
          <w:lang w:val="en-GB"/>
        </w:rPr>
      </w:pPr>
      <w:r w:rsidRPr="00A46388">
        <w:rPr>
          <w:rFonts w:ascii="Calibri" w:hAnsi="Calibri" w:cs="Calibri"/>
          <w:sz w:val="22"/>
          <w:szCs w:val="22"/>
          <w:lang w:val="en-GB"/>
        </w:rPr>
        <w:t>Skopje</w:t>
      </w:r>
      <w:r w:rsidR="0066527C" w:rsidRPr="00A46388">
        <w:rPr>
          <w:rFonts w:ascii="Calibri" w:hAnsi="Calibri" w:cs="Calibri"/>
          <w:sz w:val="22"/>
          <w:szCs w:val="22"/>
          <w:lang w:val="en-GB"/>
        </w:rPr>
        <w:t xml:space="preserve">, </w:t>
      </w:r>
      <w:r w:rsidR="006A7DC7" w:rsidRPr="00A46388">
        <w:rPr>
          <w:rFonts w:ascii="Calibri" w:hAnsi="Calibri" w:cs="Calibri"/>
          <w:sz w:val="22"/>
          <w:szCs w:val="22"/>
          <w:lang w:val="en-GB"/>
        </w:rPr>
        <w:t>2</w:t>
      </w:r>
      <w:r w:rsidR="003A7071">
        <w:rPr>
          <w:rFonts w:ascii="Calibri" w:hAnsi="Calibri" w:cs="Calibri"/>
          <w:sz w:val="22"/>
          <w:szCs w:val="22"/>
          <w:lang w:val="mk-MK"/>
        </w:rPr>
        <w:t>9</w:t>
      </w:r>
      <w:r w:rsidR="00B221CC" w:rsidRPr="00A46388">
        <w:rPr>
          <w:rFonts w:ascii="Calibri" w:hAnsi="Calibri" w:cs="Calibri"/>
          <w:sz w:val="22"/>
          <w:szCs w:val="22"/>
          <w:lang w:val="en-GB"/>
        </w:rPr>
        <w:t>.</w:t>
      </w:r>
      <w:r w:rsidR="0067284D" w:rsidRPr="00A46388">
        <w:rPr>
          <w:rFonts w:ascii="Calibri" w:hAnsi="Calibri" w:cs="Calibri"/>
          <w:sz w:val="22"/>
          <w:szCs w:val="22"/>
          <w:lang w:val="en-GB"/>
        </w:rPr>
        <w:t>12</w:t>
      </w:r>
      <w:r w:rsidR="00B221CC" w:rsidRPr="00A46388">
        <w:rPr>
          <w:rFonts w:ascii="Calibri" w:hAnsi="Calibri" w:cs="Calibri"/>
          <w:sz w:val="22"/>
          <w:szCs w:val="22"/>
          <w:lang w:val="en-GB"/>
        </w:rPr>
        <w:t>.20</w:t>
      </w:r>
      <w:r w:rsidR="0067284D" w:rsidRPr="00A46388">
        <w:rPr>
          <w:rFonts w:ascii="Calibri" w:hAnsi="Calibri" w:cs="Calibri"/>
          <w:sz w:val="22"/>
          <w:szCs w:val="22"/>
          <w:lang w:val="en-GB"/>
        </w:rPr>
        <w:t>22</w:t>
      </w:r>
      <w:r w:rsidR="008B4B1A" w:rsidRPr="00A46388">
        <w:rPr>
          <w:rFonts w:ascii="Calibri" w:hAnsi="Calibri" w:cs="Calibri"/>
          <w:sz w:val="22"/>
          <w:szCs w:val="22"/>
          <w:lang w:val="en-GB"/>
        </w:rPr>
        <w:t xml:space="preserve"> </w:t>
      </w:r>
    </w:p>
    <w:p w14:paraId="7AAF0680" w14:textId="77777777" w:rsidR="008E173B" w:rsidRPr="00A46388" w:rsidRDefault="008E173B" w:rsidP="00A46388">
      <w:pPr>
        <w:jc w:val="both"/>
        <w:rPr>
          <w:rFonts w:ascii="Calibri" w:hAnsi="Calibri" w:cs="Calibri"/>
          <w:sz w:val="22"/>
          <w:szCs w:val="22"/>
          <w:lang w:val="en-GB"/>
        </w:rPr>
      </w:pPr>
    </w:p>
    <w:p w14:paraId="27994CD2" w14:textId="77777777" w:rsidR="008E173B" w:rsidRPr="00A46388" w:rsidRDefault="008E173B" w:rsidP="00A46388">
      <w:pPr>
        <w:jc w:val="both"/>
        <w:rPr>
          <w:rFonts w:ascii="Calibri" w:hAnsi="Calibri" w:cs="Calibri"/>
          <w:sz w:val="22"/>
          <w:szCs w:val="22"/>
          <w:lang w:val="en-GB"/>
        </w:rPr>
      </w:pPr>
    </w:p>
    <w:p w14:paraId="239F7AB7" w14:textId="77777777" w:rsidR="00A46388" w:rsidRPr="00A46388" w:rsidRDefault="00A46388" w:rsidP="00A46388">
      <w:pPr>
        <w:spacing w:line="276" w:lineRule="auto"/>
        <w:jc w:val="both"/>
        <w:rPr>
          <w:rFonts w:ascii="Calibri" w:hAnsi="Calibri" w:cs="Calibri"/>
          <w:b/>
          <w:sz w:val="22"/>
          <w:szCs w:val="22"/>
          <w:lang w:val="en-GB"/>
        </w:rPr>
      </w:pPr>
    </w:p>
    <w:p w14:paraId="2A69488C" w14:textId="2410EC5E" w:rsidR="00F22DE3" w:rsidRPr="00A46388" w:rsidRDefault="00F22DE3"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lastRenderedPageBreak/>
        <w:t>Content:</w:t>
      </w:r>
    </w:p>
    <w:p w14:paraId="02419E79" w14:textId="77777777" w:rsidR="00F22DE3" w:rsidRPr="00A46388" w:rsidRDefault="00F22DE3" w:rsidP="00A46388">
      <w:pPr>
        <w:spacing w:line="276" w:lineRule="auto"/>
        <w:jc w:val="both"/>
        <w:rPr>
          <w:rFonts w:ascii="Calibri" w:hAnsi="Calibri" w:cs="Calibri"/>
          <w:sz w:val="22"/>
          <w:szCs w:val="22"/>
          <w:lang w:val="en-GB"/>
        </w:rPr>
      </w:pPr>
    </w:p>
    <w:p w14:paraId="13A26747" w14:textId="685D3CE0" w:rsidR="00946492" w:rsidRPr="00A46388" w:rsidRDefault="00F22DE3"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Invitation to submit an application                                                                                </w:t>
      </w:r>
      <w:r w:rsidR="00384E27" w:rsidRPr="00A46388">
        <w:rPr>
          <w:rFonts w:ascii="Calibri" w:hAnsi="Calibri" w:cs="Calibri"/>
          <w:sz w:val="22"/>
          <w:szCs w:val="22"/>
          <w:lang w:val="en-GB"/>
        </w:rPr>
        <w:t xml:space="preserve"> </w:t>
      </w: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 xml:space="preserve"> </w:t>
      </w:r>
      <w:r w:rsidR="00946492" w:rsidRPr="00A46388">
        <w:rPr>
          <w:rFonts w:ascii="Calibri" w:hAnsi="Calibri" w:cs="Calibri"/>
          <w:sz w:val="22"/>
          <w:szCs w:val="22"/>
          <w:lang w:val="en-GB"/>
        </w:rPr>
        <w:t>3</w:t>
      </w:r>
    </w:p>
    <w:p w14:paraId="5860D466" w14:textId="77777777" w:rsidR="00946492" w:rsidRPr="00A46388" w:rsidRDefault="00946492" w:rsidP="00A46388">
      <w:pPr>
        <w:spacing w:line="276" w:lineRule="auto"/>
        <w:jc w:val="both"/>
        <w:rPr>
          <w:rFonts w:ascii="Calibri" w:hAnsi="Calibri" w:cs="Calibri"/>
          <w:sz w:val="22"/>
          <w:szCs w:val="22"/>
          <w:lang w:val="en-GB"/>
        </w:rPr>
      </w:pPr>
    </w:p>
    <w:p w14:paraId="15C14372" w14:textId="5BF55868"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General information </w:t>
      </w:r>
      <w:r w:rsidR="00F22DE3" w:rsidRPr="00A46388">
        <w:rPr>
          <w:rFonts w:ascii="Calibri" w:hAnsi="Calibri" w:cs="Calibri"/>
          <w:sz w:val="22"/>
          <w:szCs w:val="22"/>
          <w:lang w:val="en-GB"/>
        </w:rPr>
        <w:t xml:space="preserve">                                                                                                   </w:t>
      </w:r>
      <w:r w:rsidR="00384E27"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Pr="00A46388">
        <w:rPr>
          <w:rFonts w:ascii="Calibri" w:hAnsi="Calibri" w:cs="Calibri"/>
          <w:sz w:val="22"/>
          <w:szCs w:val="22"/>
          <w:lang w:val="en-GB"/>
        </w:rPr>
        <w:t>4</w:t>
      </w:r>
    </w:p>
    <w:p w14:paraId="32451F97" w14:textId="77777777" w:rsidR="00946492" w:rsidRPr="00A46388" w:rsidRDefault="00946492" w:rsidP="00A46388">
      <w:pPr>
        <w:spacing w:line="276" w:lineRule="auto"/>
        <w:jc w:val="both"/>
        <w:rPr>
          <w:rFonts w:ascii="Calibri" w:hAnsi="Calibri" w:cs="Calibri"/>
          <w:sz w:val="22"/>
          <w:szCs w:val="22"/>
          <w:lang w:val="en-GB"/>
        </w:rPr>
      </w:pPr>
    </w:p>
    <w:p w14:paraId="20D9C005" w14:textId="6E4D715C"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Submission of </w:t>
      </w:r>
      <w:r w:rsidR="00F22DE3" w:rsidRPr="00A46388">
        <w:rPr>
          <w:rFonts w:ascii="Calibri" w:hAnsi="Calibri" w:cs="Calibri"/>
          <w:sz w:val="22"/>
          <w:szCs w:val="22"/>
          <w:lang w:val="en-GB"/>
        </w:rPr>
        <w:t xml:space="preserve">an application                                                                                          </w:t>
      </w:r>
      <w:r w:rsidR="00347DDF"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384E27"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 xml:space="preserve"> 8</w:t>
      </w:r>
    </w:p>
    <w:p w14:paraId="5CA84353" w14:textId="2C02BF9F" w:rsidR="00946492" w:rsidRPr="00A46388" w:rsidRDefault="00384E27"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p>
    <w:p w14:paraId="3E2BBA3E" w14:textId="641DACA7"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Criteria for determining </w:t>
      </w:r>
      <w:r w:rsidR="00907068" w:rsidRPr="00A46388">
        <w:rPr>
          <w:rFonts w:ascii="Calibri" w:hAnsi="Calibri" w:cs="Calibri"/>
          <w:sz w:val="22"/>
          <w:szCs w:val="22"/>
          <w:lang w:val="en-GB"/>
        </w:rPr>
        <w:t>ability</w:t>
      </w:r>
      <w:r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907068"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384E27" w:rsidRP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Pr="00A46388">
        <w:rPr>
          <w:rFonts w:ascii="Calibri" w:hAnsi="Calibri" w:cs="Calibri"/>
          <w:sz w:val="22"/>
          <w:szCs w:val="22"/>
          <w:lang w:val="en-GB"/>
        </w:rPr>
        <w:t>10</w:t>
      </w:r>
    </w:p>
    <w:p w14:paraId="2E94B65D" w14:textId="77777777" w:rsidR="00946492" w:rsidRPr="00A46388" w:rsidRDefault="00946492" w:rsidP="00A46388">
      <w:pPr>
        <w:spacing w:line="276" w:lineRule="auto"/>
        <w:jc w:val="both"/>
        <w:rPr>
          <w:rFonts w:ascii="Calibri" w:hAnsi="Calibri" w:cs="Calibri"/>
          <w:sz w:val="22"/>
          <w:szCs w:val="22"/>
          <w:lang w:val="en-GB"/>
        </w:rPr>
      </w:pPr>
    </w:p>
    <w:p w14:paraId="1A24DF76" w14:textId="725BAB81"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Op</w:t>
      </w:r>
      <w:r w:rsidR="00F22DE3" w:rsidRPr="00A46388">
        <w:rPr>
          <w:rFonts w:ascii="Calibri" w:hAnsi="Calibri" w:cs="Calibri"/>
          <w:sz w:val="22"/>
          <w:szCs w:val="22"/>
          <w:lang w:val="en-GB"/>
        </w:rPr>
        <w:t xml:space="preserve">ening and evaluation of the applications                                                                       </w:t>
      </w:r>
      <w:r w:rsidR="00A46388">
        <w:rPr>
          <w:rFonts w:ascii="Calibri" w:hAnsi="Calibri" w:cs="Calibri"/>
          <w:sz w:val="22"/>
          <w:szCs w:val="22"/>
          <w:lang w:val="en-GB"/>
        </w:rPr>
        <w:t xml:space="preserve">       </w:t>
      </w:r>
      <w:r w:rsidR="00384E27" w:rsidRPr="00A46388">
        <w:rPr>
          <w:rFonts w:ascii="Calibri" w:hAnsi="Calibri" w:cs="Calibri"/>
          <w:sz w:val="22"/>
          <w:szCs w:val="22"/>
          <w:lang w:val="en-GB"/>
        </w:rPr>
        <w:t xml:space="preserve"> </w:t>
      </w:r>
      <w:r w:rsidRPr="00A46388">
        <w:rPr>
          <w:rFonts w:ascii="Calibri" w:hAnsi="Calibri" w:cs="Calibri"/>
          <w:sz w:val="22"/>
          <w:szCs w:val="22"/>
          <w:lang w:val="en-GB"/>
        </w:rPr>
        <w:t>12</w:t>
      </w:r>
    </w:p>
    <w:p w14:paraId="139D64E5" w14:textId="77777777" w:rsidR="00946492" w:rsidRPr="00A46388" w:rsidRDefault="00946492" w:rsidP="00A46388">
      <w:pPr>
        <w:spacing w:line="276" w:lineRule="auto"/>
        <w:jc w:val="both"/>
        <w:rPr>
          <w:rFonts w:ascii="Calibri" w:hAnsi="Calibri" w:cs="Calibri"/>
          <w:sz w:val="22"/>
          <w:szCs w:val="22"/>
          <w:lang w:val="en-GB"/>
        </w:rPr>
      </w:pPr>
    </w:p>
    <w:p w14:paraId="1834736B" w14:textId="41CF5891"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Amount, method, conditions and term</w:t>
      </w:r>
      <w:r w:rsidR="00F22DE3" w:rsidRPr="00A46388">
        <w:rPr>
          <w:rFonts w:ascii="Calibri" w:hAnsi="Calibri" w:cs="Calibri"/>
          <w:sz w:val="22"/>
          <w:szCs w:val="22"/>
          <w:lang w:val="en-GB"/>
        </w:rPr>
        <w:t>s</w:t>
      </w:r>
      <w:r w:rsidRPr="00A46388">
        <w:rPr>
          <w:rFonts w:ascii="Calibri" w:hAnsi="Calibri" w:cs="Calibri"/>
          <w:sz w:val="22"/>
          <w:szCs w:val="22"/>
          <w:lang w:val="en-GB"/>
        </w:rPr>
        <w:t xml:space="preserve"> of payment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Pr="00A46388">
        <w:rPr>
          <w:rFonts w:ascii="Calibri" w:hAnsi="Calibri" w:cs="Calibri"/>
          <w:sz w:val="22"/>
          <w:szCs w:val="22"/>
          <w:lang w:val="en-GB"/>
        </w:rPr>
        <w:t>12</w:t>
      </w:r>
    </w:p>
    <w:p w14:paraId="2F3C9BA0" w14:textId="77777777" w:rsidR="00946492" w:rsidRPr="00A46388" w:rsidRDefault="00946492" w:rsidP="00A46388">
      <w:pPr>
        <w:spacing w:line="276" w:lineRule="auto"/>
        <w:jc w:val="both"/>
        <w:rPr>
          <w:rFonts w:ascii="Calibri" w:hAnsi="Calibri" w:cs="Calibri"/>
          <w:sz w:val="22"/>
          <w:szCs w:val="22"/>
          <w:lang w:val="en-GB"/>
        </w:rPr>
      </w:pPr>
    </w:p>
    <w:p w14:paraId="432B151A" w14:textId="4A85914F"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Claim validity period</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F22DE3" w:rsidRPr="00A46388">
        <w:rPr>
          <w:rFonts w:ascii="Calibri" w:hAnsi="Calibri" w:cs="Calibri"/>
          <w:sz w:val="22"/>
          <w:szCs w:val="22"/>
          <w:lang w:val="en-GB"/>
        </w:rPr>
        <w:t xml:space="preserve">  </w:t>
      </w:r>
      <w:r w:rsidRPr="00A46388">
        <w:rPr>
          <w:rFonts w:ascii="Calibri" w:hAnsi="Calibri" w:cs="Calibri"/>
          <w:sz w:val="22"/>
          <w:szCs w:val="22"/>
          <w:lang w:val="en-GB"/>
        </w:rPr>
        <w:t xml:space="preserve"> 13</w:t>
      </w:r>
    </w:p>
    <w:p w14:paraId="66D56753" w14:textId="77777777" w:rsidR="00946492" w:rsidRPr="00A46388" w:rsidRDefault="00946492" w:rsidP="00A46388">
      <w:pPr>
        <w:spacing w:line="276" w:lineRule="auto"/>
        <w:jc w:val="both"/>
        <w:rPr>
          <w:rFonts w:ascii="Calibri" w:hAnsi="Calibri" w:cs="Calibri"/>
          <w:sz w:val="22"/>
          <w:szCs w:val="22"/>
          <w:lang w:val="en-GB"/>
        </w:rPr>
      </w:pPr>
    </w:p>
    <w:p w14:paraId="23E9D609" w14:textId="01246D5A"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Corrupt or </w:t>
      </w:r>
      <w:r w:rsidR="00F22DE3" w:rsidRPr="00A46388">
        <w:rPr>
          <w:rFonts w:ascii="Calibri" w:hAnsi="Calibri" w:cs="Calibri"/>
          <w:sz w:val="22"/>
          <w:szCs w:val="22"/>
          <w:lang w:val="en-GB"/>
        </w:rPr>
        <w:t>falsified</w:t>
      </w:r>
      <w:r w:rsidRPr="00A46388">
        <w:rPr>
          <w:rFonts w:ascii="Calibri" w:hAnsi="Calibri" w:cs="Calibri"/>
          <w:sz w:val="22"/>
          <w:szCs w:val="22"/>
          <w:lang w:val="en-GB"/>
        </w:rPr>
        <w:t xml:space="preserve"> activities </w:t>
      </w:r>
      <w:r w:rsidR="00F22DE3"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13</w:t>
      </w:r>
    </w:p>
    <w:p w14:paraId="5CC4ECE9" w14:textId="77777777" w:rsidR="00946492" w:rsidRPr="00A46388" w:rsidRDefault="00946492" w:rsidP="00A46388">
      <w:pPr>
        <w:spacing w:line="276" w:lineRule="auto"/>
        <w:jc w:val="both"/>
        <w:rPr>
          <w:rFonts w:ascii="Calibri" w:hAnsi="Calibri" w:cs="Calibri"/>
          <w:sz w:val="22"/>
          <w:szCs w:val="22"/>
          <w:lang w:val="en-GB"/>
        </w:rPr>
      </w:pPr>
    </w:p>
    <w:p w14:paraId="09C19817" w14:textId="6D83CD84"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Right to object</w:t>
      </w:r>
      <w:r w:rsidR="00F22DE3" w:rsidRPr="00A46388">
        <w:rPr>
          <w:rFonts w:ascii="Calibri" w:hAnsi="Calibri" w:cs="Calibri"/>
          <w:sz w:val="22"/>
          <w:szCs w:val="22"/>
          <w:lang w:val="en-GB"/>
        </w:rPr>
        <w:t xml:space="preserve">                                                                                                                     </w:t>
      </w: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13</w:t>
      </w:r>
    </w:p>
    <w:p w14:paraId="62F45DFB" w14:textId="77777777" w:rsidR="00946492" w:rsidRPr="00A46388" w:rsidRDefault="00946492" w:rsidP="00A46388">
      <w:pPr>
        <w:spacing w:line="276" w:lineRule="auto"/>
        <w:jc w:val="both"/>
        <w:rPr>
          <w:rFonts w:ascii="Calibri" w:hAnsi="Calibri" w:cs="Calibri"/>
          <w:sz w:val="22"/>
          <w:szCs w:val="22"/>
          <w:lang w:val="en-GB"/>
        </w:rPr>
      </w:pPr>
    </w:p>
    <w:p w14:paraId="53C645CB" w14:textId="74702727"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Term of conclusion and duration of the Financial Support Agreement </w:t>
      </w:r>
      <w:r w:rsidR="00A46388">
        <w:rPr>
          <w:rFonts w:ascii="Calibri" w:hAnsi="Calibri" w:cs="Calibri"/>
          <w:sz w:val="22"/>
          <w:szCs w:val="22"/>
          <w:lang w:val="en-GB"/>
        </w:rPr>
        <w:t xml:space="preserve">                                </w:t>
      </w:r>
      <w:r w:rsidRPr="00A46388">
        <w:rPr>
          <w:rFonts w:ascii="Calibri" w:hAnsi="Calibri" w:cs="Calibri"/>
          <w:sz w:val="22"/>
          <w:szCs w:val="22"/>
          <w:lang w:val="en-GB"/>
        </w:rPr>
        <w:t>13</w:t>
      </w:r>
    </w:p>
    <w:p w14:paraId="78704DE4" w14:textId="77777777" w:rsidR="00946492" w:rsidRPr="00A46388" w:rsidRDefault="00946492" w:rsidP="00A46388">
      <w:pPr>
        <w:spacing w:line="276" w:lineRule="auto"/>
        <w:jc w:val="both"/>
        <w:rPr>
          <w:rFonts w:ascii="Calibri" w:hAnsi="Calibri" w:cs="Calibri"/>
          <w:sz w:val="22"/>
          <w:szCs w:val="22"/>
          <w:lang w:val="en-GB"/>
        </w:rPr>
      </w:pPr>
    </w:p>
    <w:p w14:paraId="0769192B" w14:textId="0D9B059F"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Form No. 1 –</w:t>
      </w:r>
      <w:r w:rsidR="00347DDF" w:rsidRPr="00A46388">
        <w:rPr>
          <w:rFonts w:ascii="Calibri" w:hAnsi="Calibri" w:cs="Calibri"/>
          <w:sz w:val="22"/>
          <w:szCs w:val="22"/>
          <w:lang w:val="en-GB"/>
        </w:rPr>
        <w:t xml:space="preserve"> Application </w:t>
      </w:r>
      <w:r w:rsidRPr="00A46388">
        <w:rPr>
          <w:rFonts w:ascii="Calibri" w:hAnsi="Calibri" w:cs="Calibri"/>
          <w:sz w:val="22"/>
          <w:szCs w:val="22"/>
          <w:lang w:val="en-GB"/>
        </w:rPr>
        <w:t xml:space="preserve">form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15</w:t>
      </w:r>
    </w:p>
    <w:p w14:paraId="65F74B7A" w14:textId="77777777" w:rsidR="00946492" w:rsidRPr="00A46388" w:rsidRDefault="00946492" w:rsidP="00A46388">
      <w:pPr>
        <w:spacing w:line="276" w:lineRule="auto"/>
        <w:jc w:val="both"/>
        <w:rPr>
          <w:rFonts w:ascii="Calibri" w:hAnsi="Calibri" w:cs="Calibri"/>
          <w:sz w:val="22"/>
          <w:szCs w:val="22"/>
          <w:lang w:val="en-GB"/>
        </w:rPr>
      </w:pPr>
    </w:p>
    <w:p w14:paraId="5B1784C0" w14:textId="0F336162"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2 – Form for general information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17</w:t>
      </w:r>
    </w:p>
    <w:p w14:paraId="304C9623" w14:textId="77777777" w:rsidR="00946492" w:rsidRPr="00A46388" w:rsidRDefault="00946492" w:rsidP="00A46388">
      <w:pPr>
        <w:spacing w:line="276" w:lineRule="auto"/>
        <w:jc w:val="both"/>
        <w:rPr>
          <w:rFonts w:ascii="Calibri" w:hAnsi="Calibri" w:cs="Calibri"/>
          <w:sz w:val="22"/>
          <w:szCs w:val="22"/>
          <w:lang w:val="en-GB"/>
        </w:rPr>
      </w:pPr>
    </w:p>
    <w:p w14:paraId="05289522" w14:textId="412B9E0E"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3 – Form for determination of personal status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Pr="00A46388">
        <w:rPr>
          <w:rFonts w:ascii="Calibri" w:hAnsi="Calibri" w:cs="Calibri"/>
          <w:sz w:val="22"/>
          <w:szCs w:val="22"/>
          <w:lang w:val="en-GB"/>
        </w:rPr>
        <w:t>18</w:t>
      </w:r>
    </w:p>
    <w:p w14:paraId="00EDF9B8" w14:textId="77777777" w:rsidR="00946492" w:rsidRPr="00A46388" w:rsidRDefault="00946492" w:rsidP="00A46388">
      <w:pPr>
        <w:spacing w:line="276" w:lineRule="auto"/>
        <w:jc w:val="both"/>
        <w:rPr>
          <w:rFonts w:ascii="Calibri" w:hAnsi="Calibri" w:cs="Calibri"/>
          <w:sz w:val="22"/>
          <w:szCs w:val="22"/>
          <w:lang w:val="en-GB"/>
        </w:rPr>
      </w:pPr>
    </w:p>
    <w:p w14:paraId="4491BC72" w14:textId="415B546E"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4 – Form for </w:t>
      </w:r>
      <w:r w:rsidR="00347DDF" w:rsidRPr="00A46388">
        <w:rPr>
          <w:rFonts w:ascii="Calibri" w:hAnsi="Calibri" w:cs="Calibri"/>
          <w:sz w:val="22"/>
          <w:szCs w:val="22"/>
          <w:lang w:val="en-GB"/>
        </w:rPr>
        <w:t>capability</w:t>
      </w:r>
      <w:r w:rsidRPr="00A46388">
        <w:rPr>
          <w:rFonts w:ascii="Calibri" w:hAnsi="Calibri" w:cs="Calibri"/>
          <w:sz w:val="22"/>
          <w:szCs w:val="22"/>
          <w:lang w:val="en-GB"/>
        </w:rPr>
        <w:t xml:space="preserve"> to perform professional activity</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19</w:t>
      </w:r>
    </w:p>
    <w:p w14:paraId="25F72886" w14:textId="77777777" w:rsidR="00946492" w:rsidRPr="00A46388" w:rsidRDefault="00946492" w:rsidP="00A46388">
      <w:pPr>
        <w:spacing w:line="276" w:lineRule="auto"/>
        <w:jc w:val="both"/>
        <w:rPr>
          <w:rFonts w:ascii="Calibri" w:hAnsi="Calibri" w:cs="Calibri"/>
          <w:sz w:val="22"/>
          <w:szCs w:val="22"/>
          <w:lang w:val="en-GB"/>
        </w:rPr>
      </w:pPr>
    </w:p>
    <w:p w14:paraId="15DA6A15" w14:textId="67C2D587"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5 – Form for </w:t>
      </w:r>
      <w:r w:rsidR="00347DDF" w:rsidRPr="00A46388">
        <w:rPr>
          <w:rFonts w:ascii="Calibri" w:hAnsi="Calibri" w:cs="Calibri"/>
          <w:sz w:val="22"/>
          <w:szCs w:val="22"/>
          <w:lang w:val="en-GB"/>
        </w:rPr>
        <w:t xml:space="preserve">economic and financial status                                                          </w:t>
      </w: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20</w:t>
      </w:r>
    </w:p>
    <w:p w14:paraId="77247374" w14:textId="77777777" w:rsidR="00946492" w:rsidRPr="00A46388" w:rsidRDefault="00946492" w:rsidP="00A46388">
      <w:pPr>
        <w:spacing w:line="276" w:lineRule="auto"/>
        <w:jc w:val="both"/>
        <w:rPr>
          <w:rFonts w:ascii="Calibri" w:hAnsi="Calibri" w:cs="Calibri"/>
          <w:sz w:val="22"/>
          <w:szCs w:val="22"/>
          <w:lang w:val="en-GB"/>
        </w:rPr>
      </w:pPr>
    </w:p>
    <w:p w14:paraId="4C6E2273" w14:textId="38868684"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6 – Form for technical and professional </w:t>
      </w:r>
      <w:r w:rsidR="00347DDF" w:rsidRPr="00A46388">
        <w:rPr>
          <w:rFonts w:ascii="Calibri" w:hAnsi="Calibri" w:cs="Calibri"/>
          <w:sz w:val="22"/>
          <w:szCs w:val="22"/>
          <w:lang w:val="en-GB"/>
        </w:rPr>
        <w:t>capability</w:t>
      </w:r>
      <w:r w:rsidRP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Pr="00A46388">
        <w:rPr>
          <w:rFonts w:ascii="Calibri" w:hAnsi="Calibri" w:cs="Calibri"/>
          <w:sz w:val="22"/>
          <w:szCs w:val="22"/>
          <w:lang w:val="en-GB"/>
        </w:rPr>
        <w:t>23</w:t>
      </w:r>
    </w:p>
    <w:p w14:paraId="382C729D" w14:textId="77777777" w:rsidR="00946492" w:rsidRPr="00A46388" w:rsidRDefault="00946492" w:rsidP="00A46388">
      <w:pPr>
        <w:spacing w:line="276" w:lineRule="auto"/>
        <w:jc w:val="both"/>
        <w:rPr>
          <w:rFonts w:ascii="Calibri" w:hAnsi="Calibri" w:cs="Calibri"/>
          <w:sz w:val="22"/>
          <w:szCs w:val="22"/>
          <w:lang w:val="en-GB"/>
        </w:rPr>
      </w:pPr>
    </w:p>
    <w:p w14:paraId="1C35CCE6" w14:textId="7B1CC90B"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7 – Declaration of acceptance of the conditions defined </w:t>
      </w:r>
      <w:r w:rsidR="00347DDF" w:rsidRPr="00A46388">
        <w:rPr>
          <w:rFonts w:ascii="Calibri" w:hAnsi="Calibri" w:cs="Calibri"/>
          <w:sz w:val="22"/>
          <w:szCs w:val="22"/>
          <w:lang w:val="en-GB"/>
        </w:rPr>
        <w:t xml:space="preserve">by the documentation for application                                                                                                                            </w:t>
      </w:r>
      <w:r w:rsidR="00384E27" w:rsidRP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26</w:t>
      </w:r>
    </w:p>
    <w:p w14:paraId="5702618E" w14:textId="1BE35411" w:rsidR="00946492" w:rsidRPr="00A46388" w:rsidRDefault="00A46388" w:rsidP="00A46388">
      <w:pPr>
        <w:spacing w:line="276" w:lineRule="auto"/>
        <w:jc w:val="both"/>
        <w:rPr>
          <w:rFonts w:ascii="Calibri" w:hAnsi="Calibri" w:cs="Calibri"/>
          <w:sz w:val="22"/>
          <w:szCs w:val="22"/>
          <w:lang w:val="en-GB"/>
        </w:rPr>
      </w:pPr>
      <w:r>
        <w:rPr>
          <w:rFonts w:ascii="Calibri" w:hAnsi="Calibri" w:cs="Calibri"/>
          <w:sz w:val="22"/>
          <w:szCs w:val="22"/>
          <w:lang w:val="en-GB"/>
        </w:rPr>
        <w:t xml:space="preserve">  </w:t>
      </w:r>
    </w:p>
    <w:p w14:paraId="116561CD" w14:textId="1A59A608"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8 – Statement of existence/non-existence of conflict of interest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Pr="00A46388">
        <w:rPr>
          <w:rFonts w:ascii="Calibri" w:hAnsi="Calibri" w:cs="Calibri"/>
          <w:sz w:val="22"/>
          <w:szCs w:val="22"/>
          <w:lang w:val="en-GB"/>
        </w:rPr>
        <w:t>27</w:t>
      </w:r>
    </w:p>
    <w:p w14:paraId="7965A772" w14:textId="77777777" w:rsidR="00946492" w:rsidRPr="00A46388" w:rsidRDefault="00946492" w:rsidP="00A46388">
      <w:pPr>
        <w:spacing w:line="276" w:lineRule="auto"/>
        <w:jc w:val="both"/>
        <w:rPr>
          <w:rFonts w:ascii="Calibri" w:hAnsi="Calibri" w:cs="Calibri"/>
          <w:sz w:val="22"/>
          <w:szCs w:val="22"/>
          <w:lang w:val="en-GB"/>
        </w:rPr>
      </w:pPr>
    </w:p>
    <w:p w14:paraId="4BD5C689" w14:textId="7C433E45" w:rsidR="00946492"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9 – Declaration notarized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28</w:t>
      </w:r>
    </w:p>
    <w:p w14:paraId="632E5500" w14:textId="77777777" w:rsidR="00946492" w:rsidRPr="00A46388" w:rsidRDefault="00946492" w:rsidP="00A46388">
      <w:pPr>
        <w:spacing w:line="276" w:lineRule="auto"/>
        <w:jc w:val="both"/>
        <w:rPr>
          <w:rFonts w:ascii="Calibri" w:hAnsi="Calibri" w:cs="Calibri"/>
          <w:sz w:val="22"/>
          <w:szCs w:val="22"/>
          <w:lang w:val="en-GB"/>
        </w:rPr>
      </w:pPr>
    </w:p>
    <w:p w14:paraId="2188027D" w14:textId="0E1657F8" w:rsidR="008E173B" w:rsidRPr="00A46388" w:rsidRDefault="00946492" w:rsidP="00A46388">
      <w:pPr>
        <w:spacing w:line="276" w:lineRule="auto"/>
        <w:jc w:val="both"/>
        <w:rPr>
          <w:rFonts w:ascii="Calibri" w:hAnsi="Calibri" w:cs="Calibri"/>
          <w:sz w:val="22"/>
          <w:szCs w:val="22"/>
          <w:lang w:val="en-GB"/>
        </w:rPr>
      </w:pPr>
      <w:r w:rsidRPr="00A46388">
        <w:rPr>
          <w:rFonts w:ascii="Calibri" w:hAnsi="Calibri" w:cs="Calibri"/>
          <w:sz w:val="22"/>
          <w:szCs w:val="22"/>
          <w:lang w:val="en-GB"/>
        </w:rPr>
        <w:t xml:space="preserve">Form No. 10 – Proposal agreement for financial support </w:t>
      </w:r>
      <w:r w:rsidR="00347DDF" w:rsidRPr="00A46388">
        <w:rPr>
          <w:rFonts w:ascii="Calibri" w:hAnsi="Calibri" w:cs="Calibri"/>
          <w:sz w:val="22"/>
          <w:szCs w:val="22"/>
          <w:lang w:val="en-GB"/>
        </w:rPr>
        <w:t xml:space="preserve">                     </w:t>
      </w:r>
      <w:r w:rsidR="00384E27" w:rsidRPr="00A46388">
        <w:rPr>
          <w:rFonts w:ascii="Calibri" w:hAnsi="Calibri" w:cs="Calibri"/>
          <w:sz w:val="22"/>
          <w:szCs w:val="22"/>
          <w:lang w:val="en-GB"/>
        </w:rPr>
        <w:t xml:space="preserve">                               </w:t>
      </w:r>
      <w:r w:rsidR="00347DDF" w:rsidRPr="00A46388">
        <w:rPr>
          <w:rFonts w:ascii="Calibri" w:hAnsi="Calibri" w:cs="Calibri"/>
          <w:sz w:val="22"/>
          <w:szCs w:val="22"/>
          <w:lang w:val="en-GB"/>
        </w:rPr>
        <w:t xml:space="preserve"> </w:t>
      </w:r>
      <w:r w:rsidR="00A46388">
        <w:rPr>
          <w:rFonts w:ascii="Calibri" w:hAnsi="Calibri" w:cs="Calibri"/>
          <w:sz w:val="22"/>
          <w:szCs w:val="22"/>
          <w:lang w:val="en-GB"/>
        </w:rPr>
        <w:t xml:space="preserve">     </w:t>
      </w:r>
      <w:r w:rsidRPr="00A46388">
        <w:rPr>
          <w:rFonts w:ascii="Calibri" w:hAnsi="Calibri" w:cs="Calibri"/>
          <w:sz w:val="22"/>
          <w:szCs w:val="22"/>
          <w:lang w:val="en-GB"/>
        </w:rPr>
        <w:t>29</w:t>
      </w:r>
    </w:p>
    <w:p w14:paraId="79D44BCD" w14:textId="77777777" w:rsidR="008E173B" w:rsidRPr="00A46388" w:rsidRDefault="008E173B" w:rsidP="00A46388">
      <w:pPr>
        <w:spacing w:line="360" w:lineRule="auto"/>
        <w:jc w:val="both"/>
        <w:rPr>
          <w:rFonts w:ascii="Calibri" w:hAnsi="Calibri" w:cs="Calibri"/>
          <w:b/>
          <w:sz w:val="22"/>
          <w:szCs w:val="22"/>
          <w:lang w:val="en-GB"/>
        </w:rPr>
      </w:pPr>
    </w:p>
    <w:p w14:paraId="519EFA2E" w14:textId="77777777" w:rsidR="00347DDF" w:rsidRPr="00A46388" w:rsidRDefault="00347DDF" w:rsidP="00A46388">
      <w:pPr>
        <w:spacing w:line="360" w:lineRule="auto"/>
        <w:jc w:val="both"/>
        <w:rPr>
          <w:rFonts w:ascii="Calibri" w:hAnsi="Calibri" w:cs="Calibri"/>
          <w:b/>
          <w:sz w:val="22"/>
          <w:szCs w:val="22"/>
          <w:lang w:val="en-GB"/>
        </w:rPr>
      </w:pPr>
    </w:p>
    <w:p w14:paraId="5C85BD00" w14:textId="77777777" w:rsidR="00946492" w:rsidRPr="00A46388" w:rsidRDefault="00946492" w:rsidP="00A46388">
      <w:pPr>
        <w:spacing w:line="360" w:lineRule="auto"/>
        <w:jc w:val="both"/>
        <w:rPr>
          <w:rFonts w:ascii="Calibri" w:hAnsi="Calibri" w:cs="Calibri"/>
          <w:bCs/>
          <w:iCs/>
          <w:color w:val="000000" w:themeColor="text1"/>
          <w:sz w:val="22"/>
          <w:szCs w:val="22"/>
          <w:lang w:val="en-GB"/>
        </w:rPr>
      </w:pPr>
    </w:p>
    <w:p w14:paraId="24B6AA1A" w14:textId="66E8308C" w:rsidR="00946492" w:rsidRPr="00A46388" w:rsidRDefault="00946492" w:rsidP="00A46388">
      <w:pPr>
        <w:spacing w:line="360" w:lineRule="auto"/>
        <w:ind w:left="36" w:firstLine="684"/>
        <w:jc w:val="both"/>
        <w:rPr>
          <w:rFonts w:ascii="Calibri" w:hAnsi="Calibri" w:cs="Calibri"/>
          <w:b/>
          <w:bCs/>
          <w:iCs/>
          <w:color w:val="000000" w:themeColor="text1"/>
          <w:sz w:val="22"/>
          <w:szCs w:val="22"/>
          <w:lang w:val="en-GB"/>
        </w:rPr>
      </w:pPr>
      <w:r w:rsidRPr="00A46388">
        <w:rPr>
          <w:rFonts w:ascii="Calibri" w:hAnsi="Calibri" w:cs="Calibri"/>
          <w:b/>
          <w:bCs/>
          <w:iCs/>
          <w:color w:val="000000" w:themeColor="text1"/>
          <w:sz w:val="22"/>
          <w:szCs w:val="22"/>
          <w:lang w:val="en-GB"/>
        </w:rPr>
        <w:t xml:space="preserve">INVITATION FOR SUBMISSION OF </w:t>
      </w:r>
      <w:r w:rsidR="00384E27" w:rsidRPr="00A46388">
        <w:rPr>
          <w:rFonts w:ascii="Calibri" w:hAnsi="Calibri" w:cs="Calibri"/>
          <w:b/>
          <w:bCs/>
          <w:iCs/>
          <w:color w:val="000000" w:themeColor="text1"/>
          <w:sz w:val="22"/>
          <w:szCs w:val="22"/>
          <w:lang w:val="en-GB"/>
        </w:rPr>
        <w:t>APPLICATIONS</w:t>
      </w:r>
    </w:p>
    <w:p w14:paraId="6BA6820D" w14:textId="77777777" w:rsidR="00946492" w:rsidRPr="00A46388" w:rsidRDefault="00946492" w:rsidP="00A46388">
      <w:pPr>
        <w:spacing w:line="360" w:lineRule="auto"/>
        <w:jc w:val="both"/>
        <w:rPr>
          <w:rFonts w:ascii="Calibri" w:hAnsi="Calibri" w:cs="Calibri"/>
          <w:bCs/>
          <w:iCs/>
          <w:color w:val="000000" w:themeColor="text1"/>
          <w:sz w:val="22"/>
          <w:szCs w:val="22"/>
          <w:lang w:val="en-GB"/>
        </w:rPr>
      </w:pPr>
    </w:p>
    <w:p w14:paraId="1685D133" w14:textId="5FB1A189" w:rsidR="00946492" w:rsidRDefault="00384E27" w:rsidP="00A46388">
      <w:pPr>
        <w:spacing w:line="360" w:lineRule="auto"/>
        <w:ind w:left="36" w:firstLine="684"/>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Dear All,</w:t>
      </w:r>
    </w:p>
    <w:p w14:paraId="3C8EEC05" w14:textId="77777777" w:rsidR="00A46388" w:rsidRPr="00A46388" w:rsidRDefault="00A46388" w:rsidP="00A46388">
      <w:pPr>
        <w:spacing w:line="360" w:lineRule="auto"/>
        <w:ind w:left="36" w:firstLine="684"/>
        <w:jc w:val="both"/>
        <w:rPr>
          <w:rFonts w:ascii="Calibri" w:hAnsi="Calibri" w:cs="Calibri"/>
          <w:bCs/>
          <w:iCs/>
          <w:color w:val="000000" w:themeColor="text1"/>
          <w:sz w:val="22"/>
          <w:szCs w:val="22"/>
          <w:lang w:val="en-GB"/>
        </w:rPr>
      </w:pPr>
    </w:p>
    <w:p w14:paraId="172D9564" w14:textId="7840D7C4" w:rsidR="00946492" w:rsidRPr="00015EE4" w:rsidRDefault="00946492" w:rsidP="00015EE4">
      <w:pPr>
        <w:spacing w:line="360" w:lineRule="auto"/>
        <w:ind w:left="36" w:firstLine="684"/>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The Government of the Republic of North Macedonia, through the Ministry of Transport and Commun</w:t>
      </w:r>
      <w:r w:rsidR="00384E27" w:rsidRPr="00A46388">
        <w:rPr>
          <w:rFonts w:ascii="Calibri" w:hAnsi="Calibri" w:cs="Calibri"/>
          <w:bCs/>
          <w:iCs/>
          <w:color w:val="000000" w:themeColor="text1"/>
          <w:sz w:val="22"/>
          <w:szCs w:val="22"/>
          <w:lang w:val="en-GB"/>
        </w:rPr>
        <w:t>ications, with an address at str.</w:t>
      </w:r>
      <w:r w:rsidRPr="00A46388">
        <w:rPr>
          <w:rFonts w:ascii="Calibri" w:hAnsi="Calibri" w:cs="Calibri"/>
          <w:bCs/>
          <w:iCs/>
          <w:color w:val="000000" w:themeColor="text1"/>
          <w:sz w:val="22"/>
          <w:szCs w:val="22"/>
          <w:lang w:val="en-GB"/>
        </w:rPr>
        <w:t xml:space="preserve"> "</w:t>
      </w:r>
      <w:proofErr w:type="spellStart"/>
      <w:r w:rsidRPr="00A46388">
        <w:rPr>
          <w:rFonts w:ascii="Calibri" w:hAnsi="Calibri" w:cs="Calibri"/>
          <w:bCs/>
          <w:iCs/>
          <w:color w:val="000000" w:themeColor="text1"/>
          <w:sz w:val="22"/>
          <w:szCs w:val="22"/>
          <w:lang w:val="en-GB"/>
        </w:rPr>
        <w:t>Plostad</w:t>
      </w:r>
      <w:proofErr w:type="spellEnd"/>
      <w:r w:rsidRPr="00A46388">
        <w:rPr>
          <w:rFonts w:ascii="Calibri" w:hAnsi="Calibri" w:cs="Calibri"/>
          <w:bCs/>
          <w:iCs/>
          <w:color w:val="000000" w:themeColor="text1"/>
          <w:sz w:val="22"/>
          <w:szCs w:val="22"/>
          <w:lang w:val="en-GB"/>
        </w:rPr>
        <w:t xml:space="preserve"> </w:t>
      </w:r>
      <w:proofErr w:type="spellStart"/>
      <w:r w:rsidRPr="00A46388">
        <w:rPr>
          <w:rFonts w:ascii="Calibri" w:hAnsi="Calibri" w:cs="Calibri"/>
          <w:bCs/>
          <w:iCs/>
          <w:color w:val="000000" w:themeColor="text1"/>
          <w:sz w:val="22"/>
          <w:szCs w:val="22"/>
          <w:lang w:val="en-GB"/>
        </w:rPr>
        <w:t>Crvena</w:t>
      </w:r>
      <w:proofErr w:type="spellEnd"/>
      <w:r w:rsidRPr="00A46388">
        <w:rPr>
          <w:rFonts w:ascii="Calibri" w:hAnsi="Calibri" w:cs="Calibri"/>
          <w:bCs/>
          <w:iCs/>
          <w:color w:val="000000" w:themeColor="text1"/>
          <w:sz w:val="22"/>
          <w:szCs w:val="22"/>
          <w:lang w:val="en-GB"/>
        </w:rPr>
        <w:t xml:space="preserve"> </w:t>
      </w:r>
      <w:proofErr w:type="spellStart"/>
      <w:r w:rsidRPr="00A46388">
        <w:rPr>
          <w:rFonts w:ascii="Calibri" w:hAnsi="Calibri" w:cs="Calibri"/>
          <w:bCs/>
          <w:iCs/>
          <w:color w:val="000000" w:themeColor="text1"/>
          <w:sz w:val="22"/>
          <w:szCs w:val="22"/>
          <w:lang w:val="en-GB"/>
        </w:rPr>
        <w:t>Skopska</w:t>
      </w:r>
      <w:proofErr w:type="spellEnd"/>
      <w:r w:rsidRPr="00A46388">
        <w:rPr>
          <w:rFonts w:ascii="Calibri" w:hAnsi="Calibri" w:cs="Calibri"/>
          <w:bCs/>
          <w:iCs/>
          <w:color w:val="000000" w:themeColor="text1"/>
          <w:sz w:val="22"/>
          <w:szCs w:val="22"/>
          <w:lang w:val="en-GB"/>
        </w:rPr>
        <w:t xml:space="preserve"> Municipality" no. 4, 1000 Skopje, Republic of North Macedonia, contact phone: +389 (0)2 3145 592, e-mail: mtcfinancial.support@mtc.gov.mk, </w:t>
      </w:r>
      <w:r w:rsidR="00384E27" w:rsidRPr="00A46388">
        <w:rPr>
          <w:rFonts w:ascii="Calibri" w:hAnsi="Calibri" w:cs="Calibri"/>
          <w:bCs/>
          <w:iCs/>
          <w:color w:val="000000" w:themeColor="text1"/>
          <w:sz w:val="22"/>
          <w:szCs w:val="22"/>
          <w:lang w:val="en-GB"/>
        </w:rPr>
        <w:t>grants financial support for</w:t>
      </w:r>
      <w:r w:rsidRPr="00A46388">
        <w:rPr>
          <w:rFonts w:ascii="Calibri" w:hAnsi="Calibri" w:cs="Calibri"/>
          <w:bCs/>
          <w:iCs/>
          <w:color w:val="000000" w:themeColor="text1"/>
          <w:sz w:val="22"/>
          <w:szCs w:val="22"/>
          <w:lang w:val="en-GB"/>
        </w:rPr>
        <w:t xml:space="preserve"> promotion and development of </w:t>
      </w:r>
      <w:r w:rsidR="00384E27" w:rsidRPr="00A46388">
        <w:rPr>
          <w:rFonts w:ascii="Calibri" w:hAnsi="Calibri" w:cs="Calibri"/>
          <w:bCs/>
          <w:iCs/>
          <w:color w:val="000000" w:themeColor="text1"/>
          <w:sz w:val="22"/>
          <w:szCs w:val="22"/>
          <w:lang w:val="en-GB"/>
        </w:rPr>
        <w:t xml:space="preserve">the </w:t>
      </w:r>
      <w:r w:rsidRPr="00A46388">
        <w:rPr>
          <w:rFonts w:ascii="Calibri" w:hAnsi="Calibri" w:cs="Calibri"/>
          <w:bCs/>
          <w:iCs/>
          <w:color w:val="000000" w:themeColor="text1"/>
          <w:sz w:val="22"/>
          <w:szCs w:val="22"/>
          <w:lang w:val="en-GB"/>
        </w:rPr>
        <w:t>air traffic in th</w:t>
      </w:r>
      <w:r w:rsidR="00384E27" w:rsidRPr="00A46388">
        <w:rPr>
          <w:rFonts w:ascii="Calibri" w:hAnsi="Calibri" w:cs="Calibri"/>
          <w:bCs/>
          <w:iCs/>
          <w:color w:val="000000" w:themeColor="text1"/>
          <w:sz w:val="22"/>
          <w:szCs w:val="22"/>
          <w:lang w:val="en-GB"/>
        </w:rPr>
        <w:t>e Republic of North Macedonia to</w:t>
      </w:r>
      <w:r w:rsidRPr="00A46388">
        <w:rPr>
          <w:rFonts w:ascii="Calibri" w:hAnsi="Calibri" w:cs="Calibri"/>
          <w:bCs/>
          <w:iCs/>
          <w:color w:val="000000" w:themeColor="text1"/>
          <w:sz w:val="22"/>
          <w:szCs w:val="22"/>
          <w:lang w:val="en-GB"/>
        </w:rPr>
        <w:t xml:space="preserve"> domestic and foreign air carriers, for the period from 01.01.2023 to 31.12.2025.</w:t>
      </w:r>
    </w:p>
    <w:p w14:paraId="3BD188F1" w14:textId="6AA26F2A" w:rsidR="00A46388" w:rsidRPr="00A46388" w:rsidRDefault="00946492" w:rsidP="00015EE4">
      <w:pPr>
        <w:spacing w:line="360" w:lineRule="auto"/>
        <w:ind w:firstLine="72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For this purpose, a procedure for awarding financial support with an open call is carried out, in accordance with the Decree on the method, closer criteria for awarding financial support to domestic and foreign air carriers and the necessary documentation to be submitted by the beneficiaries of the financial support (" Official Gazette of the Republic of North Macedonia" no. 249/22).</w:t>
      </w:r>
    </w:p>
    <w:p w14:paraId="3DAC00E1" w14:textId="17220B6A" w:rsidR="00946492" w:rsidRDefault="00863126" w:rsidP="00A46388">
      <w:pPr>
        <w:spacing w:line="360" w:lineRule="auto"/>
        <w:ind w:firstLine="720"/>
        <w:jc w:val="both"/>
        <w:rPr>
          <w:rFonts w:ascii="Calibri" w:hAnsi="Calibri" w:cs="Calibri"/>
          <w:color w:val="000000" w:themeColor="text1"/>
          <w:sz w:val="22"/>
          <w:szCs w:val="22"/>
          <w:lang w:val="en-GB"/>
        </w:rPr>
      </w:pPr>
      <w:proofErr w:type="gramStart"/>
      <w:r w:rsidRPr="00A46388">
        <w:rPr>
          <w:rFonts w:ascii="Calibri" w:hAnsi="Calibri" w:cs="Calibri"/>
          <w:color w:val="000000" w:themeColor="text1"/>
          <w:sz w:val="22"/>
          <w:szCs w:val="22"/>
          <w:lang w:val="en-GB"/>
        </w:rPr>
        <w:t>Your</w:t>
      </w:r>
      <w:proofErr w:type="gramEnd"/>
      <w:r w:rsidRPr="00A46388">
        <w:rPr>
          <w:rFonts w:ascii="Calibri" w:hAnsi="Calibri" w:cs="Calibri"/>
          <w:color w:val="000000" w:themeColor="text1"/>
          <w:sz w:val="22"/>
          <w:szCs w:val="22"/>
          <w:lang w:val="en-GB"/>
        </w:rPr>
        <w:t xml:space="preserve"> Application</w:t>
      </w:r>
      <w:r w:rsidR="00946492" w:rsidRPr="00A46388">
        <w:rPr>
          <w:rFonts w:ascii="Calibri" w:hAnsi="Calibri" w:cs="Calibri"/>
          <w:color w:val="000000" w:themeColor="text1"/>
          <w:sz w:val="22"/>
          <w:szCs w:val="22"/>
          <w:lang w:val="en-GB"/>
        </w:rPr>
        <w:t xml:space="preserve"> for granting financial support </w:t>
      </w:r>
      <w:r w:rsidRPr="00A46388">
        <w:rPr>
          <w:rFonts w:ascii="Calibri" w:hAnsi="Calibri" w:cs="Calibri"/>
          <w:color w:val="000000" w:themeColor="text1"/>
          <w:sz w:val="22"/>
          <w:szCs w:val="22"/>
          <w:lang w:val="en-GB"/>
        </w:rPr>
        <w:t xml:space="preserve">can be submitted </w:t>
      </w:r>
      <w:r w:rsidR="00946492" w:rsidRPr="00A46388">
        <w:rPr>
          <w:rFonts w:ascii="Calibri" w:hAnsi="Calibri" w:cs="Calibri"/>
          <w:color w:val="000000" w:themeColor="text1"/>
          <w:sz w:val="22"/>
          <w:szCs w:val="22"/>
          <w:lang w:val="en-GB"/>
        </w:rPr>
        <w:t>no later</w:t>
      </w:r>
      <w:r w:rsidRPr="00A46388">
        <w:rPr>
          <w:rFonts w:ascii="Calibri" w:hAnsi="Calibri" w:cs="Calibri"/>
          <w:color w:val="000000" w:themeColor="text1"/>
          <w:sz w:val="22"/>
          <w:szCs w:val="22"/>
          <w:lang w:val="en-GB"/>
        </w:rPr>
        <w:t xml:space="preserve"> than January </w:t>
      </w:r>
      <w:r w:rsidR="0074394E">
        <w:rPr>
          <w:rFonts w:ascii="Calibri" w:hAnsi="Calibri" w:cs="Calibri"/>
          <w:color w:val="000000" w:themeColor="text1"/>
          <w:sz w:val="22"/>
          <w:szCs w:val="22"/>
          <w:lang w:val="mk-MK"/>
        </w:rPr>
        <w:t>26</w:t>
      </w:r>
      <w:r w:rsidRPr="00A46388">
        <w:rPr>
          <w:rFonts w:ascii="Calibri" w:hAnsi="Calibri" w:cs="Calibri"/>
          <w:color w:val="000000" w:themeColor="text1"/>
          <w:sz w:val="22"/>
          <w:szCs w:val="22"/>
          <w:lang w:val="en-GB"/>
        </w:rPr>
        <w:t xml:space="preserve">, 2023 at 12:00h </w:t>
      </w:r>
      <w:r w:rsidR="00946492" w:rsidRPr="00A46388">
        <w:rPr>
          <w:rFonts w:ascii="Calibri" w:hAnsi="Calibri" w:cs="Calibri"/>
          <w:color w:val="000000" w:themeColor="text1"/>
          <w:sz w:val="22"/>
          <w:szCs w:val="22"/>
          <w:lang w:val="en-GB"/>
        </w:rPr>
        <w:t>local time in the archive of the Ministry of Transport and Communications at the above address.</w:t>
      </w:r>
    </w:p>
    <w:p w14:paraId="707F671B" w14:textId="77777777" w:rsidR="00A46388" w:rsidRPr="00A46388" w:rsidRDefault="00A46388" w:rsidP="00A46388">
      <w:pPr>
        <w:spacing w:line="360" w:lineRule="auto"/>
        <w:ind w:firstLine="720"/>
        <w:jc w:val="both"/>
        <w:rPr>
          <w:rFonts w:ascii="Calibri" w:hAnsi="Calibri" w:cs="Calibri"/>
          <w:color w:val="000000" w:themeColor="text1"/>
          <w:sz w:val="22"/>
          <w:szCs w:val="22"/>
          <w:lang w:val="en-GB"/>
        </w:rPr>
      </w:pPr>
    </w:p>
    <w:p w14:paraId="4170C13C" w14:textId="748F8CED" w:rsidR="008E173B" w:rsidRPr="00A46388" w:rsidRDefault="00946492" w:rsidP="00015EE4">
      <w:pPr>
        <w:spacing w:line="360" w:lineRule="auto"/>
        <w:ind w:firstLine="72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In addition to this</w:t>
      </w:r>
      <w:r w:rsidR="00863126" w:rsidRPr="00A46388">
        <w:rPr>
          <w:rFonts w:ascii="Calibri" w:hAnsi="Calibri" w:cs="Calibri"/>
          <w:color w:val="000000" w:themeColor="text1"/>
          <w:sz w:val="22"/>
          <w:szCs w:val="22"/>
          <w:lang w:val="en-GB"/>
        </w:rPr>
        <w:t xml:space="preserve"> invitation, we provide you the documentation for an application</w:t>
      </w:r>
      <w:r w:rsidRPr="00A46388">
        <w:rPr>
          <w:rFonts w:ascii="Calibri" w:hAnsi="Calibri" w:cs="Calibri"/>
          <w:color w:val="000000" w:themeColor="text1"/>
          <w:sz w:val="22"/>
          <w:szCs w:val="22"/>
          <w:lang w:val="en-GB"/>
        </w:rPr>
        <w:t xml:space="preserve"> that contains all the information that will help you prepare the request for granting financial support.</w:t>
      </w:r>
      <w:r w:rsidR="00687078" w:rsidRPr="00A46388">
        <w:rPr>
          <w:rFonts w:ascii="Calibri" w:hAnsi="Calibri" w:cs="Calibri"/>
          <w:color w:val="000000" w:themeColor="text1"/>
          <w:sz w:val="22"/>
          <w:szCs w:val="22"/>
          <w:lang w:val="en-GB"/>
        </w:rPr>
        <w:tab/>
      </w:r>
      <w:r w:rsidR="00687078" w:rsidRPr="00A46388">
        <w:rPr>
          <w:rFonts w:ascii="Calibri" w:hAnsi="Calibri" w:cs="Calibri"/>
          <w:color w:val="000000" w:themeColor="text1"/>
          <w:sz w:val="22"/>
          <w:szCs w:val="22"/>
          <w:lang w:val="en-GB"/>
        </w:rPr>
        <w:tab/>
      </w:r>
      <w:r w:rsidR="00687078" w:rsidRPr="00A46388">
        <w:rPr>
          <w:rFonts w:ascii="Calibri" w:hAnsi="Calibri" w:cs="Calibri"/>
          <w:color w:val="000000" w:themeColor="text1"/>
          <w:sz w:val="22"/>
          <w:szCs w:val="22"/>
          <w:lang w:val="en-GB"/>
        </w:rPr>
        <w:tab/>
      </w:r>
    </w:p>
    <w:p w14:paraId="18239707" w14:textId="5F328493" w:rsidR="00946492" w:rsidRPr="00A46388" w:rsidRDefault="00946492" w:rsidP="00015EE4">
      <w:pPr>
        <w:spacing w:line="360" w:lineRule="auto"/>
        <w:ind w:firstLine="72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Ple</w:t>
      </w:r>
      <w:r w:rsidR="00082BFE" w:rsidRPr="00A46388">
        <w:rPr>
          <w:rFonts w:ascii="Calibri" w:hAnsi="Calibri" w:cs="Calibri"/>
          <w:color w:val="000000" w:themeColor="text1"/>
          <w:sz w:val="22"/>
          <w:szCs w:val="22"/>
          <w:lang w:val="en-GB"/>
        </w:rPr>
        <w:t>ase, when preparing your application</w:t>
      </w:r>
      <w:r w:rsidRPr="00A46388">
        <w:rPr>
          <w:rFonts w:ascii="Calibri" w:hAnsi="Calibri" w:cs="Calibri"/>
          <w:color w:val="000000" w:themeColor="text1"/>
          <w:sz w:val="22"/>
          <w:szCs w:val="22"/>
          <w:lang w:val="en-GB"/>
        </w:rPr>
        <w:t xml:space="preserve"> for financial support, be sure to use the original forms that are an integral part of this request documentation.</w:t>
      </w:r>
    </w:p>
    <w:p w14:paraId="2865AFED" w14:textId="36245B58" w:rsidR="00946492" w:rsidRPr="00A46388" w:rsidRDefault="00082BFE" w:rsidP="00015EE4">
      <w:pPr>
        <w:spacing w:line="360" w:lineRule="auto"/>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opening of the applications </w:t>
      </w:r>
      <w:r w:rsidR="00946492" w:rsidRPr="00A46388">
        <w:rPr>
          <w:rFonts w:ascii="Calibri" w:hAnsi="Calibri" w:cs="Calibri"/>
          <w:color w:val="000000" w:themeColor="text1"/>
          <w:sz w:val="22"/>
          <w:szCs w:val="22"/>
          <w:lang w:val="en-GB"/>
        </w:rPr>
        <w:t>for financial support will be carried out in the premises of the Ministry of Transport and Communications on January 2</w:t>
      </w:r>
      <w:r w:rsidR="0074394E">
        <w:rPr>
          <w:rFonts w:ascii="Calibri" w:hAnsi="Calibri" w:cs="Calibri"/>
          <w:color w:val="000000" w:themeColor="text1"/>
          <w:sz w:val="22"/>
          <w:szCs w:val="22"/>
          <w:lang w:val="mk-MK"/>
        </w:rPr>
        <w:t>7</w:t>
      </w:r>
      <w:r w:rsidR="00946492" w:rsidRPr="00A46388">
        <w:rPr>
          <w:rFonts w:ascii="Calibri" w:hAnsi="Calibri" w:cs="Calibri"/>
          <w:color w:val="000000" w:themeColor="text1"/>
          <w:sz w:val="22"/>
          <w:szCs w:val="22"/>
          <w:lang w:val="en-GB"/>
        </w:rPr>
        <w:t>, 2023 at 12:00</w:t>
      </w:r>
      <w:r w:rsidRPr="00A46388">
        <w:rPr>
          <w:rFonts w:ascii="Calibri" w:hAnsi="Calibri" w:cs="Calibri"/>
          <w:color w:val="000000" w:themeColor="text1"/>
          <w:sz w:val="22"/>
          <w:szCs w:val="22"/>
          <w:lang w:val="en-GB"/>
        </w:rPr>
        <w:t>h</w:t>
      </w:r>
      <w:r w:rsidR="00946492" w:rsidRPr="00A46388">
        <w:rPr>
          <w:rFonts w:ascii="Calibri" w:hAnsi="Calibri" w:cs="Calibri"/>
          <w:color w:val="000000" w:themeColor="text1"/>
          <w:sz w:val="22"/>
          <w:szCs w:val="22"/>
          <w:lang w:val="en-GB"/>
        </w:rPr>
        <w:t xml:space="preserve"> local time in the presence of authorized representatives of those requesting financial support.</w:t>
      </w:r>
    </w:p>
    <w:p w14:paraId="601ADC68" w14:textId="77777777" w:rsidR="00946492" w:rsidRPr="00A46388" w:rsidRDefault="00946492" w:rsidP="00015EE4">
      <w:pPr>
        <w:spacing w:line="360" w:lineRule="auto"/>
        <w:jc w:val="both"/>
        <w:rPr>
          <w:rFonts w:ascii="Calibri" w:hAnsi="Calibri" w:cs="Calibri"/>
          <w:color w:val="000000" w:themeColor="text1"/>
          <w:sz w:val="22"/>
          <w:szCs w:val="22"/>
          <w:lang w:val="en-GB"/>
        </w:rPr>
      </w:pPr>
    </w:p>
    <w:p w14:paraId="01865C4C" w14:textId="77777777" w:rsidR="00946492" w:rsidRPr="00A46388" w:rsidRDefault="00946492" w:rsidP="00015EE4">
      <w:pPr>
        <w:spacing w:line="360" w:lineRule="auto"/>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Thank you for your cooperation.</w:t>
      </w:r>
    </w:p>
    <w:p w14:paraId="6BBDF026" w14:textId="77777777" w:rsidR="00A46388" w:rsidRPr="00A46388" w:rsidRDefault="00A46388" w:rsidP="00015EE4">
      <w:pPr>
        <w:spacing w:line="360" w:lineRule="auto"/>
        <w:jc w:val="both"/>
        <w:rPr>
          <w:rFonts w:ascii="Calibri" w:hAnsi="Calibri" w:cs="Calibri"/>
          <w:color w:val="000000" w:themeColor="text1"/>
          <w:sz w:val="22"/>
          <w:szCs w:val="22"/>
          <w:lang w:val="en-GB"/>
        </w:rPr>
      </w:pPr>
    </w:p>
    <w:p w14:paraId="56A2E2FA" w14:textId="77777777" w:rsidR="00946492" w:rsidRPr="00A46388" w:rsidRDefault="00946492" w:rsidP="00015EE4">
      <w:pPr>
        <w:spacing w:line="360" w:lineRule="auto"/>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Skopje,</w:t>
      </w:r>
    </w:p>
    <w:p w14:paraId="41EA639E" w14:textId="77777777" w:rsidR="00946492" w:rsidRPr="00A46388" w:rsidRDefault="00946492" w:rsidP="00015EE4">
      <w:pPr>
        <w:spacing w:line="360" w:lineRule="auto"/>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Republic of North Macedonia</w:t>
      </w:r>
    </w:p>
    <w:p w14:paraId="4DE08FF3" w14:textId="7C3E2934" w:rsidR="00B4523F" w:rsidRPr="00A46388" w:rsidRDefault="00946492" w:rsidP="00015EE4">
      <w:pPr>
        <w:spacing w:line="360" w:lineRule="auto"/>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2</w:t>
      </w:r>
      <w:r w:rsidR="00C21CC7">
        <w:rPr>
          <w:rFonts w:ascii="Calibri" w:hAnsi="Calibri" w:cs="Calibri"/>
          <w:color w:val="000000" w:themeColor="text1"/>
          <w:sz w:val="22"/>
          <w:szCs w:val="22"/>
          <w:lang w:val="mk-MK"/>
        </w:rPr>
        <w:t>9</w:t>
      </w:r>
      <w:r w:rsidRPr="00A46388">
        <w:rPr>
          <w:rFonts w:ascii="Calibri" w:hAnsi="Calibri" w:cs="Calibri"/>
          <w:color w:val="000000" w:themeColor="text1"/>
          <w:sz w:val="22"/>
          <w:szCs w:val="22"/>
          <w:lang w:val="en-GB"/>
        </w:rPr>
        <w:t>.12.2022</w:t>
      </w:r>
    </w:p>
    <w:p w14:paraId="3AFF30E6" w14:textId="77777777" w:rsidR="00B4523F" w:rsidRPr="00A46388" w:rsidRDefault="002C408B" w:rsidP="00A46388">
      <w:pPr>
        <w:tabs>
          <w:tab w:val="left" w:pos="369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ab/>
      </w:r>
    </w:p>
    <w:p w14:paraId="6B03B64D" w14:textId="77777777" w:rsidR="008E173B" w:rsidRPr="00A46388" w:rsidRDefault="008E173B" w:rsidP="00A46388">
      <w:pPr>
        <w:jc w:val="both"/>
        <w:rPr>
          <w:rFonts w:ascii="Calibri" w:hAnsi="Calibri" w:cs="Calibri"/>
          <w:color w:val="000000" w:themeColor="text1"/>
          <w:sz w:val="22"/>
          <w:szCs w:val="22"/>
          <w:lang w:val="en-GB"/>
        </w:rPr>
      </w:pPr>
    </w:p>
    <w:tbl>
      <w:tblPr>
        <w:tblStyle w:val="TableGrid"/>
        <w:tblW w:w="912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939"/>
        <w:gridCol w:w="89"/>
        <w:gridCol w:w="7093"/>
      </w:tblGrid>
      <w:tr w:rsidR="008E173B" w:rsidRPr="00A46388" w14:paraId="2434BE82" w14:textId="77777777">
        <w:trPr>
          <w:trHeight w:val="322"/>
          <w:jc w:val="center"/>
        </w:trPr>
        <w:tc>
          <w:tcPr>
            <w:tcW w:w="9121" w:type="dxa"/>
            <w:gridSpan w:val="3"/>
            <w:vAlign w:val="center"/>
          </w:tcPr>
          <w:p w14:paraId="0875A482" w14:textId="625AE5D7" w:rsidR="008E173B" w:rsidRPr="00A46388" w:rsidRDefault="00F02A69"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 xml:space="preserve">1. </w:t>
            </w:r>
            <w:r w:rsidR="00946492" w:rsidRPr="00A46388">
              <w:rPr>
                <w:rFonts w:ascii="Calibri" w:hAnsi="Calibri" w:cs="Calibri"/>
                <w:b/>
                <w:color w:val="000000" w:themeColor="text1"/>
                <w:sz w:val="22"/>
                <w:szCs w:val="22"/>
                <w:lang w:val="en-GB"/>
              </w:rPr>
              <w:t>GENERAL INFORMATION</w:t>
            </w:r>
          </w:p>
        </w:tc>
      </w:tr>
      <w:tr w:rsidR="004A58EB" w:rsidRPr="00A46388" w14:paraId="7420046C" w14:textId="77777777" w:rsidTr="00717A15">
        <w:trPr>
          <w:jc w:val="center"/>
        </w:trPr>
        <w:tc>
          <w:tcPr>
            <w:tcW w:w="1939" w:type="dxa"/>
          </w:tcPr>
          <w:p w14:paraId="167D4C4F" w14:textId="5C063E41" w:rsidR="008E173B" w:rsidRPr="00A46388" w:rsidRDefault="00204A3F" w:rsidP="00A46388">
            <w:pPr>
              <w:spacing w:before="120"/>
              <w:ind w:left="259" w:hanging="25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1.1 </w:t>
            </w:r>
            <w:r w:rsidR="00946492" w:rsidRPr="00A46388">
              <w:rPr>
                <w:rFonts w:ascii="Calibri" w:hAnsi="Calibri" w:cs="Calibri"/>
                <w:color w:val="000000" w:themeColor="text1"/>
                <w:sz w:val="22"/>
                <w:szCs w:val="22"/>
                <w:lang w:val="en-GB"/>
              </w:rPr>
              <w:t>Definitions</w:t>
            </w:r>
          </w:p>
        </w:tc>
        <w:tc>
          <w:tcPr>
            <w:tcW w:w="7182" w:type="dxa"/>
            <w:gridSpan w:val="2"/>
          </w:tcPr>
          <w:p w14:paraId="1CB90E29" w14:textId="77777777" w:rsidR="00946492" w:rsidRPr="00A46388" w:rsidRDefault="00946492" w:rsidP="00A46388">
            <w:pPr>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Provider of financial support</w:t>
            </w:r>
          </w:p>
          <w:p w14:paraId="02610035" w14:textId="77777777" w:rsidR="00946492" w:rsidRPr="00A46388" w:rsidRDefault="00946492"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provider of financial support is the Government of the Republic of North Macedonia.</w:t>
            </w:r>
          </w:p>
          <w:p w14:paraId="5E51A567" w14:textId="77777777" w:rsidR="00946492" w:rsidRPr="00A46388" w:rsidRDefault="00946492" w:rsidP="00A46388">
            <w:pPr>
              <w:ind w:left="36"/>
              <w:jc w:val="both"/>
              <w:rPr>
                <w:rFonts w:ascii="Calibri" w:hAnsi="Calibri" w:cs="Calibri"/>
                <w:color w:val="000000" w:themeColor="text1"/>
                <w:sz w:val="22"/>
                <w:szCs w:val="22"/>
                <w:lang w:val="en-GB"/>
              </w:rPr>
            </w:pPr>
          </w:p>
          <w:p w14:paraId="7D434A71" w14:textId="77777777" w:rsidR="00946492" w:rsidRPr="00A46388" w:rsidRDefault="00946492"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Commission</w:t>
            </w:r>
          </w:p>
          <w:p w14:paraId="198BC2B8" w14:textId="77777777" w:rsidR="00946492" w:rsidRPr="00A46388" w:rsidRDefault="00946492"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was established by the minister and it prepares, organizes and implements the procedure for granting financial support.</w:t>
            </w:r>
          </w:p>
          <w:p w14:paraId="21B9D574" w14:textId="77777777" w:rsidR="00946492" w:rsidRPr="00A46388" w:rsidRDefault="00946492"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Procedure for awarding financial support</w:t>
            </w:r>
          </w:p>
          <w:p w14:paraId="713E76FD" w14:textId="77777777" w:rsidR="00946492" w:rsidRPr="00A46388" w:rsidRDefault="00946492"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 procedure for granting financial support is a procedure carried out by one or more contracting authorities, the purpose or action of which is the granting of financial support.</w:t>
            </w:r>
          </w:p>
          <w:p w14:paraId="0467BC6D" w14:textId="77777777" w:rsidR="00946492" w:rsidRPr="00A46388" w:rsidRDefault="00946492" w:rsidP="00A46388">
            <w:pPr>
              <w:ind w:left="36"/>
              <w:jc w:val="both"/>
              <w:rPr>
                <w:rFonts w:ascii="Calibri" w:hAnsi="Calibri" w:cs="Calibri"/>
                <w:color w:val="000000" w:themeColor="text1"/>
                <w:sz w:val="22"/>
                <w:szCs w:val="22"/>
                <w:lang w:val="en-GB"/>
              </w:rPr>
            </w:pPr>
          </w:p>
          <w:p w14:paraId="1AB46676" w14:textId="77777777" w:rsidR="00946492" w:rsidRPr="00A46388" w:rsidRDefault="00946492"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Public call</w:t>
            </w:r>
          </w:p>
          <w:p w14:paraId="5AD4B603" w14:textId="0422EF94" w:rsidR="008E173B" w:rsidRPr="00A46388" w:rsidRDefault="00946492"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 public call is a procedure for granting financial support in which all air carriers can submit a request for granting financial support.</w:t>
            </w:r>
          </w:p>
          <w:p w14:paraId="2D578335" w14:textId="77777777" w:rsidR="00B221CC" w:rsidRPr="00A46388" w:rsidRDefault="00B221CC" w:rsidP="00A46388">
            <w:pPr>
              <w:tabs>
                <w:tab w:val="left" w:pos="-1418"/>
                <w:tab w:val="left" w:pos="-720"/>
              </w:tabs>
              <w:spacing w:before="120"/>
              <w:ind w:left="36" w:right="5"/>
              <w:jc w:val="both"/>
              <w:rPr>
                <w:rFonts w:ascii="Calibri" w:hAnsi="Calibri" w:cs="Calibri"/>
                <w:bCs/>
                <w:color w:val="000000" w:themeColor="text1"/>
                <w:sz w:val="22"/>
                <w:szCs w:val="22"/>
                <w:lang w:val="en-GB"/>
              </w:rPr>
            </w:pPr>
          </w:p>
          <w:p w14:paraId="3BC3F344" w14:textId="77777777"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u w:val="single"/>
                <w:lang w:val="en-GB"/>
              </w:rPr>
            </w:pPr>
            <w:r w:rsidRPr="00A46388">
              <w:rPr>
                <w:rFonts w:ascii="Calibri" w:hAnsi="Calibri" w:cs="Calibri"/>
                <w:bCs/>
                <w:color w:val="000000" w:themeColor="text1"/>
                <w:sz w:val="22"/>
                <w:szCs w:val="22"/>
                <w:u w:val="single"/>
                <w:lang w:val="en-GB"/>
              </w:rPr>
              <w:t>Request documentation</w:t>
            </w:r>
          </w:p>
          <w:p w14:paraId="675859B6" w14:textId="77777777"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The application documentation is a set of documents and information that represent the basis for preparing, submitting and evaluating the application for financial support.</w:t>
            </w:r>
          </w:p>
          <w:p w14:paraId="43767C13" w14:textId="77777777" w:rsidR="00363DFA" w:rsidRPr="00A46388" w:rsidRDefault="00363DFA" w:rsidP="00A46388">
            <w:pPr>
              <w:tabs>
                <w:tab w:val="left" w:pos="-1418"/>
                <w:tab w:val="left" w:pos="-720"/>
              </w:tabs>
              <w:spacing w:before="120"/>
              <w:ind w:left="36" w:right="5"/>
              <w:jc w:val="both"/>
              <w:rPr>
                <w:rFonts w:ascii="Calibri" w:hAnsi="Calibri" w:cs="Calibri"/>
                <w:bCs/>
                <w:color w:val="000000" w:themeColor="text1"/>
                <w:sz w:val="22"/>
                <w:szCs w:val="22"/>
                <w:lang w:val="en-GB"/>
              </w:rPr>
            </w:pPr>
          </w:p>
          <w:p w14:paraId="3382C064" w14:textId="77777777"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u w:val="single"/>
                <w:lang w:val="en-GB"/>
              </w:rPr>
            </w:pPr>
            <w:r w:rsidRPr="00A46388">
              <w:rPr>
                <w:rFonts w:ascii="Calibri" w:hAnsi="Calibri" w:cs="Calibri"/>
                <w:bCs/>
                <w:color w:val="000000" w:themeColor="text1"/>
                <w:sz w:val="22"/>
                <w:szCs w:val="22"/>
                <w:u w:val="single"/>
                <w:lang w:val="en-GB"/>
              </w:rPr>
              <w:t>Financial support agreement</w:t>
            </w:r>
          </w:p>
          <w:p w14:paraId="4E1DAFA6" w14:textId="0F7DC77F"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 financial support agreement is a contract concluded between the provider of financial support on the one hand and the requester of financial support on the other hand.</w:t>
            </w:r>
          </w:p>
          <w:p w14:paraId="675B17FE" w14:textId="77777777" w:rsidR="0037668F" w:rsidRPr="00A46388" w:rsidRDefault="0037668F" w:rsidP="00A46388">
            <w:pPr>
              <w:tabs>
                <w:tab w:val="left" w:pos="-1418"/>
                <w:tab w:val="left" w:pos="-720"/>
              </w:tabs>
              <w:ind w:left="34" w:right="6"/>
              <w:jc w:val="both"/>
              <w:rPr>
                <w:rFonts w:ascii="Calibri" w:hAnsi="Calibri" w:cs="Calibri"/>
                <w:bCs/>
                <w:color w:val="000000" w:themeColor="text1"/>
                <w:sz w:val="22"/>
                <w:szCs w:val="22"/>
                <w:lang w:val="en-GB"/>
              </w:rPr>
            </w:pPr>
          </w:p>
          <w:p w14:paraId="63E849C5" w14:textId="77777777"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u w:val="single"/>
                <w:lang w:val="en-GB"/>
              </w:rPr>
            </w:pPr>
            <w:r w:rsidRPr="00A46388">
              <w:rPr>
                <w:rFonts w:ascii="Calibri" w:hAnsi="Calibri" w:cs="Calibri"/>
                <w:bCs/>
                <w:color w:val="000000" w:themeColor="text1"/>
                <w:sz w:val="22"/>
                <w:szCs w:val="22"/>
                <w:u w:val="single"/>
                <w:lang w:val="en-GB"/>
              </w:rPr>
              <w:t>Air carriers</w:t>
            </w:r>
          </w:p>
          <w:p w14:paraId="6162FBEE" w14:textId="55A5CB6E" w:rsidR="00363DFA" w:rsidRPr="00A46388" w:rsidRDefault="00907068" w:rsidP="00A46388">
            <w:pPr>
              <w:tabs>
                <w:tab w:val="left" w:pos="-1418"/>
                <w:tab w:val="left" w:pos="-720"/>
              </w:tabs>
              <w:ind w:left="34" w:right="6"/>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Are</w:t>
            </w:r>
            <w:r w:rsidR="00363DFA" w:rsidRPr="00A46388">
              <w:rPr>
                <w:rFonts w:ascii="Calibri" w:hAnsi="Calibri" w:cs="Calibri"/>
                <w:bCs/>
                <w:color w:val="000000" w:themeColor="text1"/>
                <w:sz w:val="22"/>
                <w:szCs w:val="22"/>
                <w:lang w:val="en-GB"/>
              </w:rPr>
              <w:t xml:space="preserve"> carriers that perform regular public air transport and possess an operating license (OL) issued by an EU/EFTA member state in accordance with the regulations of the European Union for issuing operating licenses to air carriers.</w:t>
            </w:r>
          </w:p>
          <w:p w14:paraId="2D67D2D9" w14:textId="77777777" w:rsidR="00363DFA" w:rsidRPr="00A46388" w:rsidRDefault="00363DFA" w:rsidP="00A46388">
            <w:pPr>
              <w:tabs>
                <w:tab w:val="left" w:pos="-1418"/>
                <w:tab w:val="left" w:pos="-720"/>
              </w:tabs>
              <w:spacing w:before="120"/>
              <w:ind w:left="36" w:right="5"/>
              <w:jc w:val="both"/>
              <w:rPr>
                <w:rFonts w:ascii="Calibri" w:hAnsi="Calibri" w:cs="Calibri"/>
                <w:bCs/>
                <w:color w:val="000000" w:themeColor="text1"/>
                <w:sz w:val="22"/>
                <w:szCs w:val="22"/>
                <w:lang w:val="en-GB"/>
              </w:rPr>
            </w:pPr>
          </w:p>
          <w:p w14:paraId="03108C34" w14:textId="77777777"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u w:val="single"/>
                <w:lang w:val="en-GB"/>
              </w:rPr>
            </w:pPr>
            <w:r w:rsidRPr="00A46388">
              <w:rPr>
                <w:rFonts w:ascii="Calibri" w:hAnsi="Calibri" w:cs="Calibri"/>
                <w:bCs/>
                <w:color w:val="000000" w:themeColor="text1"/>
                <w:sz w:val="22"/>
                <w:szCs w:val="22"/>
                <w:u w:val="single"/>
                <w:lang w:val="en-GB"/>
              </w:rPr>
              <w:t>Applicant for financial support</w:t>
            </w:r>
          </w:p>
          <w:p w14:paraId="643508E5" w14:textId="2CDF514D" w:rsidR="00363DFA" w:rsidRPr="00A46388" w:rsidRDefault="00363DFA" w:rsidP="00A46388">
            <w:pPr>
              <w:tabs>
                <w:tab w:val="left" w:pos="-1418"/>
                <w:tab w:val="left" w:pos="-720"/>
              </w:tabs>
              <w:ind w:left="34" w:right="6"/>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An applicant for financial support is any air carrier that has submitted a request for granting financial support.</w:t>
            </w:r>
          </w:p>
          <w:p w14:paraId="2715D7FC" w14:textId="7777777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p>
          <w:p w14:paraId="2C120D3D" w14:textId="77777777" w:rsidR="00363DFA" w:rsidRPr="00A46388" w:rsidRDefault="00363DFA" w:rsidP="00A46388">
            <w:pPr>
              <w:tabs>
                <w:tab w:val="left" w:pos="269"/>
                <w:tab w:val="left" w:pos="2340"/>
              </w:tabs>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Request</w:t>
            </w:r>
          </w:p>
          <w:p w14:paraId="4B92B2F4" w14:textId="544E55B9"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A request </w:t>
            </w:r>
            <w:r w:rsidR="0037668F" w:rsidRPr="00A46388">
              <w:rPr>
                <w:rFonts w:ascii="Calibri" w:hAnsi="Calibri" w:cs="Calibri"/>
                <w:color w:val="000000" w:themeColor="text1"/>
                <w:sz w:val="22"/>
                <w:szCs w:val="22"/>
                <w:lang w:val="en-GB"/>
              </w:rPr>
              <w:t>is a proposal from the applicant</w:t>
            </w:r>
            <w:r w:rsidRPr="00A46388">
              <w:rPr>
                <w:rFonts w:ascii="Calibri" w:hAnsi="Calibri" w:cs="Calibri"/>
                <w:color w:val="000000" w:themeColor="text1"/>
                <w:sz w:val="22"/>
                <w:szCs w:val="22"/>
                <w:lang w:val="en-GB"/>
              </w:rPr>
              <w:t xml:space="preserve"> of financial support prepared on the basis of the documentation for a request that constitutes the basis for granting financial support.</w:t>
            </w:r>
          </w:p>
          <w:p w14:paraId="5C3B88E0" w14:textId="77777777" w:rsidR="0037668F" w:rsidRPr="00A46388" w:rsidRDefault="0037668F" w:rsidP="00A46388">
            <w:pPr>
              <w:tabs>
                <w:tab w:val="left" w:pos="269"/>
                <w:tab w:val="left" w:pos="2340"/>
              </w:tabs>
              <w:jc w:val="both"/>
              <w:rPr>
                <w:rFonts w:ascii="Calibri" w:hAnsi="Calibri" w:cs="Calibri"/>
                <w:color w:val="000000" w:themeColor="text1"/>
                <w:sz w:val="22"/>
                <w:szCs w:val="22"/>
                <w:lang w:val="en-GB"/>
              </w:rPr>
            </w:pPr>
          </w:p>
          <w:p w14:paraId="55E813A8" w14:textId="77777777" w:rsidR="00363DFA" w:rsidRPr="00A46388" w:rsidRDefault="00363DFA" w:rsidP="00A46388">
            <w:pPr>
              <w:tabs>
                <w:tab w:val="left" w:pos="269"/>
                <w:tab w:val="left" w:pos="2340"/>
              </w:tabs>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Evaluation of the request for financial support</w:t>
            </w:r>
          </w:p>
          <w:p w14:paraId="4346E5C7" w14:textId="369A83E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Evaluation of the request for financial support is an ass</w:t>
            </w:r>
            <w:r w:rsidR="0037668F" w:rsidRPr="00A46388">
              <w:rPr>
                <w:rFonts w:ascii="Calibri" w:hAnsi="Calibri" w:cs="Calibri"/>
                <w:color w:val="000000" w:themeColor="text1"/>
                <w:sz w:val="22"/>
                <w:szCs w:val="22"/>
                <w:lang w:val="en-GB"/>
              </w:rPr>
              <w:t>essment of the submitted applications</w:t>
            </w:r>
            <w:r w:rsidRPr="00A46388">
              <w:rPr>
                <w:rFonts w:ascii="Calibri" w:hAnsi="Calibri" w:cs="Calibri"/>
                <w:color w:val="000000" w:themeColor="text1"/>
                <w:sz w:val="22"/>
                <w:szCs w:val="22"/>
                <w:lang w:val="en-GB"/>
              </w:rPr>
              <w:t xml:space="preserve"> in the procedure for granting financial support.</w:t>
            </w:r>
          </w:p>
          <w:p w14:paraId="11E9E3A7" w14:textId="7777777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p>
          <w:p w14:paraId="54CF47C5" w14:textId="32BBA0F3" w:rsidR="00363DFA" w:rsidRPr="00A46388" w:rsidRDefault="0037668F" w:rsidP="00A46388">
            <w:pPr>
              <w:tabs>
                <w:tab w:val="left" w:pos="269"/>
                <w:tab w:val="left" w:pos="2340"/>
              </w:tabs>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Acceptable application</w:t>
            </w:r>
            <w:r w:rsidR="00363DFA" w:rsidRPr="00A46388">
              <w:rPr>
                <w:rFonts w:ascii="Calibri" w:hAnsi="Calibri" w:cs="Calibri"/>
                <w:color w:val="000000" w:themeColor="text1"/>
                <w:sz w:val="22"/>
                <w:szCs w:val="22"/>
                <w:u w:val="single"/>
                <w:lang w:val="en-GB"/>
              </w:rPr>
              <w:t xml:space="preserve"> for financial support</w:t>
            </w:r>
          </w:p>
          <w:p w14:paraId="2F01430F" w14:textId="2E306D85" w:rsidR="00363DFA" w:rsidRPr="00A46388" w:rsidRDefault="0037668F"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An acceptable application</w:t>
            </w:r>
            <w:r w:rsidR="00363DFA" w:rsidRPr="00A46388">
              <w:rPr>
                <w:rFonts w:ascii="Calibri" w:hAnsi="Calibri" w:cs="Calibri"/>
                <w:color w:val="000000" w:themeColor="text1"/>
                <w:sz w:val="22"/>
                <w:szCs w:val="22"/>
                <w:lang w:val="en-GB"/>
              </w:rPr>
              <w:t xml:space="preserve"> fo</w:t>
            </w:r>
            <w:r w:rsidRPr="00A46388">
              <w:rPr>
                <w:rFonts w:ascii="Calibri" w:hAnsi="Calibri" w:cs="Calibri"/>
                <w:color w:val="000000" w:themeColor="text1"/>
                <w:sz w:val="22"/>
                <w:szCs w:val="22"/>
                <w:lang w:val="en-GB"/>
              </w:rPr>
              <w:t>r financial support is an application</w:t>
            </w:r>
            <w:r w:rsidR="00363DFA" w:rsidRPr="00A46388">
              <w:rPr>
                <w:rFonts w:ascii="Calibri" w:hAnsi="Calibri" w:cs="Calibri"/>
                <w:color w:val="000000" w:themeColor="text1"/>
                <w:sz w:val="22"/>
                <w:szCs w:val="22"/>
                <w:lang w:val="en-GB"/>
              </w:rPr>
              <w:t xml:space="preserve"> that has been submitted within the established deadline and that has been determined to fully </w:t>
            </w:r>
            <w:r w:rsidR="00363DFA" w:rsidRPr="00A46388">
              <w:rPr>
                <w:rFonts w:ascii="Calibri" w:hAnsi="Calibri" w:cs="Calibri"/>
                <w:color w:val="000000" w:themeColor="text1"/>
                <w:sz w:val="22"/>
                <w:szCs w:val="22"/>
                <w:lang w:val="en-GB"/>
              </w:rPr>
              <w:lastRenderedPageBreak/>
              <w:t xml:space="preserve">meet all the requirements of the request documentation and meet all the criteria, conditions and possible requirements for the </w:t>
            </w:r>
            <w:r w:rsidRPr="00A46388">
              <w:rPr>
                <w:rFonts w:ascii="Calibri" w:hAnsi="Calibri" w:cs="Calibri"/>
                <w:color w:val="000000" w:themeColor="text1"/>
                <w:sz w:val="22"/>
                <w:szCs w:val="22"/>
                <w:lang w:val="en-GB"/>
              </w:rPr>
              <w:t>capability</w:t>
            </w:r>
            <w:r w:rsidR="00363DFA" w:rsidRPr="00A46388">
              <w:rPr>
                <w:rFonts w:ascii="Calibri" w:hAnsi="Calibri" w:cs="Calibri"/>
                <w:color w:val="000000" w:themeColor="text1"/>
                <w:sz w:val="22"/>
                <w:szCs w:val="22"/>
                <w:lang w:val="en-GB"/>
              </w:rPr>
              <w:t xml:space="preserve"> of the applicants.</w:t>
            </w:r>
          </w:p>
          <w:p w14:paraId="5E765EE7" w14:textId="7777777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p>
          <w:p w14:paraId="7E23B68E" w14:textId="2F450045" w:rsidR="00363DFA" w:rsidRPr="00A46388" w:rsidRDefault="00363DFA" w:rsidP="00A46388">
            <w:pPr>
              <w:tabs>
                <w:tab w:val="left" w:pos="269"/>
                <w:tab w:val="left" w:pos="2340"/>
              </w:tabs>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Criteria for determining </w:t>
            </w:r>
            <w:r w:rsidR="0037668F" w:rsidRPr="00A46388">
              <w:rPr>
                <w:rFonts w:ascii="Calibri" w:hAnsi="Calibri" w:cs="Calibri"/>
                <w:color w:val="000000" w:themeColor="text1"/>
                <w:sz w:val="22"/>
                <w:szCs w:val="22"/>
                <w:u w:val="single"/>
                <w:lang w:val="en-GB"/>
              </w:rPr>
              <w:t>capability</w:t>
            </w:r>
          </w:p>
          <w:p w14:paraId="3B1F6258" w14:textId="3D59A4FA"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Criteria for determining the </w:t>
            </w:r>
            <w:r w:rsidR="0037668F" w:rsidRPr="00A46388">
              <w:rPr>
                <w:rFonts w:ascii="Calibri" w:hAnsi="Calibri" w:cs="Calibri"/>
                <w:color w:val="000000" w:themeColor="text1"/>
                <w:sz w:val="22"/>
                <w:szCs w:val="22"/>
                <w:lang w:val="en-GB"/>
              </w:rPr>
              <w:t>capability</w:t>
            </w:r>
            <w:r w:rsidRPr="00A46388">
              <w:rPr>
                <w:rFonts w:ascii="Calibri" w:hAnsi="Calibri" w:cs="Calibri"/>
                <w:color w:val="000000" w:themeColor="text1"/>
                <w:sz w:val="22"/>
                <w:szCs w:val="22"/>
                <w:lang w:val="en-GB"/>
              </w:rPr>
              <w:t xml:space="preserve"> of applicants for financial support are:</w:t>
            </w:r>
          </w:p>
          <w:p w14:paraId="3E0C8E14" w14:textId="3A3D330F" w:rsidR="00363DFA" w:rsidRPr="00A46388" w:rsidRDefault="0037668F"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personal status</w:t>
            </w:r>
            <w:r w:rsidR="00363DFA" w:rsidRPr="00A46388">
              <w:rPr>
                <w:rFonts w:ascii="Calibri" w:hAnsi="Calibri" w:cs="Calibri"/>
                <w:color w:val="000000" w:themeColor="text1"/>
                <w:sz w:val="22"/>
                <w:szCs w:val="22"/>
                <w:lang w:val="en-GB"/>
              </w:rPr>
              <w:t>,</w:t>
            </w:r>
          </w:p>
          <w:p w14:paraId="02B37361" w14:textId="7777777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ability to perform a professional activity,</w:t>
            </w:r>
          </w:p>
          <w:p w14:paraId="395E091C" w14:textId="202C8905"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 </w:t>
            </w:r>
            <w:r w:rsidR="0037668F" w:rsidRPr="00A46388">
              <w:rPr>
                <w:rFonts w:ascii="Calibri" w:hAnsi="Calibri" w:cs="Calibri"/>
                <w:color w:val="000000" w:themeColor="text1"/>
                <w:sz w:val="22"/>
                <w:szCs w:val="22"/>
                <w:lang w:val="en-GB"/>
              </w:rPr>
              <w:t>economic and financial status</w:t>
            </w:r>
            <w:r w:rsidRPr="00A46388">
              <w:rPr>
                <w:rFonts w:ascii="Calibri" w:hAnsi="Calibri" w:cs="Calibri"/>
                <w:color w:val="000000" w:themeColor="text1"/>
                <w:sz w:val="22"/>
                <w:szCs w:val="22"/>
                <w:lang w:val="en-GB"/>
              </w:rPr>
              <w:t>,</w:t>
            </w:r>
          </w:p>
          <w:p w14:paraId="30BA3F6D" w14:textId="67904BD7" w:rsidR="00363DFA" w:rsidRPr="00A46388" w:rsidRDefault="00363DFA" w:rsidP="00A46388">
            <w:pPr>
              <w:tabs>
                <w:tab w:val="left" w:pos="269"/>
                <w:tab w:val="left" w:pos="2340"/>
              </w:tabs>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technical or professional ability</w:t>
            </w:r>
          </w:p>
        </w:tc>
      </w:tr>
      <w:tr w:rsidR="004A58EB" w:rsidRPr="00A46388" w14:paraId="32C961BE" w14:textId="77777777" w:rsidTr="00717A15">
        <w:trPr>
          <w:jc w:val="center"/>
        </w:trPr>
        <w:tc>
          <w:tcPr>
            <w:tcW w:w="1939" w:type="dxa"/>
          </w:tcPr>
          <w:p w14:paraId="438833DB" w14:textId="68F021AD" w:rsidR="00363DFA" w:rsidRPr="00A46388" w:rsidRDefault="0018499B" w:rsidP="00717A15">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1.2 </w:t>
            </w:r>
            <w:r w:rsidR="00363DFA" w:rsidRPr="00A46388">
              <w:rPr>
                <w:rFonts w:ascii="Calibri" w:hAnsi="Calibri" w:cs="Calibri"/>
                <w:color w:val="000000" w:themeColor="text1"/>
                <w:sz w:val="22"/>
                <w:szCs w:val="22"/>
                <w:lang w:val="en-GB"/>
              </w:rPr>
              <w:t>Purpose of the procedure for awarding financial support</w:t>
            </w:r>
          </w:p>
          <w:p w14:paraId="0B569C8C" w14:textId="07E3A6F2" w:rsidR="00363DFA" w:rsidRPr="00A46388" w:rsidRDefault="00363DFA" w:rsidP="00A46388">
            <w:pPr>
              <w:spacing w:before="120"/>
              <w:ind w:left="379" w:hanging="379"/>
              <w:jc w:val="both"/>
              <w:rPr>
                <w:rFonts w:ascii="Calibri" w:hAnsi="Calibri" w:cs="Calibri"/>
                <w:color w:val="000000" w:themeColor="text1"/>
                <w:sz w:val="22"/>
                <w:szCs w:val="22"/>
                <w:lang w:val="en-GB"/>
              </w:rPr>
            </w:pPr>
          </w:p>
        </w:tc>
        <w:tc>
          <w:tcPr>
            <w:tcW w:w="7182" w:type="dxa"/>
            <w:gridSpan w:val="2"/>
          </w:tcPr>
          <w:p w14:paraId="14C05D56" w14:textId="16F5804A"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purpose of the procedure for awarding financial support is to enable faster development of </w:t>
            </w:r>
            <w:r w:rsidR="00125779" w:rsidRPr="00A46388">
              <w:rPr>
                <w:rFonts w:ascii="Calibri" w:hAnsi="Calibri" w:cs="Calibri"/>
                <w:color w:val="000000" w:themeColor="text1"/>
                <w:sz w:val="22"/>
                <w:szCs w:val="22"/>
                <w:lang w:val="en-GB"/>
              </w:rPr>
              <w:t xml:space="preserve">the </w:t>
            </w:r>
            <w:r w:rsidRPr="00A46388">
              <w:rPr>
                <w:rFonts w:ascii="Calibri" w:hAnsi="Calibri" w:cs="Calibri"/>
                <w:color w:val="000000" w:themeColor="text1"/>
                <w:sz w:val="22"/>
                <w:szCs w:val="22"/>
                <w:lang w:val="en-GB"/>
              </w:rPr>
              <w:t>civil aviation and the formation of more competitive and affordable prices in air traffic in the Republic of North Macedonia by establishing equal access, transparency in the procedure for awarding financial support, as well as quality and efficiency performance of air traffic.</w:t>
            </w:r>
          </w:p>
        </w:tc>
      </w:tr>
      <w:tr w:rsidR="004A58EB" w:rsidRPr="00A46388" w14:paraId="10EEB192" w14:textId="77777777" w:rsidTr="00717A15">
        <w:trPr>
          <w:jc w:val="center"/>
        </w:trPr>
        <w:tc>
          <w:tcPr>
            <w:tcW w:w="1939" w:type="dxa"/>
          </w:tcPr>
          <w:p w14:paraId="40C42DD7" w14:textId="5E4FF95D" w:rsidR="00363DFA" w:rsidRPr="00A46388" w:rsidRDefault="0015312A" w:rsidP="00717A15">
            <w:pPr>
              <w:pStyle w:val="BodyText"/>
              <w:ind w:left="360" w:hanging="360"/>
              <w:jc w:val="left"/>
              <w:rPr>
                <w:rFonts w:ascii="Calibri" w:hAnsi="Calibri" w:cs="Calibri"/>
                <w:b w:val="0"/>
                <w:color w:val="000000" w:themeColor="text1"/>
                <w:sz w:val="22"/>
                <w:szCs w:val="22"/>
                <w:lang w:val="en-GB"/>
              </w:rPr>
            </w:pPr>
            <w:r w:rsidRPr="00A46388">
              <w:rPr>
                <w:rFonts w:ascii="Calibri" w:hAnsi="Calibri" w:cs="Calibri"/>
                <w:b w:val="0"/>
                <w:color w:val="000000" w:themeColor="text1"/>
                <w:sz w:val="22"/>
                <w:szCs w:val="22"/>
                <w:lang w:val="en-GB"/>
              </w:rPr>
              <w:t xml:space="preserve">1.3 </w:t>
            </w:r>
            <w:r w:rsidR="00363DFA" w:rsidRPr="00A46388">
              <w:rPr>
                <w:rFonts w:ascii="Calibri" w:hAnsi="Calibri" w:cs="Calibri"/>
                <w:b w:val="0"/>
                <w:color w:val="000000" w:themeColor="text1"/>
                <w:sz w:val="22"/>
                <w:szCs w:val="22"/>
                <w:lang w:val="en-GB"/>
              </w:rPr>
              <w:t>Subject of the procedure for awarding financial support, place of execution and rights and obligations from this procedure</w:t>
            </w:r>
          </w:p>
          <w:p w14:paraId="0550B765" w14:textId="77777777" w:rsidR="008E173B" w:rsidRPr="00A46388" w:rsidRDefault="008E173B" w:rsidP="00A46388">
            <w:pPr>
              <w:spacing w:before="120"/>
              <w:ind w:firstLine="720"/>
              <w:jc w:val="both"/>
              <w:rPr>
                <w:rFonts w:ascii="Calibri" w:hAnsi="Calibri" w:cs="Calibri"/>
                <w:color w:val="000000" w:themeColor="text1"/>
                <w:sz w:val="22"/>
                <w:szCs w:val="22"/>
                <w:lang w:val="en-GB"/>
              </w:rPr>
            </w:pPr>
          </w:p>
        </w:tc>
        <w:tc>
          <w:tcPr>
            <w:tcW w:w="7182" w:type="dxa"/>
            <w:gridSpan w:val="2"/>
          </w:tcPr>
          <w:p w14:paraId="379AAFA5" w14:textId="5C1B7874" w:rsidR="00363DFA" w:rsidRPr="00A46388" w:rsidRDefault="00363DFA" w:rsidP="00A46388">
            <w:pPr>
              <w:jc w:val="both"/>
              <w:rPr>
                <w:rFonts w:ascii="Calibri" w:hAnsi="Calibri" w:cs="Calibri"/>
                <w:bCs/>
                <w:iCs/>
                <w:color w:val="000000" w:themeColor="text1"/>
                <w:sz w:val="22"/>
                <w:szCs w:val="22"/>
                <w:u w:val="single"/>
                <w:lang w:val="en-GB"/>
              </w:rPr>
            </w:pPr>
            <w:r w:rsidRPr="00A46388">
              <w:rPr>
                <w:rFonts w:ascii="Calibri" w:hAnsi="Calibri" w:cs="Calibri"/>
                <w:bCs/>
                <w:iCs/>
                <w:color w:val="000000" w:themeColor="text1"/>
                <w:sz w:val="22"/>
                <w:szCs w:val="22"/>
                <w:u w:val="single"/>
                <w:lang w:val="en-GB"/>
              </w:rPr>
              <w:t xml:space="preserve">Subject of the procedure for </w:t>
            </w:r>
            <w:r w:rsidR="0015312A" w:rsidRPr="00A46388">
              <w:rPr>
                <w:rFonts w:ascii="Calibri" w:hAnsi="Calibri" w:cs="Calibri"/>
                <w:bCs/>
                <w:iCs/>
                <w:color w:val="000000" w:themeColor="text1"/>
                <w:sz w:val="22"/>
                <w:szCs w:val="22"/>
                <w:u w:val="single"/>
                <w:lang w:val="en-GB"/>
              </w:rPr>
              <w:t>granting</w:t>
            </w:r>
            <w:r w:rsidRPr="00A46388">
              <w:rPr>
                <w:rFonts w:ascii="Calibri" w:hAnsi="Calibri" w:cs="Calibri"/>
                <w:bCs/>
                <w:iCs/>
                <w:color w:val="000000" w:themeColor="text1"/>
                <w:sz w:val="22"/>
                <w:szCs w:val="22"/>
                <w:u w:val="single"/>
                <w:lang w:val="en-GB"/>
              </w:rPr>
              <w:t xml:space="preserve"> financial support</w:t>
            </w:r>
          </w:p>
          <w:p w14:paraId="48BA6FA4" w14:textId="13F38C08" w:rsidR="00363DFA" w:rsidRPr="00A46388" w:rsidRDefault="00363DFA"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The subject of the procedure is the granting of financial support for the encouragement and development of </w:t>
            </w:r>
            <w:r w:rsidR="0015312A" w:rsidRPr="00A46388">
              <w:rPr>
                <w:rFonts w:ascii="Calibri" w:hAnsi="Calibri" w:cs="Calibri"/>
                <w:bCs/>
                <w:iCs/>
                <w:color w:val="000000" w:themeColor="text1"/>
                <w:sz w:val="22"/>
                <w:szCs w:val="22"/>
                <w:lang w:val="en-GB"/>
              </w:rPr>
              <w:t xml:space="preserve">the </w:t>
            </w:r>
            <w:r w:rsidRPr="00A46388">
              <w:rPr>
                <w:rFonts w:ascii="Calibri" w:hAnsi="Calibri" w:cs="Calibri"/>
                <w:bCs/>
                <w:iCs/>
                <w:color w:val="000000" w:themeColor="text1"/>
                <w:sz w:val="22"/>
                <w:szCs w:val="22"/>
                <w:lang w:val="en-GB"/>
              </w:rPr>
              <w:t xml:space="preserve">air traffic for the purpose of faster development of </w:t>
            </w:r>
            <w:r w:rsidR="0015312A" w:rsidRPr="00A46388">
              <w:rPr>
                <w:rFonts w:ascii="Calibri" w:hAnsi="Calibri" w:cs="Calibri"/>
                <w:bCs/>
                <w:iCs/>
                <w:color w:val="000000" w:themeColor="text1"/>
                <w:sz w:val="22"/>
                <w:szCs w:val="22"/>
                <w:lang w:val="en-GB"/>
              </w:rPr>
              <w:t xml:space="preserve">the </w:t>
            </w:r>
            <w:r w:rsidRPr="00A46388">
              <w:rPr>
                <w:rFonts w:ascii="Calibri" w:hAnsi="Calibri" w:cs="Calibri"/>
                <w:bCs/>
                <w:iCs/>
                <w:color w:val="000000" w:themeColor="text1"/>
                <w:sz w:val="22"/>
                <w:szCs w:val="22"/>
                <w:lang w:val="en-GB"/>
              </w:rPr>
              <w:t>civil aviation and the establishment of more competitive and affordable prices in air traffic in the Republic of North Macedonia, to domestic and foreign carriers, for a period of three years from the day of starting with the application of the financial support agreement.</w:t>
            </w:r>
          </w:p>
          <w:p w14:paraId="779D2016" w14:textId="77777777" w:rsidR="00363DFA" w:rsidRPr="00A46388" w:rsidRDefault="00363DFA" w:rsidP="00A46388">
            <w:pPr>
              <w:ind w:left="36"/>
              <w:jc w:val="both"/>
              <w:rPr>
                <w:rFonts w:ascii="Calibri" w:hAnsi="Calibri" w:cs="Calibri"/>
                <w:bCs/>
                <w:iCs/>
                <w:color w:val="000000" w:themeColor="text1"/>
                <w:sz w:val="22"/>
                <w:szCs w:val="22"/>
                <w:lang w:val="en-GB"/>
              </w:rPr>
            </w:pPr>
          </w:p>
          <w:p w14:paraId="0F7308EF" w14:textId="77777777" w:rsidR="00363DFA" w:rsidRPr="00A46388" w:rsidRDefault="00363DFA" w:rsidP="00A46388">
            <w:pPr>
              <w:jc w:val="both"/>
              <w:rPr>
                <w:rFonts w:ascii="Calibri" w:hAnsi="Calibri" w:cs="Calibri"/>
                <w:color w:val="000000" w:themeColor="text1"/>
                <w:sz w:val="22"/>
                <w:szCs w:val="22"/>
                <w:lang w:val="en-GB"/>
              </w:rPr>
            </w:pPr>
          </w:p>
          <w:p w14:paraId="52596DDA" w14:textId="2225BDAA" w:rsidR="00363DFA" w:rsidRPr="00A46388" w:rsidRDefault="00363DFA" w:rsidP="00A46388">
            <w:pPr>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Place of </w:t>
            </w:r>
            <w:r w:rsidR="0015312A" w:rsidRPr="00A46388">
              <w:rPr>
                <w:rFonts w:ascii="Calibri" w:hAnsi="Calibri" w:cs="Calibri"/>
                <w:color w:val="000000" w:themeColor="text1"/>
                <w:sz w:val="22"/>
                <w:szCs w:val="22"/>
                <w:u w:val="single"/>
                <w:lang w:val="en-GB"/>
              </w:rPr>
              <w:t>implementation</w:t>
            </w:r>
          </w:p>
          <w:p w14:paraId="4BD81D49" w14:textId="1AAE91A9"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place of </w:t>
            </w:r>
            <w:r w:rsidR="0015312A" w:rsidRPr="00A46388">
              <w:rPr>
                <w:rFonts w:ascii="Calibri" w:hAnsi="Calibri" w:cs="Calibri"/>
                <w:color w:val="000000" w:themeColor="text1"/>
                <w:sz w:val="22"/>
                <w:szCs w:val="22"/>
                <w:lang w:val="en-GB"/>
              </w:rPr>
              <w:t>implementation</w:t>
            </w:r>
            <w:r w:rsidRPr="00A46388">
              <w:rPr>
                <w:rFonts w:ascii="Calibri" w:hAnsi="Calibri" w:cs="Calibri"/>
                <w:color w:val="000000" w:themeColor="text1"/>
                <w:sz w:val="22"/>
                <w:szCs w:val="22"/>
                <w:lang w:val="en-GB"/>
              </w:rPr>
              <w:t xml:space="preserve"> of the subject of the procedure is the Republic of North Macedonia.</w:t>
            </w:r>
          </w:p>
          <w:p w14:paraId="3CE8523C" w14:textId="77777777" w:rsidR="00363DFA" w:rsidRPr="00A46388" w:rsidRDefault="00363DFA" w:rsidP="00A46388">
            <w:pPr>
              <w:jc w:val="both"/>
              <w:rPr>
                <w:rFonts w:ascii="Calibri" w:hAnsi="Calibri" w:cs="Calibri"/>
                <w:color w:val="000000" w:themeColor="text1"/>
                <w:sz w:val="22"/>
                <w:szCs w:val="22"/>
                <w:lang w:val="en-GB"/>
              </w:rPr>
            </w:pPr>
          </w:p>
          <w:p w14:paraId="37A7A409" w14:textId="77777777" w:rsidR="00363DFA" w:rsidRPr="00A46388" w:rsidRDefault="00363DFA" w:rsidP="00A46388">
            <w:pPr>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Rights and obligations from the procedure for granting financial support</w:t>
            </w:r>
          </w:p>
          <w:p w14:paraId="354CB7C0" w14:textId="77777777"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beneficiary of the financial support should perform the following obligations:</w:t>
            </w:r>
          </w:p>
          <w:p w14:paraId="5B32095B" w14:textId="2F372705"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 To introduce one or more destinations from "Skopje International Airport" and/or "St. Apostle Pavle" - </w:t>
            </w:r>
            <w:proofErr w:type="spellStart"/>
            <w:r w:rsidRPr="00A46388">
              <w:rPr>
                <w:rFonts w:ascii="Calibri" w:hAnsi="Calibri" w:cs="Calibri"/>
                <w:color w:val="000000" w:themeColor="text1"/>
                <w:sz w:val="22"/>
                <w:szCs w:val="22"/>
                <w:lang w:val="en-GB"/>
              </w:rPr>
              <w:t>Ohrid</w:t>
            </w:r>
            <w:proofErr w:type="spellEnd"/>
            <w:r w:rsidRPr="00A46388">
              <w:rPr>
                <w:rFonts w:ascii="Calibri" w:hAnsi="Calibri" w:cs="Calibri"/>
                <w:color w:val="000000" w:themeColor="text1"/>
                <w:sz w:val="22"/>
                <w:szCs w:val="22"/>
                <w:lang w:val="en-GB"/>
              </w:rPr>
              <w:t xml:space="preserve"> during the period of financial support to airports in the </w:t>
            </w:r>
            <w:r w:rsidR="00334E93">
              <w:rPr>
                <w:rFonts w:ascii="Calibri" w:hAnsi="Calibri" w:cs="Calibri"/>
                <w:color w:val="000000" w:themeColor="text1"/>
                <w:sz w:val="22"/>
                <w:szCs w:val="22"/>
                <w:lang w:val="en-GB"/>
              </w:rPr>
              <w:t>ECAA</w:t>
            </w:r>
            <w:r w:rsidRPr="00A46388">
              <w:rPr>
                <w:rFonts w:ascii="Calibri" w:hAnsi="Calibri" w:cs="Calibri"/>
                <w:color w:val="000000" w:themeColor="text1"/>
                <w:sz w:val="22"/>
                <w:szCs w:val="22"/>
                <w:lang w:val="en-GB"/>
              </w:rPr>
              <w:t>/EU.</w:t>
            </w:r>
          </w:p>
          <w:p w14:paraId="299DC246" w14:textId="77777777"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2. Each new destination introduced by "Skopje International Airport" and "St. Apostol Pavle" - </w:t>
            </w:r>
            <w:proofErr w:type="spellStart"/>
            <w:r w:rsidRPr="00A46388">
              <w:rPr>
                <w:rFonts w:ascii="Calibri" w:hAnsi="Calibri" w:cs="Calibri"/>
                <w:color w:val="000000" w:themeColor="text1"/>
                <w:sz w:val="22"/>
                <w:szCs w:val="22"/>
                <w:lang w:val="en-GB"/>
              </w:rPr>
              <w:t>Ohrid</w:t>
            </w:r>
            <w:proofErr w:type="spellEnd"/>
            <w:r w:rsidRPr="00A46388">
              <w:rPr>
                <w:rFonts w:ascii="Calibri" w:hAnsi="Calibri" w:cs="Calibri"/>
                <w:color w:val="000000" w:themeColor="text1"/>
                <w:sz w:val="22"/>
                <w:szCs w:val="22"/>
                <w:lang w:val="en-GB"/>
              </w:rPr>
              <w:t>, for the period for which the financial support is granted, which is the subject of financial support, to be continuously served at least twice a week in any of the IATA seasons according to a predetermined flight order from its introduction until the end of the period for which it is granted financial support,</w:t>
            </w:r>
          </w:p>
          <w:p w14:paraId="2432C595" w14:textId="77777777" w:rsidR="00363DFA" w:rsidRPr="00A46388" w:rsidRDefault="00363DFA"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3. Every new destination introduced for the period for which the financial support is granted, which is the subject of financial support and will be operated from "Skopje International Airport", has not been served by regular air transport in the last two IATA seasons from/to "International Airport Skopje",</w:t>
            </w:r>
          </w:p>
          <w:p w14:paraId="4B2A7A50" w14:textId="5117A56F" w:rsidR="00363DFA" w:rsidRPr="00F91E69" w:rsidRDefault="00363DFA" w:rsidP="00A46388">
            <w:pPr>
              <w:jc w:val="both"/>
              <w:rPr>
                <w:rFonts w:ascii="Calibri" w:hAnsi="Calibri" w:cs="Calibri"/>
                <w:color w:val="000000" w:themeColor="text1"/>
                <w:sz w:val="22"/>
                <w:szCs w:val="22"/>
              </w:rPr>
            </w:pPr>
            <w:r w:rsidRPr="00A46388">
              <w:rPr>
                <w:rFonts w:ascii="Calibri" w:hAnsi="Calibri" w:cs="Calibri"/>
                <w:color w:val="000000" w:themeColor="text1"/>
                <w:sz w:val="22"/>
                <w:szCs w:val="22"/>
                <w:lang w:val="en-GB"/>
              </w:rPr>
              <w:t xml:space="preserve">4. Each new destination introduced for the period for which the financial support is granted, which is the subject of financial support and will be operated from the airport "St. Apostol Pavle" - </w:t>
            </w:r>
            <w:proofErr w:type="spellStart"/>
            <w:r w:rsidRPr="00A46388">
              <w:rPr>
                <w:rFonts w:ascii="Calibri" w:hAnsi="Calibri" w:cs="Calibri"/>
                <w:color w:val="000000" w:themeColor="text1"/>
                <w:sz w:val="22"/>
                <w:szCs w:val="22"/>
                <w:lang w:val="en-GB"/>
              </w:rPr>
              <w:t>Ohrid</w:t>
            </w:r>
            <w:proofErr w:type="spellEnd"/>
            <w:r w:rsidRPr="00A46388">
              <w:rPr>
                <w:rFonts w:ascii="Calibri" w:hAnsi="Calibri" w:cs="Calibri"/>
                <w:color w:val="000000" w:themeColor="text1"/>
                <w:sz w:val="22"/>
                <w:szCs w:val="22"/>
                <w:lang w:val="en-GB"/>
              </w:rPr>
              <w:t xml:space="preserve">, that it has not been served by regular air transportation in the last two IATA seasons from/to the airport "St. Apostle Pavle" - </w:t>
            </w:r>
            <w:proofErr w:type="spellStart"/>
            <w:r w:rsidRPr="00A46388">
              <w:rPr>
                <w:rFonts w:ascii="Calibri" w:hAnsi="Calibri" w:cs="Calibri"/>
                <w:color w:val="000000" w:themeColor="text1"/>
                <w:sz w:val="22"/>
                <w:szCs w:val="22"/>
                <w:lang w:val="en-GB"/>
              </w:rPr>
              <w:t>Ohrid</w:t>
            </w:r>
            <w:proofErr w:type="spellEnd"/>
            <w:r w:rsidRPr="00A46388">
              <w:rPr>
                <w:rFonts w:ascii="Calibri" w:hAnsi="Calibri" w:cs="Calibri"/>
                <w:color w:val="000000" w:themeColor="text1"/>
                <w:sz w:val="22"/>
                <w:szCs w:val="22"/>
                <w:lang w:val="en-GB"/>
              </w:rPr>
              <w:t xml:space="preserve"> </w:t>
            </w:r>
            <w:r w:rsidR="003A7071">
              <w:rPr>
                <w:rFonts w:ascii="Calibri" w:hAnsi="Calibri" w:cs="Calibri"/>
                <w:color w:val="000000" w:themeColor="text1"/>
                <w:sz w:val="22"/>
                <w:szCs w:val="22"/>
                <w:lang w:val="en-GB"/>
              </w:rPr>
              <w:t>and Skopje International Airport</w:t>
            </w:r>
          </w:p>
          <w:p w14:paraId="1295ABC8" w14:textId="77777777" w:rsidR="007B6DAE"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5. The beneficiary of financial support should develop a promotion and marketing plan. The promotion and marketing plan may be subject to change at the direction of the financial support provider.</w:t>
            </w:r>
          </w:p>
          <w:p w14:paraId="12EBCC2F" w14:textId="77777777" w:rsidR="007B6DAE"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6. The beneficiary of financial support must submit a report on his operations to the Ministry of Transport and Communications every six months.</w:t>
            </w:r>
          </w:p>
          <w:p w14:paraId="7B04E736" w14:textId="77777777" w:rsidR="007B6DAE" w:rsidRPr="00A46388" w:rsidRDefault="007B6DAE" w:rsidP="00A46388">
            <w:pPr>
              <w:jc w:val="both"/>
              <w:rPr>
                <w:rFonts w:ascii="Calibri" w:hAnsi="Calibri" w:cs="Calibri"/>
                <w:color w:val="000000" w:themeColor="text1"/>
                <w:sz w:val="22"/>
                <w:szCs w:val="22"/>
                <w:lang w:val="en-GB"/>
              </w:rPr>
            </w:pPr>
          </w:p>
          <w:p w14:paraId="0626EF0B" w14:textId="77777777" w:rsidR="007B6DAE"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provider of financial support should:</w:t>
            </w:r>
          </w:p>
          <w:p w14:paraId="739E7A7D" w14:textId="1CE9FA47" w:rsidR="007B6DAE" w:rsidRPr="00A46388" w:rsidRDefault="007B6DAE" w:rsidP="00A46388">
            <w:pPr>
              <w:jc w:val="both"/>
              <w:rPr>
                <w:rFonts w:ascii="Calibri" w:hAnsi="Calibri" w:cs="Calibri"/>
                <w:color w:val="000000" w:themeColor="text1"/>
                <w:sz w:val="22"/>
                <w:szCs w:val="22"/>
                <w:lang w:val="en-GB"/>
              </w:rPr>
            </w:pPr>
          </w:p>
          <w:p w14:paraId="21CE0E10" w14:textId="77777777" w:rsidR="007B6DAE"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1. Grant financial support in the amount of 7 euros in Denar equivalent per departing passenger for each new destination introduced for the period for which the financial support is granted by "Skopje International Airport". This amount can be reduced if it amounts to more than 50 percent of the amount of the lowest airport fees.</w:t>
            </w:r>
          </w:p>
          <w:p w14:paraId="556F1C8F" w14:textId="78FE5101" w:rsidR="009B0B7A"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2. Grant financial support in the amount of 4.5 euros in Denar equivalent per departing passenger for each new destination introduced for the period for which the financial support is granted from the "airport" St. Apostle Paul" - </w:t>
            </w:r>
            <w:proofErr w:type="spellStart"/>
            <w:r w:rsidRPr="00A46388">
              <w:rPr>
                <w:rFonts w:ascii="Calibri" w:hAnsi="Calibri" w:cs="Calibri"/>
                <w:color w:val="000000" w:themeColor="text1"/>
                <w:sz w:val="22"/>
                <w:szCs w:val="22"/>
                <w:lang w:val="en-GB"/>
              </w:rPr>
              <w:t>Ohrid</w:t>
            </w:r>
            <w:proofErr w:type="spellEnd"/>
            <w:r w:rsidRPr="00A46388">
              <w:rPr>
                <w:rFonts w:ascii="Calibri" w:hAnsi="Calibri" w:cs="Calibri"/>
                <w:color w:val="000000" w:themeColor="text1"/>
                <w:sz w:val="22"/>
                <w:szCs w:val="22"/>
                <w:lang w:val="en-GB"/>
              </w:rPr>
              <w:t>. This amount can be reduced if it amounts to more than 50 percent of the amount of the lowest airport fees.</w:t>
            </w:r>
          </w:p>
          <w:p w14:paraId="22A78D91" w14:textId="77777777" w:rsidR="008E173B" w:rsidRPr="00A46388" w:rsidRDefault="008E173B" w:rsidP="00A46388">
            <w:pPr>
              <w:ind w:left="720"/>
              <w:jc w:val="both"/>
              <w:rPr>
                <w:rFonts w:ascii="Calibri" w:hAnsi="Calibri" w:cs="Calibri"/>
                <w:bCs/>
                <w:iCs/>
                <w:color w:val="000000" w:themeColor="text1"/>
                <w:sz w:val="22"/>
                <w:szCs w:val="22"/>
                <w:lang w:val="en-GB"/>
              </w:rPr>
            </w:pPr>
          </w:p>
        </w:tc>
      </w:tr>
      <w:tr w:rsidR="004A58EB" w:rsidRPr="00A46388" w14:paraId="0101838D" w14:textId="77777777" w:rsidTr="00717A15">
        <w:trPr>
          <w:jc w:val="center"/>
        </w:trPr>
        <w:tc>
          <w:tcPr>
            <w:tcW w:w="1939" w:type="dxa"/>
          </w:tcPr>
          <w:p w14:paraId="301EE2DD" w14:textId="5F448668" w:rsidR="007B6DAE" w:rsidRPr="00A46388" w:rsidRDefault="00F02A69" w:rsidP="00015EE4">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1.4 </w:t>
            </w:r>
            <w:r w:rsidR="007B6DAE" w:rsidRPr="00A46388">
              <w:rPr>
                <w:rFonts w:ascii="Calibri" w:hAnsi="Calibri" w:cs="Calibri"/>
                <w:color w:val="000000" w:themeColor="text1"/>
                <w:sz w:val="22"/>
                <w:szCs w:val="22"/>
                <w:lang w:val="en-GB"/>
              </w:rPr>
              <w:t>Sources of funding</w:t>
            </w:r>
          </w:p>
        </w:tc>
        <w:tc>
          <w:tcPr>
            <w:tcW w:w="7182" w:type="dxa"/>
            <w:gridSpan w:val="2"/>
          </w:tcPr>
          <w:p w14:paraId="327943B0" w14:textId="77777777" w:rsidR="007B6DAE" w:rsidRPr="00A46388" w:rsidRDefault="007B6DAE"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funds for granting financial support are determined in the Program for determining the funds needed for granting financial support for the promotion and development of air traffic in the Republic of North Macedonia to domestic and foreign carriers for the period 2023-2025 ("Official Gazette of the Republic of North Macedonia" No. 249/22).</w:t>
            </w:r>
          </w:p>
          <w:p w14:paraId="2BF2144C" w14:textId="0EFA46C2" w:rsidR="007B6DAE" w:rsidRPr="00A46388" w:rsidRDefault="007B6DAE" w:rsidP="00A46388">
            <w:pPr>
              <w:jc w:val="both"/>
              <w:rPr>
                <w:rFonts w:ascii="Calibri" w:hAnsi="Calibri" w:cs="Calibri"/>
                <w:color w:val="000000" w:themeColor="text1"/>
                <w:sz w:val="22"/>
                <w:szCs w:val="22"/>
                <w:lang w:val="en-GB"/>
              </w:rPr>
            </w:pPr>
          </w:p>
        </w:tc>
      </w:tr>
      <w:tr w:rsidR="004A58EB" w:rsidRPr="00A46388" w14:paraId="2063102E" w14:textId="77777777" w:rsidTr="00717A15">
        <w:trPr>
          <w:jc w:val="center"/>
        </w:trPr>
        <w:tc>
          <w:tcPr>
            <w:tcW w:w="1939" w:type="dxa"/>
          </w:tcPr>
          <w:p w14:paraId="322066D4" w14:textId="4CE1637E" w:rsidR="007B6DAE" w:rsidRPr="00A46388" w:rsidRDefault="004A58EB" w:rsidP="00A46388">
            <w:pPr>
              <w:spacing w:before="120"/>
              <w:ind w:left="379" w:hanging="37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1.5 </w:t>
            </w:r>
            <w:r w:rsidR="007B6DAE" w:rsidRPr="00A46388">
              <w:rPr>
                <w:rFonts w:ascii="Calibri" w:hAnsi="Calibri" w:cs="Calibri"/>
                <w:color w:val="000000" w:themeColor="text1"/>
                <w:sz w:val="22"/>
                <w:szCs w:val="22"/>
                <w:lang w:val="en-GB"/>
              </w:rPr>
              <w:t>Legal frame</w:t>
            </w:r>
          </w:p>
        </w:tc>
        <w:tc>
          <w:tcPr>
            <w:tcW w:w="7182" w:type="dxa"/>
            <w:gridSpan w:val="2"/>
          </w:tcPr>
          <w:p w14:paraId="6FA61E1B" w14:textId="596F8F14" w:rsidR="007B6DAE" w:rsidRPr="00A46388" w:rsidRDefault="007B6DAE"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The legal framework for implementing the procedure for awarding financial support </w:t>
            </w:r>
            <w:r w:rsidR="004A58EB" w:rsidRPr="00A46388">
              <w:rPr>
                <w:rFonts w:ascii="Calibri" w:hAnsi="Calibri" w:cs="Calibri"/>
                <w:bCs/>
                <w:iCs/>
                <w:color w:val="000000" w:themeColor="text1"/>
                <w:sz w:val="22"/>
                <w:szCs w:val="22"/>
                <w:lang w:val="en-GB"/>
              </w:rPr>
              <w:t>contains the following</w:t>
            </w:r>
            <w:r w:rsidRPr="00A46388">
              <w:rPr>
                <w:rFonts w:ascii="Calibri" w:hAnsi="Calibri" w:cs="Calibri"/>
                <w:bCs/>
                <w:iCs/>
                <w:color w:val="000000" w:themeColor="text1"/>
                <w:sz w:val="22"/>
                <w:szCs w:val="22"/>
                <w:lang w:val="en-GB"/>
              </w:rPr>
              <w:t>:</w:t>
            </w:r>
          </w:p>
          <w:p w14:paraId="52DDE0DA" w14:textId="77777777" w:rsidR="007B6DAE" w:rsidRPr="00A46388" w:rsidRDefault="007B6DAE"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Aviation Law ("Official Gazette of the Republic of Macedonia" No. 14/06, 24/07, 103/08, 67/10, 24/12, 80/12, 155/12, 42/14, 97/15, 152/ 15, 27/16, 31/16, 64/18 and "Official Gazette of the Republic of North Macedonia" No. 220/19),</w:t>
            </w:r>
          </w:p>
          <w:p w14:paraId="2507EC87" w14:textId="77777777" w:rsidR="007B6DAE" w:rsidRPr="00A46388" w:rsidRDefault="007B6DAE"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Decree on the method, closer criteria for awarding financial support to domestic and foreign air carriers and the necessary documentation to be submitted by the beneficiaries of the financial support ("Official Gazette of the Republic of North Macedonia" no. 249/22) and</w:t>
            </w:r>
          </w:p>
          <w:p w14:paraId="70331CE9" w14:textId="3C09CF02" w:rsidR="007B6DAE" w:rsidRPr="00A46388" w:rsidRDefault="007B6DAE"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Program for determining the funds needed to grant financial support for the promotion and development of air traffic in the Republic of North Macedonia to domestic and foreign carriers for the period from 2023-2025 ("Official Gazette of the Republic of North Macedonia" no. 249/22)</w:t>
            </w:r>
          </w:p>
          <w:p w14:paraId="78D50D10" w14:textId="289FC079" w:rsidR="008E173B" w:rsidRPr="00A46388" w:rsidRDefault="008E173B" w:rsidP="00A46388">
            <w:pPr>
              <w:jc w:val="both"/>
              <w:rPr>
                <w:rFonts w:ascii="Calibri" w:hAnsi="Calibri" w:cs="Calibri"/>
                <w:color w:val="000000" w:themeColor="text1"/>
                <w:sz w:val="22"/>
                <w:szCs w:val="22"/>
                <w:lang w:val="en-GB"/>
              </w:rPr>
            </w:pPr>
          </w:p>
        </w:tc>
      </w:tr>
      <w:tr w:rsidR="004A58EB" w:rsidRPr="00A46388" w14:paraId="4427B39A" w14:textId="77777777" w:rsidTr="00717A15">
        <w:trPr>
          <w:jc w:val="center"/>
        </w:trPr>
        <w:tc>
          <w:tcPr>
            <w:tcW w:w="1939" w:type="dxa"/>
          </w:tcPr>
          <w:p w14:paraId="137087CF" w14:textId="519ED557" w:rsidR="007B6DAE" w:rsidRPr="00A46388" w:rsidRDefault="004A58EB" w:rsidP="00015EE4">
            <w:pPr>
              <w:spacing w:before="120"/>
              <w:ind w:left="405" w:hanging="405"/>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1.6 </w:t>
            </w:r>
            <w:r w:rsidR="007B6DAE" w:rsidRPr="00A46388">
              <w:rPr>
                <w:rFonts w:ascii="Calibri" w:hAnsi="Calibri" w:cs="Calibri"/>
                <w:color w:val="000000" w:themeColor="text1"/>
                <w:sz w:val="22"/>
                <w:szCs w:val="22"/>
                <w:lang w:val="en-GB"/>
              </w:rPr>
              <w:t>Right to participate in the procedure</w:t>
            </w:r>
          </w:p>
        </w:tc>
        <w:tc>
          <w:tcPr>
            <w:tcW w:w="7182" w:type="dxa"/>
            <w:gridSpan w:val="2"/>
          </w:tcPr>
          <w:p w14:paraId="5F1D5E96" w14:textId="0B32A8DD" w:rsidR="007B6DAE" w:rsidRPr="00A46388" w:rsidRDefault="007B6DAE"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Right to participate</w:t>
            </w:r>
          </w:p>
          <w:p w14:paraId="1820FA1C" w14:textId="1235B82C"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Any interested </w:t>
            </w:r>
            <w:r w:rsidR="004A58EB" w:rsidRPr="00A46388">
              <w:rPr>
                <w:rFonts w:ascii="Calibri" w:hAnsi="Calibri" w:cs="Calibri"/>
                <w:color w:val="000000" w:themeColor="text1"/>
                <w:sz w:val="22"/>
                <w:szCs w:val="22"/>
                <w:lang w:val="en-GB"/>
              </w:rPr>
              <w:t>air carrier can submit an application</w:t>
            </w:r>
            <w:r w:rsidRPr="00A46388">
              <w:rPr>
                <w:rFonts w:ascii="Calibri" w:hAnsi="Calibri" w:cs="Calibri"/>
                <w:color w:val="000000" w:themeColor="text1"/>
                <w:sz w:val="22"/>
                <w:szCs w:val="22"/>
                <w:lang w:val="en-GB"/>
              </w:rPr>
              <w:t xml:space="preserve"> to participate in this procedure.</w:t>
            </w:r>
          </w:p>
        </w:tc>
      </w:tr>
      <w:tr w:rsidR="004A58EB" w:rsidRPr="00A46388" w14:paraId="262696E5" w14:textId="77777777" w:rsidTr="00717A15">
        <w:trPr>
          <w:jc w:val="center"/>
        </w:trPr>
        <w:tc>
          <w:tcPr>
            <w:tcW w:w="1939" w:type="dxa"/>
          </w:tcPr>
          <w:p w14:paraId="4221F3F6" w14:textId="478EC67C" w:rsidR="007B6DAE" w:rsidRPr="00A46388" w:rsidRDefault="004A58EB" w:rsidP="00015EE4">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1.7 Manner</w:t>
            </w:r>
            <w:r w:rsidR="007B6DAE" w:rsidRPr="00A46388">
              <w:rPr>
                <w:rFonts w:ascii="Calibri" w:hAnsi="Calibri" w:cs="Calibri"/>
                <w:color w:val="000000" w:themeColor="text1"/>
                <w:sz w:val="22"/>
                <w:szCs w:val="22"/>
                <w:lang w:val="en-GB"/>
              </w:rPr>
              <w:t xml:space="preserve"> of communication</w:t>
            </w:r>
          </w:p>
        </w:tc>
        <w:tc>
          <w:tcPr>
            <w:tcW w:w="7182" w:type="dxa"/>
            <w:gridSpan w:val="2"/>
          </w:tcPr>
          <w:p w14:paraId="2B98F61E" w14:textId="25C74A08" w:rsidR="007B6DAE" w:rsidRPr="00A46388" w:rsidRDefault="007B6DAE" w:rsidP="00A46388">
            <w:pPr>
              <w:ind w:left="31"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All official communication (requests, notices, etc.) between the Commission and applicants for financial support will take place in written and/or electronic form.</w:t>
            </w:r>
          </w:p>
        </w:tc>
      </w:tr>
      <w:tr w:rsidR="004A58EB" w:rsidRPr="00A46388" w14:paraId="76011A6E" w14:textId="77777777" w:rsidTr="00717A15">
        <w:trPr>
          <w:jc w:val="center"/>
        </w:trPr>
        <w:tc>
          <w:tcPr>
            <w:tcW w:w="1939" w:type="dxa"/>
          </w:tcPr>
          <w:p w14:paraId="3177994C" w14:textId="2B23EEFC" w:rsidR="004A58EB" w:rsidRPr="00A46388" w:rsidRDefault="000B50FE" w:rsidP="00015EE4">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1.8 </w:t>
            </w:r>
            <w:r w:rsidR="004A58EB" w:rsidRPr="00A46388">
              <w:rPr>
                <w:rFonts w:ascii="Calibri" w:hAnsi="Calibri" w:cs="Calibri"/>
                <w:color w:val="000000" w:themeColor="text1"/>
                <w:sz w:val="22"/>
                <w:szCs w:val="22"/>
                <w:lang w:val="en-GB"/>
              </w:rPr>
              <w:t>D</w:t>
            </w:r>
            <w:r w:rsidR="007B6DAE" w:rsidRPr="00A46388">
              <w:rPr>
                <w:rFonts w:ascii="Calibri" w:hAnsi="Calibri" w:cs="Calibri"/>
                <w:color w:val="000000" w:themeColor="text1"/>
                <w:sz w:val="22"/>
                <w:szCs w:val="22"/>
                <w:lang w:val="en-GB"/>
              </w:rPr>
              <w:t>ocumentation</w:t>
            </w:r>
            <w:r w:rsidR="004A58EB" w:rsidRPr="00A46388">
              <w:rPr>
                <w:rFonts w:ascii="Calibri" w:hAnsi="Calibri" w:cs="Calibri"/>
                <w:color w:val="000000" w:themeColor="text1"/>
                <w:sz w:val="22"/>
                <w:szCs w:val="22"/>
                <w:lang w:val="en-GB"/>
              </w:rPr>
              <w:t xml:space="preserve"> for application</w:t>
            </w:r>
            <w:r w:rsidR="007B6DAE" w:rsidRPr="00A46388">
              <w:rPr>
                <w:rFonts w:ascii="Calibri" w:hAnsi="Calibri" w:cs="Calibri"/>
                <w:color w:val="000000" w:themeColor="text1"/>
                <w:sz w:val="22"/>
                <w:szCs w:val="22"/>
                <w:lang w:val="en-GB"/>
              </w:rPr>
              <w:t xml:space="preserve"> (content and meth</w:t>
            </w:r>
            <w:r w:rsidR="004A58EB" w:rsidRPr="00A46388">
              <w:rPr>
                <w:rFonts w:ascii="Calibri" w:hAnsi="Calibri" w:cs="Calibri"/>
                <w:color w:val="000000" w:themeColor="text1"/>
                <w:sz w:val="22"/>
                <w:szCs w:val="22"/>
                <w:lang w:val="en-GB"/>
              </w:rPr>
              <w:t>od of collecting</w:t>
            </w:r>
            <w:r w:rsidR="007B6DAE" w:rsidRPr="00A46388">
              <w:rPr>
                <w:rFonts w:ascii="Calibri" w:hAnsi="Calibri" w:cs="Calibri"/>
                <w:color w:val="000000" w:themeColor="text1"/>
                <w:sz w:val="22"/>
                <w:szCs w:val="22"/>
                <w:lang w:val="en-GB"/>
              </w:rPr>
              <w:t>)</w:t>
            </w:r>
          </w:p>
          <w:p w14:paraId="2D0EF2AD" w14:textId="77777777" w:rsidR="004A58EB" w:rsidRPr="00A46388" w:rsidRDefault="004A58EB" w:rsidP="00015EE4">
            <w:pPr>
              <w:rPr>
                <w:rFonts w:ascii="Calibri" w:hAnsi="Calibri" w:cs="Calibri"/>
                <w:sz w:val="22"/>
                <w:szCs w:val="22"/>
                <w:lang w:val="en-GB"/>
              </w:rPr>
            </w:pPr>
          </w:p>
          <w:p w14:paraId="7261CA05" w14:textId="31809EEE" w:rsidR="004A58EB" w:rsidRPr="00A46388" w:rsidRDefault="004A58EB" w:rsidP="00015EE4">
            <w:pPr>
              <w:rPr>
                <w:rFonts w:ascii="Calibri" w:hAnsi="Calibri" w:cs="Calibri"/>
                <w:sz w:val="22"/>
                <w:szCs w:val="22"/>
                <w:lang w:val="en-GB"/>
              </w:rPr>
            </w:pPr>
          </w:p>
          <w:p w14:paraId="2E5DE043" w14:textId="77777777" w:rsidR="007B6DAE" w:rsidRPr="00A46388" w:rsidRDefault="007B6DAE" w:rsidP="00015EE4">
            <w:pPr>
              <w:rPr>
                <w:rFonts w:ascii="Calibri" w:hAnsi="Calibri" w:cs="Calibri"/>
                <w:sz w:val="22"/>
                <w:szCs w:val="22"/>
                <w:lang w:val="en-GB"/>
              </w:rPr>
            </w:pPr>
          </w:p>
        </w:tc>
        <w:tc>
          <w:tcPr>
            <w:tcW w:w="7182" w:type="dxa"/>
            <w:gridSpan w:val="2"/>
          </w:tcPr>
          <w:p w14:paraId="764E7F8E" w14:textId="26E683F7" w:rsidR="007B6DAE" w:rsidRPr="00A46388" w:rsidRDefault="004A58EB" w:rsidP="00A46388">
            <w:pPr>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Content of the</w:t>
            </w:r>
            <w:r w:rsidR="007B6DAE" w:rsidRPr="00A46388">
              <w:rPr>
                <w:rFonts w:ascii="Calibri" w:hAnsi="Calibri" w:cs="Calibri"/>
                <w:color w:val="000000" w:themeColor="text1"/>
                <w:sz w:val="22"/>
                <w:szCs w:val="22"/>
                <w:u w:val="single"/>
                <w:lang w:val="en-GB"/>
              </w:rPr>
              <w:t xml:space="preserve"> documentation</w:t>
            </w:r>
            <w:r w:rsidRPr="00A46388">
              <w:rPr>
                <w:rFonts w:ascii="Calibri" w:hAnsi="Calibri" w:cs="Calibri"/>
                <w:color w:val="000000" w:themeColor="text1"/>
                <w:sz w:val="22"/>
                <w:szCs w:val="22"/>
                <w:u w:val="single"/>
                <w:lang w:val="en-GB"/>
              </w:rPr>
              <w:t xml:space="preserve"> for application</w:t>
            </w:r>
          </w:p>
          <w:p w14:paraId="468FFE2D" w14:textId="2F93B18A" w:rsidR="008E173B" w:rsidRPr="00A46388" w:rsidRDefault="004A58EB"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content of the </w:t>
            </w:r>
            <w:r w:rsidR="007B6DAE" w:rsidRPr="00A46388">
              <w:rPr>
                <w:rFonts w:ascii="Calibri" w:hAnsi="Calibri" w:cs="Calibri"/>
                <w:color w:val="000000" w:themeColor="text1"/>
                <w:sz w:val="22"/>
                <w:szCs w:val="22"/>
                <w:lang w:val="en-GB"/>
              </w:rPr>
              <w:t xml:space="preserve">documentation </w:t>
            </w:r>
            <w:r w:rsidRPr="00A46388">
              <w:rPr>
                <w:rFonts w:ascii="Calibri" w:hAnsi="Calibri" w:cs="Calibri"/>
                <w:color w:val="000000" w:themeColor="text1"/>
                <w:sz w:val="22"/>
                <w:szCs w:val="22"/>
                <w:lang w:val="en-GB"/>
              </w:rPr>
              <w:t xml:space="preserve">for application </w:t>
            </w:r>
            <w:r w:rsidR="007B6DAE" w:rsidRPr="00A46388">
              <w:rPr>
                <w:rFonts w:ascii="Calibri" w:hAnsi="Calibri" w:cs="Calibri"/>
                <w:color w:val="000000" w:themeColor="text1"/>
                <w:sz w:val="22"/>
                <w:szCs w:val="22"/>
                <w:lang w:val="en-GB"/>
              </w:rPr>
              <w:t>consists of requirements, conditions, criteria and other necessary information, in order to provide the air carriers with complete, accurate and precise information about the implementation of the procedure, and in the function of preparing the request for financial support.</w:t>
            </w:r>
          </w:p>
          <w:p w14:paraId="1D16DABE" w14:textId="77777777" w:rsidR="008E173B" w:rsidRDefault="008E173B" w:rsidP="00A46388">
            <w:pPr>
              <w:ind w:left="36"/>
              <w:jc w:val="both"/>
              <w:rPr>
                <w:rFonts w:ascii="Calibri" w:hAnsi="Calibri" w:cs="Calibri"/>
                <w:color w:val="000000" w:themeColor="text1"/>
                <w:sz w:val="22"/>
                <w:szCs w:val="22"/>
                <w:u w:val="single"/>
                <w:lang w:val="en-GB"/>
              </w:rPr>
            </w:pPr>
          </w:p>
          <w:p w14:paraId="15B27FC2" w14:textId="77777777" w:rsidR="00717A15" w:rsidRDefault="00717A15" w:rsidP="00A46388">
            <w:pPr>
              <w:ind w:left="36"/>
              <w:jc w:val="both"/>
              <w:rPr>
                <w:rFonts w:ascii="Calibri" w:hAnsi="Calibri" w:cs="Calibri"/>
                <w:color w:val="000000" w:themeColor="text1"/>
                <w:sz w:val="22"/>
                <w:szCs w:val="22"/>
                <w:u w:val="single"/>
                <w:lang w:val="en-GB"/>
              </w:rPr>
            </w:pPr>
          </w:p>
          <w:p w14:paraId="7BDC0067" w14:textId="77777777" w:rsidR="00717A15" w:rsidRPr="00A46388" w:rsidRDefault="00717A15" w:rsidP="00A46388">
            <w:pPr>
              <w:ind w:left="36"/>
              <w:jc w:val="both"/>
              <w:rPr>
                <w:rFonts w:ascii="Calibri" w:hAnsi="Calibri" w:cs="Calibri"/>
                <w:color w:val="000000" w:themeColor="text1"/>
                <w:sz w:val="22"/>
                <w:szCs w:val="22"/>
                <w:u w:val="single"/>
                <w:lang w:val="en-GB"/>
              </w:rPr>
            </w:pPr>
          </w:p>
          <w:p w14:paraId="505A763B" w14:textId="034786F5" w:rsidR="007B6DAE" w:rsidRPr="00A46388" w:rsidRDefault="004A58EB"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lastRenderedPageBreak/>
              <w:t xml:space="preserve">Collecting of </w:t>
            </w:r>
            <w:r w:rsidR="007B6DAE" w:rsidRPr="00A46388">
              <w:rPr>
                <w:rFonts w:ascii="Calibri" w:hAnsi="Calibri" w:cs="Calibri"/>
                <w:color w:val="000000" w:themeColor="text1"/>
                <w:sz w:val="22"/>
                <w:szCs w:val="22"/>
                <w:u w:val="single"/>
                <w:lang w:val="en-GB"/>
              </w:rPr>
              <w:t>the documentation</w:t>
            </w:r>
            <w:r w:rsidRPr="00A46388">
              <w:rPr>
                <w:rFonts w:ascii="Calibri" w:hAnsi="Calibri" w:cs="Calibri"/>
                <w:color w:val="000000" w:themeColor="text1"/>
                <w:sz w:val="22"/>
                <w:szCs w:val="22"/>
                <w:u w:val="single"/>
                <w:lang w:val="en-GB"/>
              </w:rPr>
              <w:t xml:space="preserve"> for applications</w:t>
            </w:r>
          </w:p>
          <w:p w14:paraId="39768BD4"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Interested air carriers can pick up the application documentation at the premises of the Ministry of Transport and Communications, with an address at </w:t>
            </w:r>
            <w:proofErr w:type="spellStart"/>
            <w:r w:rsidRPr="00A46388">
              <w:rPr>
                <w:rFonts w:ascii="Calibri" w:hAnsi="Calibri" w:cs="Calibri"/>
                <w:color w:val="000000" w:themeColor="text1"/>
                <w:sz w:val="22"/>
                <w:szCs w:val="22"/>
                <w:lang w:val="en-GB"/>
              </w:rPr>
              <w:t>Ul</w:t>
            </w:r>
            <w:proofErr w:type="spellEnd"/>
            <w:r w:rsidRPr="00A46388">
              <w:rPr>
                <w:rFonts w:ascii="Calibri" w:hAnsi="Calibri" w:cs="Calibri"/>
                <w:color w:val="000000" w:themeColor="text1"/>
                <w:sz w:val="22"/>
                <w:szCs w:val="22"/>
                <w:lang w:val="en-GB"/>
              </w:rPr>
              <w:t>. "</w:t>
            </w:r>
            <w:proofErr w:type="spellStart"/>
            <w:r w:rsidRPr="00A46388">
              <w:rPr>
                <w:rFonts w:ascii="Calibri" w:hAnsi="Calibri" w:cs="Calibri"/>
                <w:color w:val="000000" w:themeColor="text1"/>
                <w:sz w:val="22"/>
                <w:szCs w:val="22"/>
                <w:lang w:val="en-GB"/>
              </w:rPr>
              <w:t>Plostad</w:t>
            </w:r>
            <w:proofErr w:type="spellEnd"/>
            <w:r w:rsidRPr="00A46388">
              <w:rPr>
                <w:rFonts w:ascii="Calibri" w:hAnsi="Calibri" w:cs="Calibri"/>
                <w:color w:val="000000" w:themeColor="text1"/>
                <w:sz w:val="22"/>
                <w:szCs w:val="22"/>
                <w:lang w:val="en-GB"/>
              </w:rPr>
              <w:t xml:space="preserve"> </w:t>
            </w:r>
            <w:proofErr w:type="spellStart"/>
            <w:r w:rsidRPr="00A46388">
              <w:rPr>
                <w:rFonts w:ascii="Calibri" w:hAnsi="Calibri" w:cs="Calibri"/>
                <w:color w:val="000000" w:themeColor="text1"/>
                <w:sz w:val="22"/>
                <w:szCs w:val="22"/>
                <w:lang w:val="en-GB"/>
              </w:rPr>
              <w:t>Crvena</w:t>
            </w:r>
            <w:proofErr w:type="spellEnd"/>
            <w:r w:rsidRPr="00A46388">
              <w:rPr>
                <w:rFonts w:ascii="Calibri" w:hAnsi="Calibri" w:cs="Calibri"/>
                <w:color w:val="000000" w:themeColor="text1"/>
                <w:sz w:val="22"/>
                <w:szCs w:val="22"/>
                <w:lang w:val="en-GB"/>
              </w:rPr>
              <w:t xml:space="preserve"> </w:t>
            </w:r>
            <w:proofErr w:type="spellStart"/>
            <w:r w:rsidRPr="00A46388">
              <w:rPr>
                <w:rFonts w:ascii="Calibri" w:hAnsi="Calibri" w:cs="Calibri"/>
                <w:color w:val="000000" w:themeColor="text1"/>
                <w:sz w:val="22"/>
                <w:szCs w:val="22"/>
                <w:lang w:val="en-GB"/>
              </w:rPr>
              <w:t>Skopska</w:t>
            </w:r>
            <w:proofErr w:type="spellEnd"/>
            <w:r w:rsidRPr="00A46388">
              <w:rPr>
                <w:rFonts w:ascii="Calibri" w:hAnsi="Calibri" w:cs="Calibri"/>
                <w:color w:val="000000" w:themeColor="text1"/>
                <w:sz w:val="22"/>
                <w:szCs w:val="22"/>
                <w:lang w:val="en-GB"/>
              </w:rPr>
              <w:t xml:space="preserve"> Municipality" no. 4, 1000 Skopje, Republic of North Macedonia, every working day from 10:00 a.m. to 3:00 p.m. local time or to be delivered electronically or to be downloaded from the official site of the Ministry of Transport and Communications.</w:t>
            </w:r>
          </w:p>
          <w:p w14:paraId="13DF080E" w14:textId="77777777" w:rsidR="007B6DAE" w:rsidRPr="00A46388" w:rsidRDefault="007B6DAE" w:rsidP="00A46388">
            <w:pPr>
              <w:ind w:left="36"/>
              <w:jc w:val="both"/>
              <w:rPr>
                <w:rFonts w:ascii="Calibri" w:hAnsi="Calibri" w:cs="Calibri"/>
                <w:color w:val="000000" w:themeColor="text1"/>
                <w:sz w:val="22"/>
                <w:szCs w:val="22"/>
                <w:lang w:val="en-GB"/>
              </w:rPr>
            </w:pPr>
          </w:p>
          <w:p w14:paraId="6E44B1DD"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Contact phone: +389 (0)2 3145 592,</w:t>
            </w:r>
          </w:p>
          <w:p w14:paraId="26C9BEF0" w14:textId="5C684EA4"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e-mail: mtcfinancial.support@mtc.gov.mk</w:t>
            </w:r>
          </w:p>
          <w:p w14:paraId="213A3139" w14:textId="6B1F6720" w:rsidR="007B6DAE" w:rsidRPr="00A46388" w:rsidRDefault="00F02A69" w:rsidP="00A46388">
            <w:pPr>
              <w:ind w:left="36" w:hanging="57"/>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 </w:t>
            </w:r>
          </w:p>
          <w:p w14:paraId="56E6B92F" w14:textId="624121C8"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Only the air</w:t>
            </w:r>
            <w:r w:rsidR="004A58EB" w:rsidRPr="00A46388">
              <w:rPr>
                <w:rFonts w:ascii="Calibri" w:hAnsi="Calibri" w:cs="Calibri"/>
                <w:color w:val="000000" w:themeColor="text1"/>
                <w:sz w:val="22"/>
                <w:szCs w:val="22"/>
                <w:lang w:val="en-GB"/>
              </w:rPr>
              <w:t>lines that have submitted the</w:t>
            </w:r>
            <w:r w:rsidRPr="00A46388">
              <w:rPr>
                <w:rFonts w:ascii="Calibri" w:hAnsi="Calibri" w:cs="Calibri"/>
                <w:color w:val="000000" w:themeColor="text1"/>
                <w:sz w:val="22"/>
                <w:szCs w:val="22"/>
                <w:lang w:val="en-GB"/>
              </w:rPr>
              <w:t xml:space="preserve"> documentation </w:t>
            </w:r>
            <w:r w:rsidR="004A58EB" w:rsidRPr="00A46388">
              <w:rPr>
                <w:rFonts w:ascii="Calibri" w:hAnsi="Calibri" w:cs="Calibri"/>
                <w:color w:val="000000" w:themeColor="text1"/>
                <w:sz w:val="22"/>
                <w:szCs w:val="22"/>
                <w:lang w:val="en-GB"/>
              </w:rPr>
              <w:t xml:space="preserve">for application </w:t>
            </w:r>
            <w:r w:rsidRPr="00A46388">
              <w:rPr>
                <w:rFonts w:ascii="Calibri" w:hAnsi="Calibri" w:cs="Calibri"/>
                <w:color w:val="000000" w:themeColor="text1"/>
                <w:sz w:val="22"/>
                <w:szCs w:val="22"/>
                <w:lang w:val="en-GB"/>
              </w:rPr>
              <w:t>have the right to submit a request for financial support.</w:t>
            </w:r>
          </w:p>
          <w:p w14:paraId="6C5B18A3" w14:textId="77777777" w:rsidR="007B6DAE" w:rsidRPr="00A46388" w:rsidRDefault="007B6DAE" w:rsidP="00A46388">
            <w:pPr>
              <w:ind w:left="36" w:right="5"/>
              <w:jc w:val="both"/>
              <w:rPr>
                <w:rFonts w:ascii="Calibri" w:hAnsi="Calibri" w:cs="Calibri"/>
                <w:color w:val="000000" w:themeColor="text1"/>
                <w:sz w:val="22"/>
                <w:szCs w:val="22"/>
                <w:lang w:val="en-GB"/>
              </w:rPr>
            </w:pPr>
          </w:p>
          <w:p w14:paraId="7DCD19E0" w14:textId="30D2705C"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At the request of the air carriers, t</w:t>
            </w:r>
            <w:r w:rsidR="004A58EB" w:rsidRPr="00A46388">
              <w:rPr>
                <w:rFonts w:ascii="Calibri" w:hAnsi="Calibri" w:cs="Calibri"/>
                <w:color w:val="000000" w:themeColor="text1"/>
                <w:sz w:val="22"/>
                <w:szCs w:val="22"/>
                <w:lang w:val="en-GB"/>
              </w:rPr>
              <w:t>he documentation for the application</w:t>
            </w:r>
            <w:r w:rsidRPr="00A46388">
              <w:rPr>
                <w:rFonts w:ascii="Calibri" w:hAnsi="Calibri" w:cs="Calibri"/>
                <w:color w:val="000000" w:themeColor="text1"/>
                <w:sz w:val="22"/>
                <w:szCs w:val="22"/>
                <w:lang w:val="en-GB"/>
              </w:rPr>
              <w:t xml:space="preserve"> will be delivered as soon as possible via express mail, while the Commission does not take responsibility for the loss of the documents during delivery or their delay.</w:t>
            </w:r>
          </w:p>
          <w:p w14:paraId="40669F89" w14:textId="77777777" w:rsidR="007B6DAE" w:rsidRPr="00A46388" w:rsidRDefault="007B6DAE" w:rsidP="00A46388">
            <w:pPr>
              <w:ind w:left="36" w:right="5"/>
              <w:jc w:val="both"/>
              <w:rPr>
                <w:rFonts w:ascii="Calibri" w:hAnsi="Calibri" w:cs="Calibri"/>
                <w:color w:val="000000" w:themeColor="text1"/>
                <w:sz w:val="22"/>
                <w:szCs w:val="22"/>
                <w:lang w:val="en-GB"/>
              </w:rPr>
            </w:pPr>
          </w:p>
          <w:p w14:paraId="7C12BD9D" w14:textId="3C0319AB"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costs of delivering the claim documentation by express mail are fully borne by the air carriers</w:t>
            </w:r>
          </w:p>
        </w:tc>
      </w:tr>
      <w:tr w:rsidR="004A58EB" w:rsidRPr="00A46388" w14:paraId="72E0987E" w14:textId="77777777" w:rsidTr="00717A15">
        <w:trPr>
          <w:jc w:val="center"/>
        </w:trPr>
        <w:tc>
          <w:tcPr>
            <w:tcW w:w="1939" w:type="dxa"/>
          </w:tcPr>
          <w:p w14:paraId="235FEB78" w14:textId="7A576B14" w:rsidR="007B6DAE" w:rsidRPr="00A46388" w:rsidRDefault="00F02A69" w:rsidP="00015EE4">
            <w:pPr>
              <w:spacing w:before="120"/>
              <w:ind w:left="228" w:hanging="228"/>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1.9 </w:t>
            </w:r>
            <w:r w:rsidR="007B6DAE" w:rsidRPr="00A46388">
              <w:rPr>
                <w:rFonts w:ascii="Calibri" w:hAnsi="Calibri" w:cs="Calibri"/>
                <w:color w:val="000000" w:themeColor="text1"/>
                <w:sz w:val="22"/>
                <w:szCs w:val="22"/>
                <w:lang w:val="en-GB"/>
              </w:rPr>
              <w:t>Possibility to a</w:t>
            </w:r>
            <w:r w:rsidR="004A58EB" w:rsidRPr="00A46388">
              <w:rPr>
                <w:rFonts w:ascii="Calibri" w:hAnsi="Calibri" w:cs="Calibri"/>
                <w:color w:val="000000" w:themeColor="text1"/>
                <w:sz w:val="22"/>
                <w:szCs w:val="22"/>
                <w:lang w:val="en-GB"/>
              </w:rPr>
              <w:t xml:space="preserve">mend and supplement the </w:t>
            </w:r>
            <w:r w:rsidR="007B6DAE" w:rsidRPr="00A46388">
              <w:rPr>
                <w:rFonts w:ascii="Calibri" w:hAnsi="Calibri" w:cs="Calibri"/>
                <w:color w:val="000000" w:themeColor="text1"/>
                <w:sz w:val="22"/>
                <w:szCs w:val="22"/>
                <w:lang w:val="en-GB"/>
              </w:rPr>
              <w:t>documentation</w:t>
            </w:r>
            <w:r w:rsidR="004A58EB" w:rsidRPr="00A46388">
              <w:rPr>
                <w:rFonts w:ascii="Calibri" w:hAnsi="Calibri" w:cs="Calibri"/>
                <w:color w:val="000000" w:themeColor="text1"/>
                <w:sz w:val="22"/>
                <w:szCs w:val="22"/>
                <w:lang w:val="en-GB"/>
              </w:rPr>
              <w:t xml:space="preserve"> for application</w:t>
            </w:r>
          </w:p>
        </w:tc>
        <w:tc>
          <w:tcPr>
            <w:tcW w:w="7182" w:type="dxa"/>
            <w:gridSpan w:val="2"/>
          </w:tcPr>
          <w:p w14:paraId="3C1B9FFA" w14:textId="43630653"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can ame</w:t>
            </w:r>
            <w:r w:rsidR="004A58EB" w:rsidRPr="00A46388">
              <w:rPr>
                <w:rFonts w:ascii="Calibri" w:hAnsi="Calibri" w:cs="Calibri"/>
                <w:color w:val="000000" w:themeColor="text1"/>
                <w:sz w:val="22"/>
                <w:szCs w:val="22"/>
                <w:lang w:val="en-GB"/>
              </w:rPr>
              <w:t>nd and/or supplement the</w:t>
            </w:r>
            <w:r w:rsidRPr="00A46388">
              <w:rPr>
                <w:rFonts w:ascii="Calibri" w:hAnsi="Calibri" w:cs="Calibri"/>
                <w:color w:val="000000" w:themeColor="text1"/>
                <w:sz w:val="22"/>
                <w:szCs w:val="22"/>
                <w:lang w:val="en-GB"/>
              </w:rPr>
              <w:t xml:space="preserve"> documentation </w:t>
            </w:r>
            <w:r w:rsidR="004A58EB" w:rsidRPr="00A46388">
              <w:rPr>
                <w:rFonts w:ascii="Calibri" w:hAnsi="Calibri" w:cs="Calibri"/>
                <w:color w:val="000000" w:themeColor="text1"/>
                <w:sz w:val="22"/>
                <w:szCs w:val="22"/>
                <w:lang w:val="en-GB"/>
              </w:rPr>
              <w:t xml:space="preserve">for application </w:t>
            </w:r>
            <w:r w:rsidRPr="00A46388">
              <w:rPr>
                <w:rFonts w:ascii="Calibri" w:hAnsi="Calibri" w:cs="Calibri"/>
                <w:color w:val="000000" w:themeColor="text1"/>
                <w:sz w:val="22"/>
                <w:szCs w:val="22"/>
                <w:lang w:val="en-GB"/>
              </w:rPr>
              <w:t>and extend the deadline for submitting requests.</w:t>
            </w:r>
          </w:p>
          <w:p w14:paraId="0AD50E6B" w14:textId="3D81D336"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notifies about the cha</w:t>
            </w:r>
            <w:r w:rsidR="004A58EB" w:rsidRPr="00A46388">
              <w:rPr>
                <w:rFonts w:ascii="Calibri" w:hAnsi="Calibri" w:cs="Calibri"/>
                <w:color w:val="000000" w:themeColor="text1"/>
                <w:sz w:val="22"/>
                <w:szCs w:val="22"/>
                <w:lang w:val="en-GB"/>
              </w:rPr>
              <w:t>nges and/or additions to the application</w:t>
            </w:r>
            <w:r w:rsidRPr="00A46388">
              <w:rPr>
                <w:rFonts w:ascii="Calibri" w:hAnsi="Calibri" w:cs="Calibri"/>
                <w:color w:val="000000" w:themeColor="text1"/>
                <w:sz w:val="22"/>
                <w:szCs w:val="22"/>
                <w:lang w:val="en-GB"/>
              </w:rPr>
              <w:t xml:space="preserve"> documentation, as well as the extension of the dead</w:t>
            </w:r>
            <w:r w:rsidR="004A58EB" w:rsidRPr="00A46388">
              <w:rPr>
                <w:rFonts w:ascii="Calibri" w:hAnsi="Calibri" w:cs="Calibri"/>
                <w:color w:val="000000" w:themeColor="text1"/>
                <w:sz w:val="22"/>
                <w:szCs w:val="22"/>
                <w:lang w:val="en-GB"/>
              </w:rPr>
              <w:t>line for submitting the applications</w:t>
            </w:r>
            <w:r w:rsidRPr="00A46388">
              <w:rPr>
                <w:rFonts w:ascii="Calibri" w:hAnsi="Calibri" w:cs="Calibri"/>
                <w:color w:val="000000" w:themeColor="text1"/>
                <w:sz w:val="22"/>
                <w:szCs w:val="22"/>
                <w:lang w:val="en-GB"/>
              </w:rPr>
              <w:t xml:space="preserve"> no later than 5 days before the deadline for submitting the requests for financial support.</w:t>
            </w:r>
          </w:p>
          <w:p w14:paraId="2A96D51F" w14:textId="77777777" w:rsidR="007B6DAE" w:rsidRPr="00A46388" w:rsidRDefault="007B6DAE" w:rsidP="00A46388">
            <w:pPr>
              <w:ind w:left="36" w:right="5"/>
              <w:jc w:val="both"/>
              <w:rPr>
                <w:rFonts w:ascii="Calibri" w:hAnsi="Calibri" w:cs="Calibri"/>
                <w:color w:val="000000" w:themeColor="text1"/>
                <w:sz w:val="22"/>
                <w:szCs w:val="22"/>
                <w:lang w:val="en-GB"/>
              </w:rPr>
            </w:pPr>
          </w:p>
          <w:p w14:paraId="7966ABFA" w14:textId="0C4C6DF5"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sends the chang</w:t>
            </w:r>
            <w:r w:rsidR="004A58EB" w:rsidRPr="00A46388">
              <w:rPr>
                <w:rFonts w:ascii="Calibri" w:hAnsi="Calibri" w:cs="Calibri"/>
                <w:color w:val="000000" w:themeColor="text1"/>
                <w:sz w:val="22"/>
                <w:szCs w:val="22"/>
                <w:lang w:val="en-GB"/>
              </w:rPr>
              <w:t xml:space="preserve">es and additions to the application </w:t>
            </w:r>
            <w:r w:rsidRPr="00A46388">
              <w:rPr>
                <w:rFonts w:ascii="Calibri" w:hAnsi="Calibri" w:cs="Calibri"/>
                <w:color w:val="000000" w:themeColor="text1"/>
                <w:sz w:val="22"/>
                <w:szCs w:val="22"/>
                <w:lang w:val="en-GB"/>
              </w:rPr>
              <w:t xml:space="preserve">documentation by written and/or electronic means, free of charge, to the air carriers </w:t>
            </w:r>
            <w:r w:rsidR="001342E8" w:rsidRPr="00A46388">
              <w:rPr>
                <w:rFonts w:ascii="Calibri" w:hAnsi="Calibri" w:cs="Calibri"/>
                <w:color w:val="000000" w:themeColor="text1"/>
                <w:sz w:val="22"/>
                <w:szCs w:val="22"/>
                <w:lang w:val="en-GB"/>
              </w:rPr>
              <w:t xml:space="preserve">that have collected the application </w:t>
            </w:r>
            <w:r w:rsidRPr="00A46388">
              <w:rPr>
                <w:rFonts w:ascii="Calibri" w:hAnsi="Calibri" w:cs="Calibri"/>
                <w:color w:val="000000" w:themeColor="text1"/>
                <w:sz w:val="22"/>
                <w:szCs w:val="22"/>
                <w:lang w:val="en-GB"/>
              </w:rPr>
              <w:t>documentation.</w:t>
            </w:r>
          </w:p>
        </w:tc>
      </w:tr>
      <w:tr w:rsidR="004A58EB" w:rsidRPr="00A46388" w14:paraId="444B77FB" w14:textId="77777777" w:rsidTr="00717A15">
        <w:trPr>
          <w:jc w:val="center"/>
        </w:trPr>
        <w:tc>
          <w:tcPr>
            <w:tcW w:w="1939" w:type="dxa"/>
          </w:tcPr>
          <w:p w14:paraId="2D471196" w14:textId="321DE8C0" w:rsidR="007B6DAE" w:rsidRPr="00A46388" w:rsidRDefault="005F2C68" w:rsidP="00015EE4">
            <w:pPr>
              <w:spacing w:before="120"/>
              <w:ind w:left="228" w:hanging="228"/>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1.10 </w:t>
            </w:r>
            <w:r w:rsidR="007B6DAE" w:rsidRPr="00A46388">
              <w:rPr>
                <w:rFonts w:ascii="Calibri" w:hAnsi="Calibri" w:cs="Calibri"/>
                <w:color w:val="000000" w:themeColor="text1"/>
                <w:sz w:val="22"/>
                <w:szCs w:val="22"/>
                <w:lang w:val="en-GB"/>
              </w:rPr>
              <w:t>Request for additional clarification related to the application documentation</w:t>
            </w:r>
          </w:p>
        </w:tc>
        <w:tc>
          <w:tcPr>
            <w:tcW w:w="7182" w:type="dxa"/>
            <w:gridSpan w:val="2"/>
          </w:tcPr>
          <w:p w14:paraId="5031B892" w14:textId="6A3C817E" w:rsidR="00352093" w:rsidRPr="00A46388" w:rsidRDefault="00352093" w:rsidP="00A46388">
            <w:pPr>
              <w:tabs>
                <w:tab w:val="left" w:pos="2812"/>
              </w:tabs>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b/>
            </w:r>
          </w:p>
          <w:p w14:paraId="4995C8B9" w14:textId="77777777" w:rsidR="007B6DAE" w:rsidRPr="00A46388" w:rsidRDefault="007B6DAE" w:rsidP="00A46388">
            <w:pPr>
              <w:ind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Submitting a request for clarification</w:t>
            </w:r>
          </w:p>
          <w:p w14:paraId="12424996" w14:textId="125442F7"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Air carr</w:t>
            </w:r>
            <w:r w:rsidR="00352093" w:rsidRPr="00A46388">
              <w:rPr>
                <w:rFonts w:ascii="Calibri" w:hAnsi="Calibri" w:cs="Calibri"/>
                <w:color w:val="000000" w:themeColor="text1"/>
                <w:sz w:val="22"/>
                <w:szCs w:val="22"/>
                <w:lang w:val="en-GB"/>
              </w:rPr>
              <w:t>iers that have submitted application</w:t>
            </w:r>
            <w:r w:rsidRPr="00A46388">
              <w:rPr>
                <w:rFonts w:ascii="Calibri" w:hAnsi="Calibri" w:cs="Calibri"/>
                <w:color w:val="000000" w:themeColor="text1"/>
                <w:sz w:val="22"/>
                <w:szCs w:val="22"/>
                <w:lang w:val="en-GB"/>
              </w:rPr>
              <w:t xml:space="preserve"> documentation can request answers to additional questions and clarifications related to the request documen</w:t>
            </w:r>
            <w:r w:rsidR="00352093" w:rsidRPr="00A46388">
              <w:rPr>
                <w:rFonts w:ascii="Calibri" w:hAnsi="Calibri" w:cs="Calibri"/>
                <w:color w:val="000000" w:themeColor="text1"/>
                <w:sz w:val="22"/>
                <w:szCs w:val="22"/>
                <w:lang w:val="en-GB"/>
              </w:rPr>
              <w:t>tation, if they submit an application</w:t>
            </w:r>
            <w:r w:rsidRPr="00A46388">
              <w:rPr>
                <w:rFonts w:ascii="Calibri" w:hAnsi="Calibri" w:cs="Calibri"/>
                <w:color w:val="000000" w:themeColor="text1"/>
                <w:sz w:val="22"/>
                <w:szCs w:val="22"/>
                <w:lang w:val="en-GB"/>
              </w:rPr>
              <w:t xml:space="preserve"> with specified questions, in written and/or electronic form.</w:t>
            </w:r>
          </w:p>
          <w:p w14:paraId="140DB3F2" w14:textId="77777777"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request is submitted to the Commission, in the archive of the Contracting Authority, or by mail/e-mail, no later than 10 days before the deadline for submitting requests for financial support.</w:t>
            </w:r>
          </w:p>
          <w:p w14:paraId="6CBD0415" w14:textId="77777777" w:rsidR="007B6DAE" w:rsidRPr="00A46388" w:rsidRDefault="007B6DAE" w:rsidP="00A46388">
            <w:pPr>
              <w:ind w:left="36" w:right="5"/>
              <w:jc w:val="both"/>
              <w:rPr>
                <w:rFonts w:ascii="Calibri" w:hAnsi="Calibri" w:cs="Calibri"/>
                <w:color w:val="000000" w:themeColor="text1"/>
                <w:sz w:val="22"/>
                <w:szCs w:val="22"/>
                <w:lang w:val="en-GB"/>
              </w:rPr>
            </w:pPr>
          </w:p>
          <w:p w14:paraId="2A528A2C" w14:textId="3507A63A" w:rsidR="007B6DAE" w:rsidRPr="00A46388" w:rsidRDefault="00352093" w:rsidP="00A46388">
            <w:pPr>
              <w:ind w:left="36"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Reply</w:t>
            </w:r>
            <w:r w:rsidR="007B6DAE" w:rsidRPr="00A46388">
              <w:rPr>
                <w:rFonts w:ascii="Calibri" w:hAnsi="Calibri" w:cs="Calibri"/>
                <w:color w:val="000000" w:themeColor="text1"/>
                <w:sz w:val="22"/>
                <w:szCs w:val="22"/>
                <w:u w:val="single"/>
                <w:lang w:val="en-GB"/>
              </w:rPr>
              <w:t xml:space="preserve"> to submitted request for clarification</w:t>
            </w:r>
          </w:p>
          <w:p w14:paraId="3B8B8D3B" w14:textId="77777777"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no later than 5 days before the deadline for submission of requests, sends the answer to the questions or clarifications, in written and/or electronic form, free of charge.</w:t>
            </w:r>
          </w:p>
          <w:p w14:paraId="23C6FE2A" w14:textId="77777777"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simultaneously delivers the answer to all air carriers, without identifying the air carrier that requested clarification.</w:t>
            </w:r>
          </w:p>
          <w:p w14:paraId="2D056DA1" w14:textId="73B5E2B4" w:rsidR="007B6DAE" w:rsidRPr="00A46388" w:rsidRDefault="007B6DAE" w:rsidP="00A46388">
            <w:pPr>
              <w:ind w:left="36" w:right="5"/>
              <w:jc w:val="both"/>
              <w:rPr>
                <w:rFonts w:ascii="Calibri" w:hAnsi="Calibri" w:cs="Calibri"/>
                <w:color w:val="000000" w:themeColor="text1"/>
                <w:sz w:val="22"/>
                <w:szCs w:val="22"/>
                <w:lang w:val="en-GB"/>
              </w:rPr>
            </w:pPr>
          </w:p>
        </w:tc>
      </w:tr>
      <w:tr w:rsidR="004A58EB" w:rsidRPr="00A46388" w14:paraId="3EBEA2DF" w14:textId="77777777" w:rsidTr="00717A15">
        <w:trPr>
          <w:jc w:val="center"/>
        </w:trPr>
        <w:tc>
          <w:tcPr>
            <w:tcW w:w="1939" w:type="dxa"/>
          </w:tcPr>
          <w:p w14:paraId="1E46B566" w14:textId="4A5ABA5C" w:rsidR="008E173B" w:rsidRPr="00A46388" w:rsidRDefault="00F02A69" w:rsidP="00A46388">
            <w:pPr>
              <w:spacing w:before="12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1.11 </w:t>
            </w:r>
            <w:r w:rsidR="007B6DAE" w:rsidRPr="00A46388">
              <w:rPr>
                <w:rFonts w:ascii="Calibri" w:hAnsi="Calibri" w:cs="Calibri"/>
                <w:color w:val="000000" w:themeColor="text1"/>
                <w:sz w:val="22"/>
                <w:szCs w:val="22"/>
                <w:lang w:val="en-GB"/>
              </w:rPr>
              <w:t>Language</w:t>
            </w:r>
          </w:p>
        </w:tc>
        <w:tc>
          <w:tcPr>
            <w:tcW w:w="7182" w:type="dxa"/>
            <w:gridSpan w:val="2"/>
          </w:tcPr>
          <w:p w14:paraId="251A3764" w14:textId="77777777" w:rsidR="007B6DAE" w:rsidRPr="00A46388" w:rsidRDefault="007B6DAE" w:rsidP="00A46388">
            <w:pPr>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Language used in the preparation of the application documentation</w:t>
            </w:r>
          </w:p>
          <w:p w14:paraId="79CBCCD1" w14:textId="510349CB" w:rsidR="007B6DAE" w:rsidRPr="00A46388" w:rsidRDefault="00870B47"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application</w:t>
            </w:r>
            <w:r w:rsidR="007B6DAE" w:rsidRPr="00A46388">
              <w:rPr>
                <w:rFonts w:ascii="Calibri" w:hAnsi="Calibri" w:cs="Calibri"/>
                <w:color w:val="000000" w:themeColor="text1"/>
                <w:sz w:val="22"/>
                <w:szCs w:val="22"/>
                <w:lang w:val="en-GB"/>
              </w:rPr>
              <w:t xml:space="preserve"> documentation is prepared in Macedonian and English.</w:t>
            </w:r>
          </w:p>
          <w:p w14:paraId="1A7D77CC" w14:textId="77777777" w:rsidR="007B6DAE" w:rsidRPr="00A46388" w:rsidRDefault="007B6DAE"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Language of correspondence with airlines</w:t>
            </w:r>
          </w:p>
          <w:p w14:paraId="5A6988FA"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Correspondence with domestic and foreign airlines will be conducted in Macedonian or English, with translation into Macedonian.</w:t>
            </w:r>
          </w:p>
          <w:p w14:paraId="1DB8BDAF" w14:textId="2EEDE56F" w:rsidR="007B6DAE" w:rsidRPr="00A46388" w:rsidRDefault="007B6DAE" w:rsidP="00A46388">
            <w:pPr>
              <w:ind w:left="3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Language that will </w:t>
            </w:r>
            <w:r w:rsidR="00870B47" w:rsidRPr="00A46388">
              <w:rPr>
                <w:rFonts w:ascii="Calibri" w:hAnsi="Calibri" w:cs="Calibri"/>
                <w:color w:val="000000" w:themeColor="text1"/>
                <w:sz w:val="22"/>
                <w:szCs w:val="22"/>
                <w:u w:val="single"/>
                <w:lang w:val="en-GB"/>
              </w:rPr>
              <w:t>be used in preparing the applications</w:t>
            </w:r>
            <w:r w:rsidRPr="00A46388">
              <w:rPr>
                <w:rFonts w:ascii="Calibri" w:hAnsi="Calibri" w:cs="Calibri"/>
                <w:color w:val="000000" w:themeColor="text1"/>
                <w:sz w:val="22"/>
                <w:szCs w:val="22"/>
                <w:u w:val="single"/>
                <w:lang w:val="en-GB"/>
              </w:rPr>
              <w:t xml:space="preserve"> for financial support and other documentation</w:t>
            </w:r>
          </w:p>
          <w:p w14:paraId="53519467" w14:textId="550C95DD" w:rsidR="007B6DAE" w:rsidRPr="00A46388" w:rsidRDefault="00870B47"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applications</w:t>
            </w:r>
            <w:r w:rsidR="007B6DAE" w:rsidRPr="00A46388">
              <w:rPr>
                <w:rFonts w:ascii="Calibri" w:hAnsi="Calibri" w:cs="Calibri"/>
                <w:color w:val="000000" w:themeColor="text1"/>
                <w:sz w:val="22"/>
                <w:szCs w:val="22"/>
                <w:lang w:val="en-GB"/>
              </w:rPr>
              <w:t xml:space="preserve"> for financial support, as well as the other accompanying documentation, should be submitted</w:t>
            </w:r>
            <w:r w:rsidRPr="00A46388">
              <w:rPr>
                <w:rFonts w:ascii="Calibri" w:hAnsi="Calibri" w:cs="Calibri"/>
                <w:color w:val="000000" w:themeColor="text1"/>
                <w:sz w:val="22"/>
                <w:szCs w:val="22"/>
                <w:lang w:val="en-GB"/>
              </w:rPr>
              <w:t xml:space="preserve"> by domestic air carriers on</w:t>
            </w:r>
            <w:r w:rsidR="007B6DAE" w:rsidRPr="00A46388">
              <w:rPr>
                <w:rFonts w:ascii="Calibri" w:hAnsi="Calibri" w:cs="Calibri"/>
                <w:color w:val="000000" w:themeColor="text1"/>
                <w:sz w:val="22"/>
                <w:szCs w:val="22"/>
                <w:lang w:val="en-GB"/>
              </w:rPr>
              <w:t xml:space="preserve"> Macedonian language.</w:t>
            </w:r>
          </w:p>
          <w:p w14:paraId="7BB7053D" w14:textId="083A808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Foreign</w:t>
            </w:r>
            <w:r w:rsidR="00870B47" w:rsidRPr="00A46388">
              <w:rPr>
                <w:rFonts w:ascii="Calibri" w:hAnsi="Calibri" w:cs="Calibri"/>
                <w:color w:val="000000" w:themeColor="text1"/>
                <w:sz w:val="22"/>
                <w:szCs w:val="22"/>
                <w:lang w:val="en-GB"/>
              </w:rPr>
              <w:t xml:space="preserve"> air carriers submit the application</w:t>
            </w:r>
            <w:r w:rsidRPr="00A46388">
              <w:rPr>
                <w:rFonts w:ascii="Calibri" w:hAnsi="Calibri" w:cs="Calibri"/>
                <w:color w:val="000000" w:themeColor="text1"/>
                <w:sz w:val="22"/>
                <w:szCs w:val="22"/>
                <w:lang w:val="en-GB"/>
              </w:rPr>
              <w:t xml:space="preserve"> for financial support and other accompanying documentation in Macedonian or in English with a mandatory translation into Macedonian, certified by an authorized court translator.</w:t>
            </w:r>
          </w:p>
          <w:p w14:paraId="34276D78"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language of interpretation is the Macedonian language.</w:t>
            </w:r>
          </w:p>
          <w:p w14:paraId="05202F2E" w14:textId="3750DC7D" w:rsidR="007B6DAE" w:rsidRPr="00A46388" w:rsidRDefault="007B6DAE" w:rsidP="00A46388">
            <w:pPr>
              <w:ind w:left="36"/>
              <w:jc w:val="both"/>
              <w:rPr>
                <w:rFonts w:ascii="Calibri" w:hAnsi="Calibri" w:cs="Calibri"/>
                <w:color w:val="000000" w:themeColor="text1"/>
                <w:sz w:val="22"/>
                <w:szCs w:val="22"/>
                <w:lang w:val="en-GB"/>
              </w:rPr>
            </w:pPr>
          </w:p>
        </w:tc>
      </w:tr>
      <w:tr w:rsidR="008E173B" w:rsidRPr="00A46388" w14:paraId="36337BB3" w14:textId="77777777">
        <w:trPr>
          <w:trHeight w:val="265"/>
          <w:jc w:val="center"/>
        </w:trPr>
        <w:tc>
          <w:tcPr>
            <w:tcW w:w="9121" w:type="dxa"/>
            <w:gridSpan w:val="3"/>
            <w:vAlign w:val="center"/>
          </w:tcPr>
          <w:p w14:paraId="327B1077" w14:textId="6E0CCBAF" w:rsidR="008E173B" w:rsidRPr="00A46388" w:rsidRDefault="00870B47"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lastRenderedPageBreak/>
              <w:t>2. DELIVERY OF THE APPLICATION</w:t>
            </w:r>
          </w:p>
        </w:tc>
      </w:tr>
      <w:tr w:rsidR="004A58EB" w:rsidRPr="00A46388" w14:paraId="3670F16D" w14:textId="77777777" w:rsidTr="00717A15">
        <w:trPr>
          <w:trHeight w:val="989"/>
          <w:jc w:val="center"/>
        </w:trPr>
        <w:tc>
          <w:tcPr>
            <w:tcW w:w="1939" w:type="dxa"/>
          </w:tcPr>
          <w:p w14:paraId="701D4D07" w14:textId="58A5017B" w:rsidR="008E173B" w:rsidRPr="00A46388" w:rsidRDefault="00A93889" w:rsidP="00A46388">
            <w:pPr>
              <w:spacing w:before="120"/>
              <w:ind w:left="405" w:hanging="40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2.1 </w:t>
            </w:r>
            <w:r w:rsidR="00870B47" w:rsidRPr="00A46388">
              <w:rPr>
                <w:rFonts w:ascii="Calibri" w:hAnsi="Calibri" w:cs="Calibri"/>
                <w:color w:val="000000" w:themeColor="text1"/>
                <w:sz w:val="22"/>
                <w:szCs w:val="22"/>
                <w:lang w:val="en-GB"/>
              </w:rPr>
              <w:t>Application</w:t>
            </w:r>
          </w:p>
        </w:tc>
        <w:tc>
          <w:tcPr>
            <w:tcW w:w="7182" w:type="dxa"/>
            <w:gridSpan w:val="2"/>
          </w:tcPr>
          <w:p w14:paraId="587701BF" w14:textId="77777777" w:rsidR="007B6DAE" w:rsidRPr="00A46388" w:rsidRDefault="007B6DAE" w:rsidP="00A46388">
            <w:pPr>
              <w:pStyle w:val="BodyTextIndent"/>
              <w:spacing w:after="0"/>
              <w:ind w:left="34" w:right="6"/>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Filling in form No. 1 – request form</w:t>
            </w:r>
          </w:p>
          <w:p w14:paraId="30CAC66F" w14:textId="067985D1" w:rsidR="007B6DAE" w:rsidRPr="00A46388" w:rsidRDefault="007B6DAE" w:rsidP="00A46388">
            <w:pPr>
              <w:pStyle w:val="BodyTextIndent"/>
              <w:spacing w:after="0"/>
              <w:ind w:left="34" w:right="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air carrier submits its request for participation in the procedure by neatly and legibly filling out the financial support request form, which is an integral part of the request documentation.</w:t>
            </w:r>
          </w:p>
          <w:p w14:paraId="64D770C8" w14:textId="77777777" w:rsidR="00870B47" w:rsidRPr="00A46388" w:rsidRDefault="00870B47" w:rsidP="00A46388">
            <w:pPr>
              <w:pStyle w:val="BodyTextIndent"/>
              <w:spacing w:after="0"/>
              <w:ind w:left="34" w:right="6"/>
              <w:jc w:val="both"/>
              <w:rPr>
                <w:rFonts w:ascii="Calibri" w:hAnsi="Calibri" w:cs="Calibri"/>
                <w:color w:val="000000" w:themeColor="text1"/>
                <w:sz w:val="22"/>
                <w:szCs w:val="22"/>
                <w:lang w:val="en-GB"/>
              </w:rPr>
            </w:pPr>
          </w:p>
          <w:p w14:paraId="6E2B5F39" w14:textId="77777777" w:rsidR="007B6DAE" w:rsidRPr="00A46388" w:rsidRDefault="007B6DAE" w:rsidP="00A46388">
            <w:pPr>
              <w:pStyle w:val="BodyTextIndent"/>
              <w:spacing w:after="0"/>
              <w:ind w:left="36"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Limited Air Carrier Participation</w:t>
            </w:r>
          </w:p>
          <w:p w14:paraId="10968F0D" w14:textId="10F0F1D0" w:rsidR="007B6DAE" w:rsidRPr="00A46388" w:rsidRDefault="007B6DAE" w:rsidP="00A46388">
            <w:pPr>
              <w:pStyle w:val="BodyTextIndent"/>
              <w:spacing w:after="0"/>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An air carrier may submit only one request for financial support. Participation of the same airline with more than one request for financial support will result in the rejection of all requests in which it participates.</w:t>
            </w:r>
          </w:p>
          <w:p w14:paraId="58306061" w14:textId="77777777" w:rsidR="00870B47" w:rsidRPr="00A46388" w:rsidRDefault="00870B47" w:rsidP="00A46388">
            <w:pPr>
              <w:pStyle w:val="BodyTextIndent"/>
              <w:spacing w:after="0"/>
              <w:ind w:left="36" w:right="5"/>
              <w:jc w:val="both"/>
              <w:rPr>
                <w:rFonts w:ascii="Calibri" w:hAnsi="Calibri" w:cs="Calibri"/>
                <w:color w:val="000000" w:themeColor="text1"/>
                <w:sz w:val="22"/>
                <w:szCs w:val="22"/>
                <w:lang w:val="en-GB"/>
              </w:rPr>
            </w:pPr>
          </w:p>
          <w:p w14:paraId="7843C9DD" w14:textId="1CE8C167" w:rsidR="007B6DAE" w:rsidRPr="00A46388" w:rsidRDefault="007B6DAE" w:rsidP="00A46388">
            <w:pPr>
              <w:pStyle w:val="BodyTextIndent"/>
              <w:spacing w:after="0"/>
              <w:ind w:left="34" w:right="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Fo</w:t>
            </w:r>
            <w:r w:rsidR="00870B47" w:rsidRPr="00A46388">
              <w:rPr>
                <w:rFonts w:ascii="Calibri" w:hAnsi="Calibri" w:cs="Calibri"/>
                <w:color w:val="000000" w:themeColor="text1"/>
                <w:sz w:val="22"/>
                <w:szCs w:val="22"/>
                <w:lang w:val="en-GB"/>
              </w:rPr>
              <w:t xml:space="preserve">rm of submission of the applications </w:t>
            </w:r>
            <w:r w:rsidRPr="00A46388">
              <w:rPr>
                <w:rFonts w:ascii="Calibri" w:hAnsi="Calibri" w:cs="Calibri"/>
                <w:color w:val="000000" w:themeColor="text1"/>
                <w:sz w:val="22"/>
                <w:szCs w:val="22"/>
                <w:lang w:val="en-GB"/>
              </w:rPr>
              <w:t>for financial support</w:t>
            </w:r>
          </w:p>
          <w:p w14:paraId="5BA40A03" w14:textId="298D876B" w:rsidR="007B6DAE" w:rsidRPr="00A46388" w:rsidRDefault="00870B47" w:rsidP="00A46388">
            <w:pPr>
              <w:pStyle w:val="BodyTextIndent"/>
              <w:spacing w:after="0"/>
              <w:ind w:left="34" w:right="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applications</w:t>
            </w:r>
            <w:r w:rsidR="007B6DAE" w:rsidRPr="00A46388">
              <w:rPr>
                <w:rFonts w:ascii="Calibri" w:hAnsi="Calibri" w:cs="Calibri"/>
                <w:color w:val="000000" w:themeColor="text1"/>
                <w:sz w:val="22"/>
                <w:szCs w:val="22"/>
                <w:lang w:val="en-GB"/>
              </w:rPr>
              <w:t xml:space="preserve"> for financial support must be submitted in written form, written with ink or other non-erasable graphic technique, in one original copy, in a sealed envelope addressed to the Contracting Authority, with an indication of the announcement for the procedure to which it refers.</w:t>
            </w:r>
          </w:p>
          <w:p w14:paraId="5B6B90C4" w14:textId="32891C7C" w:rsidR="007B6DAE" w:rsidRPr="00A46388" w:rsidRDefault="007B6DAE" w:rsidP="00A46388">
            <w:pPr>
              <w:pStyle w:val="BodyTextIndent"/>
              <w:spacing w:after="100" w:afterAutospacing="1"/>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Each page of the request must be signed and certified by the responsible person of the air carrier or a person authorized by him (by submitting the written authorization within the request).</w:t>
            </w:r>
          </w:p>
          <w:p w14:paraId="54B9B6F1"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Air carriers shall enclose the request with all documentation in three sealed inner envelopes stating the full name and address of the air carrier.</w:t>
            </w:r>
          </w:p>
          <w:p w14:paraId="73AC2F9D"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 xml:space="preserve">The first envelope is </w:t>
            </w:r>
            <w:proofErr w:type="spellStart"/>
            <w:r w:rsidRPr="00A46388">
              <w:rPr>
                <w:rFonts w:ascii="Calibri" w:hAnsi="Calibri" w:cs="Calibri"/>
                <w:bCs/>
                <w:color w:val="000000" w:themeColor="text1"/>
                <w:sz w:val="22"/>
                <w:szCs w:val="22"/>
                <w:lang w:val="en-GB"/>
              </w:rPr>
              <w:t>labeled</w:t>
            </w:r>
            <w:proofErr w:type="spellEnd"/>
            <w:r w:rsidRPr="00A46388">
              <w:rPr>
                <w:rFonts w:ascii="Calibri" w:hAnsi="Calibri" w:cs="Calibri"/>
                <w:bCs/>
                <w:color w:val="000000" w:themeColor="text1"/>
                <w:sz w:val="22"/>
                <w:szCs w:val="22"/>
                <w:lang w:val="en-GB"/>
              </w:rPr>
              <w:t xml:space="preserve"> "GENERAL DOCUMENTATION" and the documents from points 3.2 and 3.3 (Forms no. 1, 2, 3, 7, 8, 9 and 10) are attached to it.</w:t>
            </w:r>
          </w:p>
          <w:p w14:paraId="2FAB81BD" w14:textId="0CC8596E"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The second envelope is marked with "FINANCIAL DOCUMENTATION" and the documents from point 3.4 (Form no. 5</w:t>
            </w:r>
            <w:r w:rsidR="00C21CC7">
              <w:rPr>
                <w:rFonts w:ascii="Calibri" w:hAnsi="Calibri" w:cs="Calibri"/>
                <w:bCs/>
                <w:color w:val="000000" w:themeColor="text1"/>
                <w:sz w:val="22"/>
                <w:szCs w:val="22"/>
                <w:lang w:val="mk-MK"/>
              </w:rPr>
              <w:t xml:space="preserve"> </w:t>
            </w:r>
            <w:r w:rsidR="00C21CC7">
              <w:rPr>
                <w:rFonts w:ascii="Calibri" w:hAnsi="Calibri" w:cs="Calibri"/>
                <w:bCs/>
                <w:color w:val="000000" w:themeColor="text1"/>
                <w:sz w:val="22"/>
                <w:szCs w:val="22"/>
              </w:rPr>
              <w:t>and</w:t>
            </w:r>
            <w:r w:rsidRPr="00A46388">
              <w:rPr>
                <w:rFonts w:ascii="Calibri" w:hAnsi="Calibri" w:cs="Calibri"/>
                <w:bCs/>
                <w:color w:val="000000" w:themeColor="text1"/>
                <w:sz w:val="22"/>
                <w:szCs w:val="22"/>
                <w:lang w:val="en-GB"/>
              </w:rPr>
              <w:t xml:space="preserve"> </w:t>
            </w:r>
            <w:proofErr w:type="gramStart"/>
            <w:r w:rsidRPr="00A46388">
              <w:rPr>
                <w:rFonts w:ascii="Calibri" w:hAnsi="Calibri" w:cs="Calibri"/>
                <w:bCs/>
                <w:color w:val="000000" w:themeColor="text1"/>
                <w:sz w:val="22"/>
                <w:szCs w:val="22"/>
                <w:lang w:val="en-GB"/>
              </w:rPr>
              <w:t>5.1 )</w:t>
            </w:r>
            <w:proofErr w:type="gramEnd"/>
            <w:r w:rsidRPr="00A46388">
              <w:rPr>
                <w:rFonts w:ascii="Calibri" w:hAnsi="Calibri" w:cs="Calibri"/>
                <w:bCs/>
                <w:color w:val="000000" w:themeColor="text1"/>
                <w:sz w:val="22"/>
                <w:szCs w:val="22"/>
                <w:lang w:val="en-GB"/>
              </w:rPr>
              <w:t xml:space="preserve"> are attached to it.</w:t>
            </w:r>
          </w:p>
          <w:p w14:paraId="619CF21F"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The third envelope is marked with "TECHNICAL DOCUMENTATION" and the documents from point 3.5 (Forms no. 4, 6 and 6.1) are attached to it.</w:t>
            </w:r>
          </w:p>
          <w:p w14:paraId="5D016D85"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Thus sealed, the inner envelopes are closed in an outer envelope which should be marked:</w:t>
            </w:r>
          </w:p>
          <w:p w14:paraId="1AD3747D" w14:textId="77777777" w:rsidR="007B6DAE" w:rsidRPr="00A46388" w:rsidRDefault="007B6DAE" w:rsidP="00A46388">
            <w:pPr>
              <w:jc w:val="both"/>
              <w:rPr>
                <w:rFonts w:ascii="Calibri" w:hAnsi="Calibri" w:cs="Calibri"/>
                <w:bCs/>
                <w:color w:val="000000" w:themeColor="text1"/>
                <w:sz w:val="22"/>
                <w:szCs w:val="22"/>
                <w:lang w:val="en-GB"/>
              </w:rPr>
            </w:pPr>
          </w:p>
          <w:p w14:paraId="3D28ABD6"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"DO NOT OPEN"</w:t>
            </w:r>
          </w:p>
          <w:p w14:paraId="5C551512"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Announcement for granting financial support</w:t>
            </w:r>
          </w:p>
          <w:p w14:paraId="471635B2" w14:textId="77777777" w:rsidR="007B6DAE" w:rsidRPr="00A46388" w:rsidRDefault="007B6DAE" w:rsidP="00A46388">
            <w:pPr>
              <w:jc w:val="both"/>
              <w:rPr>
                <w:rFonts w:ascii="Calibri" w:hAnsi="Calibri" w:cs="Calibri"/>
                <w:bCs/>
                <w:color w:val="000000" w:themeColor="text1"/>
                <w:sz w:val="22"/>
                <w:szCs w:val="22"/>
                <w:lang w:val="en-GB"/>
              </w:rPr>
            </w:pPr>
          </w:p>
          <w:p w14:paraId="3A16C58E" w14:textId="77777777"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Ministry of Transport and Communications,</w:t>
            </w:r>
          </w:p>
          <w:p w14:paraId="16A5B4E7" w14:textId="207CEB24" w:rsidR="007B6DAE" w:rsidRPr="00A46388" w:rsidRDefault="007B6DAE" w:rsidP="00A46388">
            <w:pPr>
              <w:jc w:val="both"/>
              <w:rPr>
                <w:rFonts w:ascii="Calibri" w:hAnsi="Calibri" w:cs="Calibri"/>
                <w:bCs/>
                <w:color w:val="000000" w:themeColor="text1"/>
                <w:sz w:val="22"/>
                <w:szCs w:val="22"/>
                <w:lang w:val="en-GB"/>
              </w:rPr>
            </w:pPr>
            <w:proofErr w:type="spellStart"/>
            <w:r w:rsidRPr="00A46388">
              <w:rPr>
                <w:rFonts w:ascii="Calibri" w:hAnsi="Calibri" w:cs="Calibri"/>
                <w:bCs/>
                <w:color w:val="000000" w:themeColor="text1"/>
                <w:sz w:val="22"/>
                <w:szCs w:val="22"/>
                <w:lang w:val="en-GB"/>
              </w:rPr>
              <w:t>Ul</w:t>
            </w:r>
            <w:proofErr w:type="spellEnd"/>
            <w:r w:rsidRPr="00A46388">
              <w:rPr>
                <w:rFonts w:ascii="Calibri" w:hAnsi="Calibri" w:cs="Calibri"/>
                <w:bCs/>
                <w:color w:val="000000" w:themeColor="text1"/>
                <w:sz w:val="22"/>
                <w:szCs w:val="22"/>
                <w:lang w:val="en-GB"/>
              </w:rPr>
              <w:t>. "</w:t>
            </w:r>
            <w:proofErr w:type="spellStart"/>
            <w:r w:rsidRPr="00A46388">
              <w:rPr>
                <w:rFonts w:ascii="Calibri" w:hAnsi="Calibri" w:cs="Calibri"/>
                <w:bCs/>
                <w:color w:val="000000" w:themeColor="text1"/>
                <w:sz w:val="22"/>
                <w:szCs w:val="22"/>
                <w:lang w:val="en-GB"/>
              </w:rPr>
              <w:t>Plostad</w:t>
            </w:r>
            <w:proofErr w:type="spellEnd"/>
            <w:r w:rsidRPr="00A46388">
              <w:rPr>
                <w:rFonts w:ascii="Calibri" w:hAnsi="Calibri" w:cs="Calibri"/>
                <w:bCs/>
                <w:color w:val="000000" w:themeColor="text1"/>
                <w:sz w:val="22"/>
                <w:szCs w:val="22"/>
                <w:lang w:val="en-GB"/>
              </w:rPr>
              <w:t xml:space="preserve"> </w:t>
            </w:r>
            <w:proofErr w:type="spellStart"/>
            <w:r w:rsidRPr="00A46388">
              <w:rPr>
                <w:rFonts w:ascii="Calibri" w:hAnsi="Calibri" w:cs="Calibri"/>
                <w:bCs/>
                <w:color w:val="000000" w:themeColor="text1"/>
                <w:sz w:val="22"/>
                <w:szCs w:val="22"/>
                <w:lang w:val="en-GB"/>
              </w:rPr>
              <w:t>Crvena</w:t>
            </w:r>
            <w:proofErr w:type="spellEnd"/>
            <w:r w:rsidRPr="00A46388">
              <w:rPr>
                <w:rFonts w:ascii="Calibri" w:hAnsi="Calibri" w:cs="Calibri"/>
                <w:bCs/>
                <w:color w:val="000000" w:themeColor="text1"/>
                <w:sz w:val="22"/>
                <w:szCs w:val="22"/>
                <w:lang w:val="en-GB"/>
              </w:rPr>
              <w:t xml:space="preserve"> </w:t>
            </w:r>
            <w:proofErr w:type="spellStart"/>
            <w:r w:rsidRPr="00A46388">
              <w:rPr>
                <w:rFonts w:ascii="Calibri" w:hAnsi="Calibri" w:cs="Calibri"/>
                <w:bCs/>
                <w:color w:val="000000" w:themeColor="text1"/>
                <w:sz w:val="22"/>
                <w:szCs w:val="22"/>
                <w:lang w:val="en-GB"/>
              </w:rPr>
              <w:t>Skopska</w:t>
            </w:r>
            <w:proofErr w:type="spellEnd"/>
            <w:r w:rsidRPr="00A46388">
              <w:rPr>
                <w:rFonts w:ascii="Calibri" w:hAnsi="Calibri" w:cs="Calibri"/>
                <w:bCs/>
                <w:color w:val="000000" w:themeColor="text1"/>
                <w:sz w:val="22"/>
                <w:szCs w:val="22"/>
                <w:lang w:val="en-GB"/>
              </w:rPr>
              <w:t xml:space="preserve"> Municipality" no. 4, 1000 Skopje</w:t>
            </w:r>
          </w:p>
          <w:p w14:paraId="489DA537" w14:textId="7355893C" w:rsidR="007B6DAE" w:rsidRPr="00A46388" w:rsidRDefault="007B6DAE" w:rsidP="00A46388">
            <w:pPr>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Republic of North Macedonia</w:t>
            </w:r>
          </w:p>
          <w:p w14:paraId="36D57832" w14:textId="77777777" w:rsidR="008E173B" w:rsidRPr="00A46388" w:rsidRDefault="008E173B" w:rsidP="00A46388">
            <w:pPr>
              <w:pStyle w:val="BodyTextIndent"/>
              <w:spacing w:after="100" w:afterAutospacing="1"/>
              <w:ind w:left="36" w:right="5"/>
              <w:jc w:val="both"/>
              <w:rPr>
                <w:rFonts w:ascii="Calibri" w:hAnsi="Calibri" w:cs="Calibri"/>
                <w:color w:val="000000" w:themeColor="text1"/>
                <w:sz w:val="22"/>
                <w:szCs w:val="22"/>
                <w:lang w:val="en-GB"/>
              </w:rPr>
            </w:pPr>
          </w:p>
        </w:tc>
      </w:tr>
      <w:tr w:rsidR="004A58EB" w:rsidRPr="00A46388" w14:paraId="5BC14F86" w14:textId="77777777" w:rsidTr="00717A15">
        <w:trPr>
          <w:trHeight w:val="528"/>
          <w:jc w:val="center"/>
        </w:trPr>
        <w:tc>
          <w:tcPr>
            <w:tcW w:w="1939" w:type="dxa"/>
          </w:tcPr>
          <w:p w14:paraId="25EAC594" w14:textId="21C9811D" w:rsidR="008E173B" w:rsidRPr="00A46388" w:rsidRDefault="00CB1A53" w:rsidP="00A46388">
            <w:pPr>
              <w:spacing w:before="120"/>
              <w:ind w:left="379" w:hanging="37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2.2 </w:t>
            </w:r>
            <w:r w:rsidR="007B6DAE" w:rsidRPr="00A46388">
              <w:rPr>
                <w:rFonts w:ascii="Calibri" w:hAnsi="Calibri" w:cs="Calibri"/>
                <w:color w:val="000000" w:themeColor="text1"/>
                <w:sz w:val="22"/>
                <w:szCs w:val="22"/>
                <w:lang w:val="en-GB"/>
              </w:rPr>
              <w:t>Content of the request</w:t>
            </w:r>
          </w:p>
        </w:tc>
        <w:tc>
          <w:tcPr>
            <w:tcW w:w="7182" w:type="dxa"/>
            <w:gridSpan w:val="2"/>
          </w:tcPr>
          <w:p w14:paraId="5BE35B71" w14:textId="1D114AB1" w:rsidR="007B6DAE" w:rsidRPr="00A46388" w:rsidRDefault="007A584A" w:rsidP="00015EE4">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 </w:t>
            </w:r>
            <w:r w:rsidR="00907068" w:rsidRPr="00A46388">
              <w:rPr>
                <w:rFonts w:ascii="Calibri" w:hAnsi="Calibri" w:cs="Calibri"/>
                <w:color w:val="000000" w:themeColor="text1"/>
                <w:sz w:val="22"/>
                <w:szCs w:val="22"/>
                <w:lang w:val="en-GB"/>
              </w:rPr>
              <w:t>1. Application</w:t>
            </w:r>
            <w:r w:rsidR="007B6DAE" w:rsidRPr="00A46388">
              <w:rPr>
                <w:rFonts w:ascii="Calibri" w:hAnsi="Calibri" w:cs="Calibri"/>
                <w:color w:val="000000" w:themeColor="text1"/>
                <w:sz w:val="22"/>
                <w:szCs w:val="22"/>
                <w:lang w:val="en-GB"/>
              </w:rPr>
              <w:t xml:space="preserve"> (Form No. 1 – request form and Form No. 2 – general information form);</w:t>
            </w:r>
          </w:p>
          <w:p w14:paraId="3C37E12E" w14:textId="3AF89FB5"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2. </w:t>
            </w:r>
            <w:r w:rsidR="00907068" w:rsidRPr="00A46388">
              <w:rPr>
                <w:rFonts w:ascii="Calibri" w:hAnsi="Calibri" w:cs="Calibri"/>
                <w:color w:val="000000" w:themeColor="text1"/>
                <w:sz w:val="22"/>
                <w:szCs w:val="22"/>
                <w:lang w:val="en-GB"/>
              </w:rPr>
              <w:t>Confirmation</w:t>
            </w:r>
            <w:r w:rsidRPr="00A46388">
              <w:rPr>
                <w:rFonts w:ascii="Calibri" w:hAnsi="Calibri" w:cs="Calibri"/>
                <w:color w:val="000000" w:themeColor="text1"/>
                <w:sz w:val="22"/>
                <w:szCs w:val="22"/>
                <w:lang w:val="en-GB"/>
              </w:rPr>
              <w:t xml:space="preserve"> for proving the applicant's personal </w:t>
            </w:r>
            <w:r w:rsidR="00907068" w:rsidRPr="00A46388">
              <w:rPr>
                <w:rFonts w:ascii="Calibri" w:hAnsi="Calibri" w:cs="Calibri"/>
                <w:color w:val="000000" w:themeColor="text1"/>
                <w:sz w:val="22"/>
                <w:szCs w:val="22"/>
                <w:lang w:val="en-GB"/>
              </w:rPr>
              <w:t>capability</w:t>
            </w:r>
            <w:r w:rsidRPr="00A46388">
              <w:rPr>
                <w:rFonts w:ascii="Calibri" w:hAnsi="Calibri" w:cs="Calibri"/>
                <w:color w:val="000000" w:themeColor="text1"/>
                <w:sz w:val="22"/>
                <w:szCs w:val="22"/>
                <w:lang w:val="en-GB"/>
              </w:rPr>
              <w:t xml:space="preserve"> (Form No. 3 – form for determining personal status);</w:t>
            </w:r>
          </w:p>
          <w:p w14:paraId="46C68777" w14:textId="1B346F8E"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3. </w:t>
            </w:r>
            <w:r w:rsidR="00907068" w:rsidRPr="00A46388">
              <w:rPr>
                <w:rFonts w:ascii="Calibri" w:hAnsi="Calibri" w:cs="Calibri"/>
                <w:color w:val="000000" w:themeColor="text1"/>
                <w:sz w:val="22"/>
                <w:szCs w:val="22"/>
                <w:lang w:val="en-GB"/>
              </w:rPr>
              <w:t>Confirmation</w:t>
            </w:r>
            <w:r w:rsidRPr="00A46388">
              <w:rPr>
                <w:rFonts w:ascii="Calibri" w:hAnsi="Calibri" w:cs="Calibri"/>
                <w:color w:val="000000" w:themeColor="text1"/>
                <w:sz w:val="22"/>
                <w:szCs w:val="22"/>
                <w:lang w:val="en-GB"/>
              </w:rPr>
              <w:t xml:space="preserve"> for proving the professional ability of the applicant (Form no. 4 – form for the ability to perform professional activity);</w:t>
            </w:r>
          </w:p>
          <w:p w14:paraId="4947AD55" w14:textId="003DAAAD"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4. </w:t>
            </w:r>
            <w:r w:rsidR="00907068" w:rsidRPr="00A46388">
              <w:rPr>
                <w:rFonts w:ascii="Calibri" w:hAnsi="Calibri" w:cs="Calibri"/>
                <w:color w:val="000000" w:themeColor="text1"/>
                <w:sz w:val="22"/>
                <w:szCs w:val="22"/>
                <w:lang w:val="en-GB"/>
              </w:rPr>
              <w:t>Confirmation</w:t>
            </w:r>
            <w:r w:rsidRPr="00A46388">
              <w:rPr>
                <w:rFonts w:ascii="Calibri" w:hAnsi="Calibri" w:cs="Calibri"/>
                <w:color w:val="000000" w:themeColor="text1"/>
                <w:sz w:val="22"/>
                <w:szCs w:val="22"/>
                <w:lang w:val="en-GB"/>
              </w:rPr>
              <w:t xml:space="preserve"> to prove the economic-financial ability of the applicant (Form no. 5, 5.1– form for </w:t>
            </w:r>
            <w:r w:rsidR="00907068" w:rsidRPr="00A46388">
              <w:rPr>
                <w:rFonts w:ascii="Calibri" w:hAnsi="Calibri" w:cs="Calibri"/>
                <w:color w:val="000000" w:themeColor="text1"/>
                <w:sz w:val="22"/>
                <w:szCs w:val="22"/>
                <w:lang w:val="en-GB"/>
              </w:rPr>
              <w:t>economic and financial status</w:t>
            </w:r>
            <w:r w:rsidRPr="00A46388">
              <w:rPr>
                <w:rFonts w:ascii="Calibri" w:hAnsi="Calibri" w:cs="Calibri"/>
                <w:color w:val="000000" w:themeColor="text1"/>
                <w:sz w:val="22"/>
                <w:szCs w:val="22"/>
                <w:lang w:val="en-GB"/>
              </w:rPr>
              <w:t>);</w:t>
            </w:r>
          </w:p>
          <w:p w14:paraId="5DD16C32" w14:textId="1EB436B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5. </w:t>
            </w:r>
            <w:r w:rsidR="00907068" w:rsidRPr="00A46388">
              <w:rPr>
                <w:rFonts w:ascii="Calibri" w:hAnsi="Calibri" w:cs="Calibri"/>
                <w:color w:val="000000" w:themeColor="text1"/>
                <w:sz w:val="22"/>
                <w:szCs w:val="22"/>
                <w:lang w:val="en-GB"/>
              </w:rPr>
              <w:t>Confirmation</w:t>
            </w:r>
            <w:r w:rsidRPr="00A46388">
              <w:rPr>
                <w:rFonts w:ascii="Calibri" w:hAnsi="Calibri" w:cs="Calibri"/>
                <w:color w:val="000000" w:themeColor="text1"/>
                <w:sz w:val="22"/>
                <w:szCs w:val="22"/>
                <w:lang w:val="en-GB"/>
              </w:rPr>
              <w:t xml:space="preserve"> for proving the applicant's technical or professional ability (Form No. 6 and 6.1 – form for technical and professional ability);</w:t>
            </w:r>
          </w:p>
          <w:p w14:paraId="46309D98" w14:textId="5051DE73"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6. Declaration of acceptance of t</w:t>
            </w:r>
            <w:r w:rsidR="00907068" w:rsidRPr="00A46388">
              <w:rPr>
                <w:rFonts w:ascii="Calibri" w:hAnsi="Calibri" w:cs="Calibri"/>
                <w:color w:val="000000" w:themeColor="text1"/>
                <w:sz w:val="22"/>
                <w:szCs w:val="22"/>
                <w:lang w:val="en-GB"/>
              </w:rPr>
              <w:t>he conditions defined by the application</w:t>
            </w:r>
            <w:r w:rsidRPr="00A46388">
              <w:rPr>
                <w:rFonts w:ascii="Calibri" w:hAnsi="Calibri" w:cs="Calibri"/>
                <w:color w:val="000000" w:themeColor="text1"/>
                <w:sz w:val="22"/>
                <w:szCs w:val="22"/>
                <w:lang w:val="en-GB"/>
              </w:rPr>
              <w:t xml:space="preserve"> documentation (Form no. 7);</w:t>
            </w:r>
          </w:p>
          <w:p w14:paraId="521AAB7B"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7. Declaration of existence/non-existence of conflict of interests (Form no. 8);</w:t>
            </w:r>
          </w:p>
          <w:p w14:paraId="643170A9"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8. Form No. 9 – Statement certified by a notary public (Form No. 9);</w:t>
            </w:r>
          </w:p>
          <w:p w14:paraId="052E495E" w14:textId="57BC0193"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10. Proposal agreement for financial support (Form no. 10).</w:t>
            </w:r>
          </w:p>
        </w:tc>
      </w:tr>
      <w:tr w:rsidR="004A58EB" w:rsidRPr="00A46388" w14:paraId="7CCB1B9B" w14:textId="77777777" w:rsidTr="00717A15">
        <w:trPr>
          <w:trHeight w:val="528"/>
          <w:jc w:val="center"/>
        </w:trPr>
        <w:tc>
          <w:tcPr>
            <w:tcW w:w="1939" w:type="dxa"/>
          </w:tcPr>
          <w:p w14:paraId="2214A03F" w14:textId="02A3BBCA" w:rsidR="0010075A" w:rsidRPr="00A46388" w:rsidRDefault="0010075A" w:rsidP="00A46388">
            <w:pPr>
              <w:spacing w:before="120"/>
              <w:ind w:left="379" w:hanging="37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2.3 </w:t>
            </w:r>
            <w:r w:rsidR="007B6DAE" w:rsidRPr="00A46388">
              <w:rPr>
                <w:rFonts w:ascii="Calibri" w:hAnsi="Calibri" w:cs="Calibri"/>
                <w:color w:val="000000" w:themeColor="text1"/>
                <w:sz w:val="22"/>
                <w:szCs w:val="22"/>
                <w:lang w:val="en-GB"/>
              </w:rPr>
              <w:t>Operational plan</w:t>
            </w:r>
          </w:p>
        </w:tc>
        <w:tc>
          <w:tcPr>
            <w:tcW w:w="7182" w:type="dxa"/>
            <w:gridSpan w:val="2"/>
          </w:tcPr>
          <w:p w14:paraId="6C266787"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1. Operational plan containing: new destination, period for the requested financial support, date from which the air carrier will start operating the new destination, number of weekly flights, number of planned departing and arriving passengers, number of offered seats, requested amount financial support by years which should be appropriate and will be an integral part of the Financial Support Agreement,</w:t>
            </w:r>
          </w:p>
          <w:p w14:paraId="185EA905" w14:textId="7777777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2. other additional information and data that will demonstrate the applicant's intention to introduce new destinations and increase the number of passengers and</w:t>
            </w:r>
          </w:p>
          <w:p w14:paraId="6AA77A80" w14:textId="0286EBC7" w:rsidR="007B6DAE" w:rsidRPr="00A46388" w:rsidRDefault="007B6DAE"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3. promotion and marketing plan</w:t>
            </w:r>
          </w:p>
          <w:p w14:paraId="4FAEB7B9" w14:textId="77777777" w:rsidR="0010075A" w:rsidRPr="00A46388" w:rsidRDefault="0010075A" w:rsidP="00A46388">
            <w:pPr>
              <w:ind w:left="36"/>
              <w:jc w:val="both"/>
              <w:rPr>
                <w:rFonts w:ascii="Calibri" w:hAnsi="Calibri" w:cs="Calibri"/>
                <w:color w:val="000000" w:themeColor="text1"/>
                <w:sz w:val="22"/>
                <w:szCs w:val="22"/>
                <w:lang w:val="en-GB"/>
              </w:rPr>
            </w:pPr>
          </w:p>
        </w:tc>
      </w:tr>
      <w:tr w:rsidR="004A58EB" w:rsidRPr="00A46388" w14:paraId="379F45BC" w14:textId="77777777" w:rsidTr="00717A15">
        <w:trPr>
          <w:trHeight w:val="246"/>
          <w:jc w:val="center"/>
        </w:trPr>
        <w:tc>
          <w:tcPr>
            <w:tcW w:w="1939" w:type="dxa"/>
          </w:tcPr>
          <w:p w14:paraId="16EEFCA0" w14:textId="5C16E553" w:rsidR="008E173B" w:rsidRPr="00A46388" w:rsidRDefault="0055254A" w:rsidP="00015EE4">
            <w:pPr>
              <w:spacing w:before="12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2.</w:t>
            </w:r>
            <w:r w:rsidR="0010075A" w:rsidRPr="00A46388">
              <w:rPr>
                <w:rFonts w:ascii="Calibri" w:hAnsi="Calibri" w:cs="Calibri"/>
                <w:color w:val="000000" w:themeColor="text1"/>
                <w:sz w:val="22"/>
                <w:szCs w:val="22"/>
                <w:lang w:val="en-GB"/>
              </w:rPr>
              <w:t>4</w:t>
            </w:r>
            <w:r w:rsidR="00907068" w:rsidRPr="00A46388">
              <w:rPr>
                <w:rFonts w:ascii="Calibri" w:hAnsi="Calibri" w:cs="Calibri"/>
                <w:color w:val="000000" w:themeColor="text1"/>
                <w:sz w:val="22"/>
                <w:szCs w:val="22"/>
                <w:lang w:val="en-GB"/>
              </w:rPr>
              <w:t xml:space="preserve"> </w:t>
            </w:r>
            <w:r w:rsidR="007B6DAE" w:rsidRPr="00A46388">
              <w:rPr>
                <w:rFonts w:ascii="Calibri" w:hAnsi="Calibri" w:cs="Calibri"/>
                <w:color w:val="000000" w:themeColor="text1"/>
                <w:sz w:val="22"/>
                <w:szCs w:val="22"/>
                <w:lang w:val="en-GB"/>
              </w:rPr>
              <w:t xml:space="preserve">Deadline, time and place of </w:t>
            </w:r>
            <w:r w:rsidR="00907068" w:rsidRPr="00A46388">
              <w:rPr>
                <w:rFonts w:ascii="Calibri" w:hAnsi="Calibri" w:cs="Calibri"/>
                <w:color w:val="000000" w:themeColor="text1"/>
                <w:sz w:val="22"/>
                <w:szCs w:val="22"/>
                <w:lang w:val="en-GB"/>
              </w:rPr>
              <w:t>submission of the applications</w:t>
            </w:r>
          </w:p>
        </w:tc>
        <w:tc>
          <w:tcPr>
            <w:tcW w:w="7182" w:type="dxa"/>
            <w:gridSpan w:val="2"/>
          </w:tcPr>
          <w:p w14:paraId="2EDF50E5" w14:textId="7FC41190"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u w:val="single"/>
                <w:lang w:val="en-GB"/>
              </w:rPr>
              <w:t>Deadline and time for sub</w:t>
            </w:r>
            <w:r w:rsidR="00907068" w:rsidRPr="00A46388">
              <w:rPr>
                <w:rFonts w:ascii="Calibri" w:hAnsi="Calibri" w:cs="Calibri"/>
                <w:color w:val="000000" w:themeColor="text1"/>
                <w:sz w:val="22"/>
                <w:szCs w:val="22"/>
                <w:u w:val="single"/>
                <w:lang w:val="en-GB"/>
              </w:rPr>
              <w:t>mission of the applications</w:t>
            </w:r>
          </w:p>
          <w:p w14:paraId="482F2D18" w14:textId="136741B4" w:rsidR="007B6DAE" w:rsidRPr="00A46388" w:rsidRDefault="007B6DAE" w:rsidP="00A46388">
            <w:pPr>
              <w:ind w:left="36" w:right="3"/>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w:t>
            </w:r>
            <w:r w:rsidR="00907068" w:rsidRPr="00A46388">
              <w:rPr>
                <w:rFonts w:ascii="Calibri" w:hAnsi="Calibri" w:cs="Calibri"/>
                <w:color w:val="000000" w:themeColor="text1"/>
                <w:sz w:val="22"/>
                <w:szCs w:val="22"/>
                <w:lang w:val="en-GB"/>
              </w:rPr>
              <w:t>deadline for submitting the applications</w:t>
            </w:r>
            <w:r w:rsidRPr="00A46388">
              <w:rPr>
                <w:rFonts w:ascii="Calibri" w:hAnsi="Calibri" w:cs="Calibri"/>
                <w:color w:val="000000" w:themeColor="text1"/>
                <w:sz w:val="22"/>
                <w:szCs w:val="22"/>
                <w:lang w:val="en-GB"/>
              </w:rPr>
              <w:t xml:space="preserve"> for financial support is January </w:t>
            </w:r>
            <w:r w:rsidR="0074394E">
              <w:rPr>
                <w:rFonts w:ascii="Calibri" w:hAnsi="Calibri" w:cs="Calibri"/>
                <w:color w:val="000000" w:themeColor="text1"/>
                <w:sz w:val="22"/>
                <w:szCs w:val="22"/>
                <w:lang w:val="mk-MK"/>
              </w:rPr>
              <w:t>26</w:t>
            </w:r>
            <w:r w:rsidRPr="00A46388">
              <w:rPr>
                <w:rFonts w:ascii="Calibri" w:hAnsi="Calibri" w:cs="Calibri"/>
                <w:color w:val="000000" w:themeColor="text1"/>
                <w:sz w:val="22"/>
                <w:szCs w:val="22"/>
                <w:lang w:val="en-GB"/>
              </w:rPr>
              <w:t>, 2023 by 12:00 p.m. local time. .</w:t>
            </w:r>
          </w:p>
          <w:p w14:paraId="54E1CBA2" w14:textId="77777777" w:rsidR="007B6DAE" w:rsidRPr="00A46388" w:rsidRDefault="007B6DAE" w:rsidP="00A46388">
            <w:pPr>
              <w:ind w:left="36" w:right="3"/>
              <w:jc w:val="both"/>
              <w:rPr>
                <w:rFonts w:ascii="Calibri" w:hAnsi="Calibri" w:cs="Calibri"/>
                <w:color w:val="000000" w:themeColor="text1"/>
                <w:sz w:val="22"/>
                <w:szCs w:val="22"/>
                <w:lang w:val="en-GB"/>
              </w:rPr>
            </w:pPr>
          </w:p>
          <w:p w14:paraId="754DDE7D" w14:textId="77777777" w:rsidR="007B6DAE" w:rsidRPr="00A46388" w:rsidRDefault="007B6DAE" w:rsidP="00A46388">
            <w:pPr>
              <w:ind w:left="36" w:right="3"/>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may extend the deadline specified in this point if it deems that an additional period of time is needed so that the changes and additions to the request documentation can be implemented.</w:t>
            </w:r>
          </w:p>
          <w:p w14:paraId="475D5D0B" w14:textId="77777777" w:rsidR="007B6DAE" w:rsidRPr="00A46388" w:rsidRDefault="007B6DAE" w:rsidP="00A46388">
            <w:pPr>
              <w:ind w:left="36" w:right="3"/>
              <w:jc w:val="both"/>
              <w:rPr>
                <w:rFonts w:ascii="Calibri" w:hAnsi="Calibri" w:cs="Calibri"/>
                <w:color w:val="000000" w:themeColor="text1"/>
                <w:sz w:val="22"/>
                <w:szCs w:val="22"/>
                <w:lang w:val="en-GB"/>
              </w:rPr>
            </w:pPr>
          </w:p>
          <w:p w14:paraId="63C73DBE" w14:textId="473782BA" w:rsidR="007B6DAE" w:rsidRPr="00A46388" w:rsidRDefault="007B6DAE" w:rsidP="00A46388">
            <w:pPr>
              <w:ind w:left="36" w:right="3"/>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The deadline for submission of </w:t>
            </w:r>
            <w:r w:rsidR="00907068" w:rsidRPr="00A46388">
              <w:rPr>
                <w:rFonts w:ascii="Calibri" w:hAnsi="Calibri" w:cs="Calibri"/>
                <w:color w:val="000000" w:themeColor="text1"/>
                <w:sz w:val="22"/>
                <w:szCs w:val="22"/>
                <w:lang w:val="en-GB"/>
              </w:rPr>
              <w:t xml:space="preserve">the applications </w:t>
            </w:r>
            <w:r w:rsidRPr="00A46388">
              <w:rPr>
                <w:rFonts w:ascii="Calibri" w:hAnsi="Calibri" w:cs="Calibri"/>
                <w:color w:val="000000" w:themeColor="text1"/>
                <w:sz w:val="22"/>
                <w:szCs w:val="22"/>
                <w:lang w:val="en-GB"/>
              </w:rPr>
              <w:t xml:space="preserve"> can be extended no later than five days before the deadline for submission of requests for grant-</w:t>
            </w:r>
          </w:p>
          <w:p w14:paraId="6D989E8D" w14:textId="6803D3C8" w:rsidR="007B6DAE" w:rsidRPr="00A46388" w:rsidRDefault="007B6DAE" w:rsidP="00A46388">
            <w:pPr>
              <w:ind w:left="36" w:right="3"/>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of financial support, provided that the Commission promptly informs all airlines that have submit</w:t>
            </w:r>
            <w:r w:rsidR="00907068" w:rsidRPr="00A46388">
              <w:rPr>
                <w:rFonts w:ascii="Calibri" w:hAnsi="Calibri" w:cs="Calibri"/>
                <w:color w:val="000000" w:themeColor="text1"/>
                <w:sz w:val="22"/>
                <w:szCs w:val="22"/>
                <w:lang w:val="en-GB"/>
              </w:rPr>
              <w:t>ted documentation for an application</w:t>
            </w:r>
          </w:p>
          <w:p w14:paraId="13078315" w14:textId="77777777" w:rsidR="007B6DAE" w:rsidRPr="00A46388" w:rsidRDefault="007B6DAE" w:rsidP="00A46388">
            <w:pPr>
              <w:ind w:left="36" w:right="3"/>
              <w:jc w:val="both"/>
              <w:rPr>
                <w:rFonts w:ascii="Calibri" w:hAnsi="Calibri" w:cs="Calibri"/>
                <w:color w:val="000000" w:themeColor="text1"/>
                <w:sz w:val="22"/>
                <w:szCs w:val="22"/>
                <w:lang w:val="en-GB"/>
              </w:rPr>
            </w:pPr>
          </w:p>
          <w:p w14:paraId="223C79D9" w14:textId="396CFE81" w:rsidR="007B6DAE" w:rsidRPr="00A46388" w:rsidRDefault="007B6DAE" w:rsidP="00A46388">
            <w:pPr>
              <w:ind w:left="36" w:right="3"/>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Method and</w:t>
            </w:r>
            <w:r w:rsidR="002B6A6E" w:rsidRPr="00A46388">
              <w:rPr>
                <w:rFonts w:ascii="Calibri" w:hAnsi="Calibri" w:cs="Calibri"/>
                <w:color w:val="000000" w:themeColor="text1"/>
                <w:sz w:val="22"/>
                <w:szCs w:val="22"/>
                <w:u w:val="single"/>
                <w:lang w:val="en-GB"/>
              </w:rPr>
              <w:t xml:space="preserve"> place of submission of the application</w:t>
            </w:r>
          </w:p>
          <w:p w14:paraId="292024DB" w14:textId="495656A3" w:rsidR="007B6DAE" w:rsidRPr="00A46388" w:rsidRDefault="002B6A6E" w:rsidP="00A46388">
            <w:pPr>
              <w:ind w:left="36" w:right="3"/>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Applications </w:t>
            </w:r>
            <w:r w:rsidR="007B6DAE" w:rsidRPr="00A46388">
              <w:rPr>
                <w:rFonts w:ascii="Calibri" w:hAnsi="Calibri" w:cs="Calibri"/>
                <w:color w:val="000000" w:themeColor="text1"/>
                <w:sz w:val="22"/>
                <w:szCs w:val="22"/>
                <w:lang w:val="en-GB"/>
              </w:rPr>
              <w:t xml:space="preserve">are submitted by post or to the archive of the Ministry of Transport and Communications, which is located at </w:t>
            </w:r>
            <w:proofErr w:type="spellStart"/>
            <w:r w:rsidR="007B6DAE" w:rsidRPr="00A46388">
              <w:rPr>
                <w:rFonts w:ascii="Calibri" w:hAnsi="Calibri" w:cs="Calibri"/>
                <w:color w:val="000000" w:themeColor="text1"/>
                <w:sz w:val="22"/>
                <w:szCs w:val="22"/>
                <w:lang w:val="en-GB"/>
              </w:rPr>
              <w:t>Ul</w:t>
            </w:r>
            <w:proofErr w:type="spellEnd"/>
            <w:r w:rsidR="007B6DAE" w:rsidRPr="00A46388">
              <w:rPr>
                <w:rFonts w:ascii="Calibri" w:hAnsi="Calibri" w:cs="Calibri"/>
                <w:color w:val="000000" w:themeColor="text1"/>
                <w:sz w:val="22"/>
                <w:szCs w:val="22"/>
                <w:lang w:val="en-GB"/>
              </w:rPr>
              <w:t>. "</w:t>
            </w:r>
            <w:proofErr w:type="spellStart"/>
            <w:r w:rsidR="007B6DAE" w:rsidRPr="00A46388">
              <w:rPr>
                <w:rFonts w:ascii="Calibri" w:hAnsi="Calibri" w:cs="Calibri"/>
                <w:color w:val="000000" w:themeColor="text1"/>
                <w:sz w:val="22"/>
                <w:szCs w:val="22"/>
                <w:lang w:val="en-GB"/>
              </w:rPr>
              <w:t>Plostad</w:t>
            </w:r>
            <w:proofErr w:type="spellEnd"/>
            <w:r w:rsidR="007B6DAE" w:rsidRPr="00A46388">
              <w:rPr>
                <w:rFonts w:ascii="Calibri" w:hAnsi="Calibri" w:cs="Calibri"/>
                <w:color w:val="000000" w:themeColor="text1"/>
                <w:sz w:val="22"/>
                <w:szCs w:val="22"/>
                <w:lang w:val="en-GB"/>
              </w:rPr>
              <w:t xml:space="preserve"> </w:t>
            </w:r>
            <w:proofErr w:type="spellStart"/>
            <w:r w:rsidR="007B6DAE" w:rsidRPr="00A46388">
              <w:rPr>
                <w:rFonts w:ascii="Calibri" w:hAnsi="Calibri" w:cs="Calibri"/>
                <w:color w:val="000000" w:themeColor="text1"/>
                <w:sz w:val="22"/>
                <w:szCs w:val="22"/>
                <w:lang w:val="en-GB"/>
              </w:rPr>
              <w:t>Crvena</w:t>
            </w:r>
            <w:proofErr w:type="spellEnd"/>
            <w:r w:rsidR="007B6DAE" w:rsidRPr="00A46388">
              <w:rPr>
                <w:rFonts w:ascii="Calibri" w:hAnsi="Calibri" w:cs="Calibri"/>
                <w:color w:val="000000" w:themeColor="text1"/>
                <w:sz w:val="22"/>
                <w:szCs w:val="22"/>
                <w:lang w:val="en-GB"/>
              </w:rPr>
              <w:t xml:space="preserve"> </w:t>
            </w:r>
            <w:proofErr w:type="spellStart"/>
            <w:r w:rsidR="007B6DAE" w:rsidRPr="00A46388">
              <w:rPr>
                <w:rFonts w:ascii="Calibri" w:hAnsi="Calibri" w:cs="Calibri"/>
                <w:color w:val="000000" w:themeColor="text1"/>
                <w:sz w:val="22"/>
                <w:szCs w:val="22"/>
                <w:lang w:val="en-GB"/>
              </w:rPr>
              <w:t>Skopska</w:t>
            </w:r>
            <w:proofErr w:type="spellEnd"/>
            <w:r w:rsidR="007B6DAE" w:rsidRPr="00A46388">
              <w:rPr>
                <w:rFonts w:ascii="Calibri" w:hAnsi="Calibri" w:cs="Calibri"/>
                <w:color w:val="000000" w:themeColor="text1"/>
                <w:sz w:val="22"/>
                <w:szCs w:val="22"/>
                <w:lang w:val="en-GB"/>
              </w:rPr>
              <w:t xml:space="preserve"> Municipality" no. 4, 1000 Skopje, Republic of North Macedonia.</w:t>
            </w:r>
          </w:p>
          <w:p w14:paraId="51329CEE" w14:textId="77777777" w:rsidR="007B6DAE" w:rsidRPr="00A46388" w:rsidRDefault="007B6DAE" w:rsidP="00A46388">
            <w:pPr>
              <w:ind w:left="36" w:right="3"/>
              <w:jc w:val="both"/>
              <w:rPr>
                <w:rFonts w:ascii="Calibri" w:hAnsi="Calibri" w:cs="Calibri"/>
                <w:color w:val="000000" w:themeColor="text1"/>
                <w:sz w:val="22"/>
                <w:szCs w:val="22"/>
                <w:lang w:val="en-GB"/>
              </w:rPr>
            </w:pPr>
          </w:p>
          <w:p w14:paraId="4CA8A582" w14:textId="77777777" w:rsidR="00EA3914" w:rsidRPr="00A46388" w:rsidRDefault="00EA3914" w:rsidP="00A46388">
            <w:pPr>
              <w:ind w:left="36" w:right="5"/>
              <w:jc w:val="both"/>
              <w:rPr>
                <w:rFonts w:ascii="Calibri" w:hAnsi="Calibri" w:cs="Calibri"/>
                <w:color w:val="000000" w:themeColor="text1"/>
                <w:sz w:val="22"/>
                <w:szCs w:val="22"/>
                <w:u w:val="single"/>
                <w:lang w:val="en-GB"/>
              </w:rPr>
            </w:pPr>
          </w:p>
          <w:p w14:paraId="7EDE3CB1" w14:textId="5829C214" w:rsidR="007B6DAE" w:rsidRPr="00A46388" w:rsidRDefault="007B6DAE" w:rsidP="00A46388">
            <w:pPr>
              <w:ind w:left="36"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Promptly received </w:t>
            </w:r>
            <w:r w:rsidR="002B6A6E" w:rsidRPr="00A46388">
              <w:rPr>
                <w:rFonts w:ascii="Calibri" w:hAnsi="Calibri" w:cs="Calibri"/>
                <w:color w:val="000000" w:themeColor="text1"/>
                <w:sz w:val="22"/>
                <w:szCs w:val="22"/>
                <w:u w:val="single"/>
                <w:lang w:val="en-GB"/>
              </w:rPr>
              <w:t>applications</w:t>
            </w:r>
          </w:p>
          <w:p w14:paraId="2ECB4C36" w14:textId="0BF911A0"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Timely rece</w:t>
            </w:r>
            <w:r w:rsidR="002B6A6E" w:rsidRPr="00A46388">
              <w:rPr>
                <w:rFonts w:ascii="Calibri" w:hAnsi="Calibri" w:cs="Calibri"/>
                <w:color w:val="000000" w:themeColor="text1"/>
                <w:sz w:val="22"/>
                <w:szCs w:val="22"/>
                <w:lang w:val="en-GB"/>
              </w:rPr>
              <w:t xml:space="preserve">ived applications </w:t>
            </w:r>
            <w:r w:rsidRPr="00A46388">
              <w:rPr>
                <w:rFonts w:ascii="Calibri" w:hAnsi="Calibri" w:cs="Calibri"/>
                <w:color w:val="000000" w:themeColor="text1"/>
                <w:sz w:val="22"/>
                <w:szCs w:val="22"/>
                <w:lang w:val="en-GB"/>
              </w:rPr>
              <w:t xml:space="preserve">will be considered those submitted by mail or in the archives of the Contracting Authority no later than January </w:t>
            </w:r>
            <w:r w:rsidR="0074394E">
              <w:rPr>
                <w:rFonts w:ascii="Calibri" w:hAnsi="Calibri" w:cs="Calibri"/>
                <w:color w:val="000000" w:themeColor="text1"/>
                <w:sz w:val="22"/>
                <w:szCs w:val="22"/>
                <w:lang w:val="mk-MK"/>
              </w:rPr>
              <w:t>26</w:t>
            </w:r>
            <w:r w:rsidRPr="00A46388">
              <w:rPr>
                <w:rFonts w:ascii="Calibri" w:hAnsi="Calibri" w:cs="Calibri"/>
                <w:color w:val="000000" w:themeColor="text1"/>
                <w:sz w:val="22"/>
                <w:szCs w:val="22"/>
                <w:lang w:val="en-GB"/>
              </w:rPr>
              <w:t>, 2023 by 12:00 p.m. local time.</w:t>
            </w:r>
          </w:p>
          <w:p w14:paraId="48377B79" w14:textId="77777777" w:rsidR="007B6DAE" w:rsidRPr="00A46388" w:rsidRDefault="007B6DAE" w:rsidP="00A46388">
            <w:pPr>
              <w:ind w:left="36" w:right="5"/>
              <w:jc w:val="both"/>
              <w:rPr>
                <w:rFonts w:ascii="Calibri" w:hAnsi="Calibri" w:cs="Calibri"/>
                <w:color w:val="000000" w:themeColor="text1"/>
                <w:sz w:val="22"/>
                <w:szCs w:val="22"/>
                <w:lang w:val="en-GB"/>
              </w:rPr>
            </w:pPr>
          </w:p>
          <w:p w14:paraId="1388B238" w14:textId="1797E3D0" w:rsidR="007B6DAE" w:rsidRPr="00A46388" w:rsidRDefault="002B6A6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Applications</w:t>
            </w:r>
            <w:r w:rsidR="007B6DAE" w:rsidRPr="00A46388">
              <w:rPr>
                <w:rFonts w:ascii="Calibri" w:hAnsi="Calibri" w:cs="Calibri"/>
                <w:color w:val="000000" w:themeColor="text1"/>
                <w:sz w:val="22"/>
                <w:szCs w:val="22"/>
                <w:lang w:val="en-GB"/>
              </w:rPr>
              <w:t xml:space="preserve"> received after the submission deadline will not be considered and will be returned to the air carrier unopened.</w:t>
            </w:r>
          </w:p>
          <w:p w14:paraId="7E29B8F9" w14:textId="77777777" w:rsidR="007B6DAE" w:rsidRPr="00A46388" w:rsidRDefault="007B6DAE" w:rsidP="00A46388">
            <w:pPr>
              <w:ind w:left="36" w:right="5"/>
              <w:jc w:val="both"/>
              <w:rPr>
                <w:rFonts w:ascii="Calibri" w:hAnsi="Calibri" w:cs="Calibri"/>
                <w:color w:val="000000" w:themeColor="text1"/>
                <w:sz w:val="22"/>
                <w:szCs w:val="22"/>
                <w:lang w:val="en-GB"/>
              </w:rPr>
            </w:pPr>
          </w:p>
          <w:p w14:paraId="21AA3639" w14:textId="04F5F808" w:rsidR="007B6DAE" w:rsidRPr="00A46388" w:rsidRDefault="007B6DAE" w:rsidP="00A46388">
            <w:pPr>
              <w:ind w:left="36"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Risk of delivery of the </w:t>
            </w:r>
            <w:r w:rsidR="002B6A6E" w:rsidRPr="00A46388">
              <w:rPr>
                <w:rFonts w:ascii="Calibri" w:hAnsi="Calibri" w:cs="Calibri"/>
                <w:color w:val="000000" w:themeColor="text1"/>
                <w:sz w:val="22"/>
                <w:szCs w:val="22"/>
                <w:u w:val="single"/>
                <w:lang w:val="en-GB"/>
              </w:rPr>
              <w:t>application</w:t>
            </w:r>
          </w:p>
          <w:p w14:paraId="19EEF5A9" w14:textId="02841E4C"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applicant independently determines the method of submission of the request for participation and assumes the risk of possible loss or un</w:t>
            </w:r>
            <w:r w:rsidR="002B6A6E" w:rsidRPr="00A46388">
              <w:rPr>
                <w:rFonts w:ascii="Calibri" w:hAnsi="Calibri" w:cs="Calibri"/>
                <w:color w:val="000000" w:themeColor="text1"/>
                <w:sz w:val="22"/>
                <w:szCs w:val="22"/>
                <w:lang w:val="en-GB"/>
              </w:rPr>
              <w:t>timely submission of his application</w:t>
            </w:r>
            <w:r w:rsidRPr="00A46388">
              <w:rPr>
                <w:rFonts w:ascii="Calibri" w:hAnsi="Calibri" w:cs="Calibri"/>
                <w:color w:val="000000" w:themeColor="text1"/>
                <w:sz w:val="22"/>
                <w:szCs w:val="22"/>
                <w:lang w:val="en-GB"/>
              </w:rPr>
              <w:t>.</w:t>
            </w:r>
          </w:p>
          <w:p w14:paraId="7F531CC6" w14:textId="77777777" w:rsidR="007B6DAE" w:rsidRPr="00A46388" w:rsidRDefault="007B6DAE" w:rsidP="00A46388">
            <w:pPr>
              <w:ind w:left="36" w:right="5"/>
              <w:jc w:val="both"/>
              <w:rPr>
                <w:rFonts w:ascii="Calibri" w:hAnsi="Calibri" w:cs="Calibri"/>
                <w:color w:val="000000" w:themeColor="text1"/>
                <w:sz w:val="22"/>
                <w:szCs w:val="22"/>
                <w:u w:val="single"/>
                <w:lang w:val="en-GB"/>
              </w:rPr>
            </w:pPr>
          </w:p>
          <w:p w14:paraId="3283C39A" w14:textId="6CBCFF6C" w:rsidR="007B6DAE" w:rsidRPr="00A46388" w:rsidRDefault="007B6DAE" w:rsidP="00A46388">
            <w:pPr>
              <w:ind w:left="36"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 xml:space="preserve">Amendment, replacement or withdrawal of the </w:t>
            </w:r>
            <w:r w:rsidR="002B6A6E" w:rsidRPr="00A46388">
              <w:rPr>
                <w:rFonts w:ascii="Calibri" w:hAnsi="Calibri" w:cs="Calibri"/>
                <w:color w:val="000000" w:themeColor="text1"/>
                <w:sz w:val="22"/>
                <w:szCs w:val="22"/>
                <w:u w:val="single"/>
                <w:lang w:val="en-GB"/>
              </w:rPr>
              <w:t>Application</w:t>
            </w:r>
          </w:p>
          <w:p w14:paraId="4282AC98" w14:textId="03F3C58A"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applicant may amend, replace or withdraw his request that he has already submitted, provided that he notifies the Commission in writing of the amendment, replacement or withdrawal, no later than the deadline set for the submission of requests for financial support.</w:t>
            </w:r>
          </w:p>
          <w:p w14:paraId="324DE534" w14:textId="1A30D51B" w:rsidR="008E173B" w:rsidRPr="00A46388" w:rsidRDefault="008E173B" w:rsidP="00A46388">
            <w:pPr>
              <w:ind w:right="5"/>
              <w:jc w:val="both"/>
              <w:rPr>
                <w:rFonts w:ascii="Calibri" w:hAnsi="Calibri" w:cs="Calibri"/>
                <w:color w:val="000000" w:themeColor="text1"/>
                <w:sz w:val="22"/>
                <w:szCs w:val="22"/>
                <w:lang w:val="en-GB"/>
              </w:rPr>
            </w:pPr>
          </w:p>
          <w:p w14:paraId="5A1936CF" w14:textId="77777777" w:rsidR="007B6DAE" w:rsidRPr="00A46388" w:rsidRDefault="007B6DAE" w:rsidP="00A46388">
            <w:pPr>
              <w:ind w:left="36" w:right="5"/>
              <w:jc w:val="both"/>
              <w:rPr>
                <w:rFonts w:ascii="Calibri" w:hAnsi="Calibri" w:cs="Calibri"/>
                <w:color w:val="000000" w:themeColor="text1"/>
                <w:sz w:val="22"/>
                <w:szCs w:val="22"/>
                <w:lang w:val="en-GB"/>
              </w:rPr>
            </w:pPr>
          </w:p>
          <w:p w14:paraId="63EFA684" w14:textId="77777777"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notice of amendment, replacement and withdrawal of the submitted request must be delivered in the manner provided in this point with the indication "AMENDMENT", "REPLACEMENT" or "WITHDRAWAL", depending on the intention.</w:t>
            </w:r>
          </w:p>
          <w:p w14:paraId="7BD4104F" w14:textId="77777777" w:rsidR="007B6DAE" w:rsidRPr="00A46388" w:rsidRDefault="007B6DAE" w:rsidP="00A46388">
            <w:pPr>
              <w:ind w:left="36" w:right="5"/>
              <w:jc w:val="both"/>
              <w:rPr>
                <w:rFonts w:ascii="Calibri" w:hAnsi="Calibri" w:cs="Calibri"/>
                <w:color w:val="000000" w:themeColor="text1"/>
                <w:sz w:val="22"/>
                <w:szCs w:val="22"/>
                <w:lang w:val="en-GB"/>
              </w:rPr>
            </w:pPr>
          </w:p>
          <w:p w14:paraId="286B4E15" w14:textId="2B2ED31F"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request cannot be modified aft</w:t>
            </w:r>
            <w:r w:rsidR="003706DC" w:rsidRPr="00A46388">
              <w:rPr>
                <w:rFonts w:ascii="Calibri" w:hAnsi="Calibri" w:cs="Calibri"/>
                <w:color w:val="000000" w:themeColor="text1"/>
                <w:sz w:val="22"/>
                <w:szCs w:val="22"/>
                <w:lang w:val="en-GB"/>
              </w:rPr>
              <w:t>er the deadline for submitting applications</w:t>
            </w:r>
            <w:r w:rsidRPr="00A46388">
              <w:rPr>
                <w:rFonts w:ascii="Calibri" w:hAnsi="Calibri" w:cs="Calibri"/>
                <w:color w:val="000000" w:themeColor="text1"/>
                <w:sz w:val="22"/>
                <w:szCs w:val="22"/>
                <w:lang w:val="en-GB"/>
              </w:rPr>
              <w:t xml:space="preserve"> for financial support.</w:t>
            </w:r>
          </w:p>
        </w:tc>
      </w:tr>
      <w:tr w:rsidR="004A58EB" w:rsidRPr="00A46388" w14:paraId="5FDE920C" w14:textId="77777777" w:rsidTr="00717A15">
        <w:trPr>
          <w:trHeight w:val="712"/>
          <w:jc w:val="center"/>
        </w:trPr>
        <w:tc>
          <w:tcPr>
            <w:tcW w:w="1939" w:type="dxa"/>
          </w:tcPr>
          <w:p w14:paraId="7443096C" w14:textId="50D098E4" w:rsidR="008E173B" w:rsidRPr="00A46388" w:rsidRDefault="0055254A" w:rsidP="00015EE4">
            <w:pPr>
              <w:ind w:left="379" w:right="5" w:hanging="346"/>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lastRenderedPageBreak/>
              <w:t>2.</w:t>
            </w:r>
            <w:r w:rsidR="0010075A" w:rsidRPr="00A46388">
              <w:rPr>
                <w:rFonts w:ascii="Calibri" w:hAnsi="Calibri" w:cs="Calibri"/>
                <w:bCs/>
                <w:iCs/>
                <w:color w:val="000000" w:themeColor="text1"/>
                <w:sz w:val="22"/>
                <w:szCs w:val="22"/>
                <w:lang w:val="en-GB"/>
              </w:rPr>
              <w:t>5</w:t>
            </w:r>
            <w:r w:rsidR="00F02A69" w:rsidRPr="00A46388">
              <w:rPr>
                <w:rFonts w:ascii="Calibri" w:hAnsi="Calibri" w:cs="Calibri"/>
                <w:bCs/>
                <w:iCs/>
                <w:color w:val="000000" w:themeColor="text1"/>
                <w:sz w:val="22"/>
                <w:szCs w:val="22"/>
                <w:lang w:val="en-GB"/>
              </w:rPr>
              <w:t xml:space="preserve"> </w:t>
            </w:r>
            <w:r w:rsidR="007B6DAE" w:rsidRPr="00A46388">
              <w:rPr>
                <w:rFonts w:ascii="Calibri" w:hAnsi="Calibri" w:cs="Calibri"/>
                <w:bCs/>
                <w:iCs/>
                <w:color w:val="000000" w:themeColor="text1"/>
                <w:sz w:val="22"/>
                <w:szCs w:val="22"/>
                <w:lang w:val="en-GB"/>
              </w:rPr>
              <w:t>Cla</w:t>
            </w:r>
            <w:r w:rsidR="003706DC" w:rsidRPr="00A46388">
              <w:rPr>
                <w:rFonts w:ascii="Calibri" w:hAnsi="Calibri" w:cs="Calibri"/>
                <w:bCs/>
                <w:iCs/>
                <w:color w:val="000000" w:themeColor="text1"/>
                <w:sz w:val="22"/>
                <w:szCs w:val="22"/>
                <w:lang w:val="en-GB"/>
              </w:rPr>
              <w:t>rification of submitted application</w:t>
            </w:r>
          </w:p>
          <w:p w14:paraId="4ACD630E" w14:textId="77777777" w:rsidR="008E173B" w:rsidRPr="00A46388" w:rsidRDefault="008E173B" w:rsidP="00015EE4">
            <w:pPr>
              <w:spacing w:before="120"/>
              <w:ind w:hanging="346"/>
              <w:rPr>
                <w:rFonts w:ascii="Calibri" w:hAnsi="Calibri" w:cs="Calibri"/>
                <w:color w:val="000000" w:themeColor="text1"/>
                <w:sz w:val="22"/>
                <w:szCs w:val="22"/>
                <w:lang w:val="en-GB"/>
              </w:rPr>
            </w:pPr>
          </w:p>
        </w:tc>
        <w:tc>
          <w:tcPr>
            <w:tcW w:w="7182" w:type="dxa"/>
            <w:gridSpan w:val="2"/>
          </w:tcPr>
          <w:p w14:paraId="445DDC70" w14:textId="52119FA6" w:rsidR="008E173B" w:rsidRPr="00A46388" w:rsidRDefault="003706DC"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w:t>
            </w:r>
            <w:r w:rsidR="007B6DAE" w:rsidRPr="00A46388">
              <w:rPr>
                <w:rFonts w:ascii="Calibri" w:hAnsi="Calibri" w:cs="Calibri"/>
                <w:color w:val="000000" w:themeColor="text1"/>
                <w:sz w:val="22"/>
                <w:szCs w:val="22"/>
                <w:lang w:val="en-GB"/>
              </w:rPr>
              <w:t>he Commission may request clarifications about the submitted requests from the applicants for financial support.</w:t>
            </w:r>
          </w:p>
        </w:tc>
      </w:tr>
      <w:tr w:rsidR="008E173B" w:rsidRPr="00A46388" w14:paraId="237290BC" w14:textId="77777777">
        <w:trPr>
          <w:trHeight w:val="366"/>
          <w:jc w:val="center"/>
        </w:trPr>
        <w:tc>
          <w:tcPr>
            <w:tcW w:w="9121" w:type="dxa"/>
            <w:gridSpan w:val="3"/>
            <w:vAlign w:val="center"/>
          </w:tcPr>
          <w:p w14:paraId="7895BCA2" w14:textId="3299D1C7" w:rsidR="008E173B" w:rsidRPr="00A46388" w:rsidRDefault="003706DC" w:rsidP="00015EE4">
            <w:pPr>
              <w:ind w:right="5"/>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3. ABILITY DETERMINING CRITERIA</w:t>
            </w:r>
          </w:p>
        </w:tc>
      </w:tr>
      <w:tr w:rsidR="004A58EB" w:rsidRPr="00A46388" w14:paraId="1554AA6F" w14:textId="77777777" w:rsidTr="00717A15">
        <w:trPr>
          <w:trHeight w:val="1799"/>
          <w:jc w:val="center"/>
        </w:trPr>
        <w:tc>
          <w:tcPr>
            <w:tcW w:w="1939" w:type="dxa"/>
          </w:tcPr>
          <w:p w14:paraId="7D2735C3" w14:textId="744D8D9C" w:rsidR="008E173B" w:rsidRPr="00A46388" w:rsidRDefault="00F02A69" w:rsidP="00015EE4">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3.1 </w:t>
            </w:r>
            <w:r w:rsidR="007B6DAE" w:rsidRPr="00A46388">
              <w:rPr>
                <w:rFonts w:ascii="Calibri" w:hAnsi="Calibri" w:cs="Calibri"/>
                <w:color w:val="000000" w:themeColor="text1"/>
                <w:sz w:val="22"/>
                <w:szCs w:val="22"/>
                <w:lang w:val="en-GB"/>
              </w:rPr>
              <w:t xml:space="preserve">Criteria according to which the requests will be </w:t>
            </w:r>
            <w:r w:rsidR="005118B9" w:rsidRPr="00A46388">
              <w:rPr>
                <w:rFonts w:ascii="Calibri" w:hAnsi="Calibri" w:cs="Calibri"/>
                <w:color w:val="000000" w:themeColor="text1"/>
                <w:sz w:val="22"/>
                <w:szCs w:val="22"/>
                <w:lang w:val="en-GB"/>
              </w:rPr>
              <w:t>assessed</w:t>
            </w:r>
          </w:p>
        </w:tc>
        <w:tc>
          <w:tcPr>
            <w:tcW w:w="7182" w:type="dxa"/>
            <w:gridSpan w:val="2"/>
          </w:tcPr>
          <w:p w14:paraId="191F9C5E" w14:textId="77777777" w:rsidR="007B6DAE" w:rsidRPr="00A46388" w:rsidRDefault="007B6DAE" w:rsidP="00A46388">
            <w:pPr>
              <w:ind w:right="5"/>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 xml:space="preserve">The applicant for financial support must prove his ability to participate in the procedure, which will be based on the </w:t>
            </w:r>
            <w:proofErr w:type="spellStart"/>
            <w:r w:rsidRPr="00A46388">
              <w:rPr>
                <w:rFonts w:ascii="Calibri" w:hAnsi="Calibri" w:cs="Calibri"/>
                <w:bCs/>
                <w:color w:val="000000" w:themeColor="text1"/>
                <w:sz w:val="22"/>
                <w:szCs w:val="22"/>
                <w:lang w:val="en-GB"/>
              </w:rPr>
              <w:t>fulfillment</w:t>
            </w:r>
            <w:proofErr w:type="spellEnd"/>
            <w:r w:rsidRPr="00A46388">
              <w:rPr>
                <w:rFonts w:ascii="Calibri" w:hAnsi="Calibri" w:cs="Calibri"/>
                <w:bCs/>
                <w:color w:val="000000" w:themeColor="text1"/>
                <w:sz w:val="22"/>
                <w:szCs w:val="22"/>
                <w:lang w:val="en-GB"/>
              </w:rPr>
              <w:t xml:space="preserve"> of certain criteria regarding: personal condition and ability to perform professional activity, economic and financial condition, technical or professional ability.</w:t>
            </w:r>
          </w:p>
          <w:p w14:paraId="009954BE" w14:textId="6CBE7B8B" w:rsidR="007B6DAE" w:rsidRPr="00A46388" w:rsidRDefault="007B6DAE" w:rsidP="00A46388">
            <w:pPr>
              <w:ind w:left="36" w:right="5"/>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The Commission will not proceed with the evaluation of the request for financial support in which the applicant has not provided evidence of meeting the criteria for determining the ability, specified in the Public Call and the request documentation.</w:t>
            </w:r>
          </w:p>
        </w:tc>
      </w:tr>
      <w:tr w:rsidR="004A58EB" w:rsidRPr="00A46388" w14:paraId="3FAC65B7" w14:textId="77777777" w:rsidTr="00717A15">
        <w:trPr>
          <w:trHeight w:val="681"/>
          <w:jc w:val="center"/>
        </w:trPr>
        <w:tc>
          <w:tcPr>
            <w:tcW w:w="1939" w:type="dxa"/>
          </w:tcPr>
          <w:p w14:paraId="6C1B1AA5" w14:textId="18F29D80" w:rsidR="008E173B" w:rsidRPr="00A46388" w:rsidRDefault="005118B9" w:rsidP="00015EE4">
            <w:pPr>
              <w:spacing w:before="120"/>
              <w:ind w:left="379" w:hanging="36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3.2 </w:t>
            </w:r>
            <w:r w:rsidRPr="00A46388">
              <w:rPr>
                <w:rFonts w:ascii="Calibri" w:hAnsi="Calibri" w:cs="Calibri"/>
                <w:bCs/>
                <w:iCs/>
                <w:color w:val="000000" w:themeColor="text1"/>
                <w:sz w:val="22"/>
                <w:szCs w:val="22"/>
                <w:lang w:val="en-GB"/>
              </w:rPr>
              <w:t xml:space="preserve"> Personal </w:t>
            </w:r>
            <w:r w:rsidR="00015EE4">
              <w:rPr>
                <w:rFonts w:ascii="Calibri" w:hAnsi="Calibri" w:cs="Calibri"/>
                <w:bCs/>
                <w:iCs/>
                <w:color w:val="000000" w:themeColor="text1"/>
                <w:sz w:val="22"/>
                <w:szCs w:val="22"/>
                <w:lang w:val="en-GB"/>
              </w:rPr>
              <w:t xml:space="preserve">status </w:t>
            </w:r>
            <w:r w:rsidR="007B6DAE" w:rsidRPr="00A46388">
              <w:rPr>
                <w:rFonts w:ascii="Calibri" w:hAnsi="Calibri" w:cs="Calibri"/>
                <w:bCs/>
                <w:iCs/>
                <w:color w:val="000000" w:themeColor="text1"/>
                <w:sz w:val="22"/>
                <w:szCs w:val="22"/>
                <w:lang w:val="en-GB"/>
              </w:rPr>
              <w:t>(criteria for determination and evidence)</w:t>
            </w:r>
          </w:p>
        </w:tc>
        <w:tc>
          <w:tcPr>
            <w:tcW w:w="7182" w:type="dxa"/>
            <w:gridSpan w:val="2"/>
          </w:tcPr>
          <w:p w14:paraId="69331233" w14:textId="77777777" w:rsidR="007B6DAE" w:rsidRPr="00A46388" w:rsidRDefault="007B6DAE" w:rsidP="00A46388">
            <w:pPr>
              <w:ind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Criteria for determining personal status</w:t>
            </w:r>
          </w:p>
          <w:p w14:paraId="674E2DAE" w14:textId="77777777"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that the applicant has not been sentenced for corruption, fraud, money laundering and other proceeds of crime.</w:t>
            </w:r>
          </w:p>
          <w:p w14:paraId="3D3B4F6B" w14:textId="77777777"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the applicant is not in bankruptcy or liquidation proceedings;</w:t>
            </w:r>
          </w:p>
          <w:p w14:paraId="2762823B" w14:textId="77777777"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the applicant has no unpaid taxes, contributions or other public duties according to the regulations of the state in which it is established;</w:t>
            </w:r>
          </w:p>
          <w:p w14:paraId="092ADA6B" w14:textId="77777777"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 that the applicant has not been sentenced for a criminal offense or a </w:t>
            </w:r>
            <w:proofErr w:type="spellStart"/>
            <w:r w:rsidRPr="00A46388">
              <w:rPr>
                <w:rFonts w:ascii="Calibri" w:hAnsi="Calibri" w:cs="Calibri"/>
                <w:color w:val="000000" w:themeColor="text1"/>
                <w:sz w:val="22"/>
                <w:szCs w:val="22"/>
                <w:lang w:val="en-GB"/>
              </w:rPr>
              <w:t>misdemeanor</w:t>
            </w:r>
            <w:proofErr w:type="spellEnd"/>
            <w:r w:rsidRPr="00A46388">
              <w:rPr>
                <w:rFonts w:ascii="Calibri" w:hAnsi="Calibri" w:cs="Calibri"/>
                <w:color w:val="000000" w:themeColor="text1"/>
                <w:sz w:val="22"/>
                <w:szCs w:val="22"/>
                <w:lang w:val="en-GB"/>
              </w:rPr>
              <w:t xml:space="preserve"> sanction – a ban on performing a profession, activity or duty.</w:t>
            </w:r>
          </w:p>
          <w:p w14:paraId="4C09EB33" w14:textId="77777777" w:rsidR="007B6DAE" w:rsidRPr="00A46388" w:rsidRDefault="007B6DAE" w:rsidP="00A46388">
            <w:pPr>
              <w:ind w:right="5"/>
              <w:jc w:val="both"/>
              <w:rPr>
                <w:rFonts w:ascii="Calibri" w:hAnsi="Calibri" w:cs="Calibri"/>
                <w:color w:val="000000" w:themeColor="text1"/>
                <w:sz w:val="22"/>
                <w:szCs w:val="22"/>
                <w:lang w:val="en-GB"/>
              </w:rPr>
            </w:pPr>
          </w:p>
          <w:p w14:paraId="7638E34B" w14:textId="3390E370"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applicant is obliged to provide accurate data and submit the data requested by the Commission</w:t>
            </w:r>
          </w:p>
          <w:p w14:paraId="7CE30A09" w14:textId="2E90F0F9" w:rsidR="008E173B" w:rsidRPr="00A46388" w:rsidRDefault="008E173B" w:rsidP="00A46388">
            <w:pPr>
              <w:ind w:right="5"/>
              <w:jc w:val="both"/>
              <w:rPr>
                <w:rFonts w:ascii="Calibri" w:hAnsi="Calibri" w:cs="Calibri"/>
                <w:color w:val="000000" w:themeColor="text1"/>
                <w:sz w:val="22"/>
                <w:szCs w:val="22"/>
                <w:lang w:val="en-GB"/>
              </w:rPr>
            </w:pPr>
          </w:p>
          <w:p w14:paraId="2F5FEE15" w14:textId="77777777" w:rsidR="007B6DAE" w:rsidRPr="00A46388" w:rsidRDefault="007B6DAE" w:rsidP="00A46388">
            <w:pPr>
              <w:ind w:right="5"/>
              <w:jc w:val="both"/>
              <w:rPr>
                <w:rFonts w:ascii="Calibri" w:hAnsi="Calibri" w:cs="Calibri"/>
                <w:color w:val="000000" w:themeColor="text1"/>
                <w:sz w:val="22"/>
                <w:szCs w:val="22"/>
                <w:u w:val="single"/>
                <w:lang w:val="en-GB"/>
              </w:rPr>
            </w:pPr>
            <w:r w:rsidRPr="00A46388">
              <w:rPr>
                <w:rFonts w:ascii="Calibri" w:hAnsi="Calibri" w:cs="Calibri"/>
                <w:color w:val="000000" w:themeColor="text1"/>
                <w:sz w:val="22"/>
                <w:szCs w:val="22"/>
                <w:u w:val="single"/>
                <w:lang w:val="en-GB"/>
              </w:rPr>
              <w:t>Evidence for determining personal status</w:t>
            </w:r>
          </w:p>
          <w:p w14:paraId="39491873" w14:textId="478B5674" w:rsidR="007B6DAE" w:rsidRPr="00A46388" w:rsidRDefault="00E7486B"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To prove the personal status</w:t>
            </w:r>
            <w:r w:rsidR="007B6DAE" w:rsidRPr="00A46388">
              <w:rPr>
                <w:rFonts w:ascii="Calibri" w:hAnsi="Calibri" w:cs="Calibri"/>
                <w:color w:val="000000" w:themeColor="text1"/>
                <w:sz w:val="22"/>
                <w:szCs w:val="22"/>
                <w:lang w:val="en-GB"/>
              </w:rPr>
              <w:t xml:space="preserve">, the applicant with the request for financial support must submit the following documents, which should not be older than 6 months, </w:t>
            </w:r>
            <w:r w:rsidR="007B6DAE" w:rsidRPr="00A46388">
              <w:rPr>
                <w:rFonts w:ascii="Calibri" w:hAnsi="Calibri" w:cs="Calibri"/>
                <w:color w:val="000000" w:themeColor="text1"/>
                <w:sz w:val="22"/>
                <w:szCs w:val="22"/>
                <w:lang w:val="en-GB"/>
              </w:rPr>
              <w:lastRenderedPageBreak/>
              <w:t>and are submitted in original or a copy certified by a competent authority in the country where the applicant is registered, i.e. has a headquarters and that:</w:t>
            </w:r>
          </w:p>
          <w:p w14:paraId="3B7CA48D" w14:textId="048B219E" w:rsidR="008E173B" w:rsidRPr="00A46388" w:rsidRDefault="008E173B" w:rsidP="00A46388">
            <w:pPr>
              <w:ind w:right="5"/>
              <w:jc w:val="both"/>
              <w:rPr>
                <w:rFonts w:ascii="Calibri" w:hAnsi="Calibri" w:cs="Calibri"/>
                <w:color w:val="000000" w:themeColor="text1"/>
                <w:sz w:val="22"/>
                <w:szCs w:val="22"/>
                <w:lang w:val="en-GB"/>
              </w:rPr>
            </w:pPr>
          </w:p>
          <w:p w14:paraId="60578EEB" w14:textId="77777777" w:rsidR="007B6DAE"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1. Confirmation from a competent authority in the country where the applicant is registered, i.e. has its head office, that in the last 5 (five) years no final judgment has been handed down to him for corruption, fraud or money laundering;</w:t>
            </w:r>
          </w:p>
          <w:p w14:paraId="1A12AD82" w14:textId="77777777" w:rsidR="007B6DAE"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2. Confirmation from a competent authority in the country where the applicant is registered, that is, has its headquarters, that no bankruptcy proceedings have been opened;</w:t>
            </w:r>
          </w:p>
          <w:p w14:paraId="5997096D" w14:textId="77777777" w:rsidR="007B6DAE"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3. Confirmation from a competent authority in the country where the applicant is registered, that is, has its headquarters, that no liquidation procedure has been opened;</w:t>
            </w:r>
          </w:p>
          <w:p w14:paraId="12517317" w14:textId="28279499" w:rsidR="007B6DAE"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4. Confirmation from a competent authority in the country where the applicant is r</w:t>
            </w:r>
            <w:r w:rsidR="00E7486B" w:rsidRPr="00A46388">
              <w:rPr>
                <w:rFonts w:ascii="Calibri" w:hAnsi="Calibri" w:cs="Calibri"/>
                <w:color w:val="000000" w:themeColor="text1"/>
                <w:sz w:val="22"/>
                <w:szCs w:val="22"/>
                <w:lang w:val="en-GB"/>
              </w:rPr>
              <w:t>egistered, that is, has its headquarter,</w:t>
            </w:r>
            <w:r w:rsidRPr="00A46388">
              <w:rPr>
                <w:rFonts w:ascii="Calibri" w:hAnsi="Calibri" w:cs="Calibri"/>
                <w:color w:val="000000" w:themeColor="text1"/>
                <w:sz w:val="22"/>
                <w:szCs w:val="22"/>
                <w:lang w:val="en-GB"/>
              </w:rPr>
              <w:t xml:space="preserve"> for paid taxes, contributions and other public duties;</w:t>
            </w:r>
          </w:p>
          <w:p w14:paraId="37C19488" w14:textId="29925ABC" w:rsidR="008E173B"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5. Certificate from a competent authority in the country where the applicant is registered, that is, has its headquarters, that he has not been sentenced by a final judgment for a criminal offense or a </w:t>
            </w:r>
            <w:proofErr w:type="spellStart"/>
            <w:r w:rsidRPr="00A46388">
              <w:rPr>
                <w:rFonts w:ascii="Calibri" w:hAnsi="Calibri" w:cs="Calibri"/>
                <w:color w:val="000000" w:themeColor="text1"/>
                <w:sz w:val="22"/>
                <w:szCs w:val="22"/>
                <w:lang w:val="en-GB"/>
              </w:rPr>
              <w:t>misdemeanor</w:t>
            </w:r>
            <w:proofErr w:type="spellEnd"/>
            <w:r w:rsidRPr="00A46388">
              <w:rPr>
                <w:rFonts w:ascii="Calibri" w:hAnsi="Calibri" w:cs="Calibri"/>
                <w:color w:val="000000" w:themeColor="text1"/>
                <w:sz w:val="22"/>
                <w:szCs w:val="22"/>
                <w:lang w:val="en-GB"/>
              </w:rPr>
              <w:t xml:space="preserve"> sanction banning him from performing a profession, activity or duty;</w:t>
            </w:r>
          </w:p>
          <w:p w14:paraId="21364C61" w14:textId="525C329E" w:rsidR="007B6DAE" w:rsidRPr="00A46388" w:rsidRDefault="007B6DAE" w:rsidP="00A46388">
            <w:pPr>
              <w:ind w:left="871" w:right="5" w:hanging="48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6. If the state in whic</w:t>
            </w:r>
            <w:r w:rsidR="00D27369" w:rsidRPr="00A46388">
              <w:rPr>
                <w:rFonts w:ascii="Calibri" w:hAnsi="Calibri" w:cs="Calibri"/>
                <w:color w:val="000000" w:themeColor="text1"/>
                <w:sz w:val="22"/>
                <w:szCs w:val="22"/>
                <w:lang w:val="en-GB"/>
              </w:rPr>
              <w:t xml:space="preserve">h he is registered, i.e., </w:t>
            </w:r>
            <w:r w:rsidRPr="00A46388">
              <w:rPr>
                <w:rFonts w:ascii="Calibri" w:hAnsi="Calibri" w:cs="Calibri"/>
                <w:color w:val="000000" w:themeColor="text1"/>
                <w:sz w:val="22"/>
                <w:szCs w:val="22"/>
                <w:lang w:val="en-GB"/>
              </w:rPr>
              <w:t>has his headquarters, does not issue the documents from subsections 1, 2, 3, 4, and 5 of this point, the applicant is obliged to submit a statement certified by a competent authority in the st</w:t>
            </w:r>
            <w:r w:rsidR="00D27369" w:rsidRPr="00A46388">
              <w:rPr>
                <w:rFonts w:ascii="Calibri" w:hAnsi="Calibri" w:cs="Calibri"/>
                <w:color w:val="000000" w:themeColor="text1"/>
                <w:sz w:val="22"/>
                <w:szCs w:val="22"/>
                <w:lang w:val="en-GB"/>
              </w:rPr>
              <w:t>ate where he is registered, i.e.</w:t>
            </w:r>
            <w:r w:rsidRPr="00A46388">
              <w:rPr>
                <w:rFonts w:ascii="Calibri" w:hAnsi="Calibri" w:cs="Calibri"/>
                <w:color w:val="000000" w:themeColor="text1"/>
                <w:sz w:val="22"/>
                <w:szCs w:val="22"/>
                <w:lang w:val="en-GB"/>
              </w:rPr>
              <w:t xml:space="preserve">, </w:t>
            </w:r>
            <w:r w:rsidR="00D27369" w:rsidRPr="00A46388">
              <w:rPr>
                <w:rFonts w:ascii="Calibri" w:hAnsi="Calibri" w:cs="Calibri"/>
                <w:color w:val="000000" w:themeColor="text1"/>
                <w:sz w:val="22"/>
                <w:szCs w:val="22"/>
                <w:lang w:val="en-GB"/>
              </w:rPr>
              <w:t>has his headquarters</w:t>
            </w:r>
            <w:r w:rsidRPr="00A46388">
              <w:rPr>
                <w:rFonts w:ascii="Calibri" w:hAnsi="Calibri" w:cs="Calibri"/>
                <w:color w:val="000000" w:themeColor="text1"/>
                <w:sz w:val="22"/>
                <w:szCs w:val="22"/>
                <w:lang w:val="en-GB"/>
              </w:rPr>
              <w:t>, with which he claims that in the last 5 (five) years he was not sentenced for corruption, fraud or money laundering; that no bankruptcy proceedings, i</w:t>
            </w:r>
            <w:r w:rsidR="00D27369" w:rsidRPr="00A46388">
              <w:rPr>
                <w:rFonts w:ascii="Calibri" w:hAnsi="Calibri" w:cs="Calibri"/>
                <w:color w:val="000000" w:themeColor="text1"/>
                <w:sz w:val="22"/>
                <w:szCs w:val="22"/>
                <w:lang w:val="en-GB"/>
              </w:rPr>
              <w:t>.</w:t>
            </w:r>
            <w:r w:rsidRPr="00A46388">
              <w:rPr>
                <w:rFonts w:ascii="Calibri" w:hAnsi="Calibri" w:cs="Calibri"/>
                <w:color w:val="000000" w:themeColor="text1"/>
                <w:sz w:val="22"/>
                <w:szCs w:val="22"/>
                <w:lang w:val="en-GB"/>
              </w:rPr>
              <w:t>e</w:t>
            </w:r>
            <w:r w:rsidR="00D27369" w:rsidRPr="00A46388">
              <w:rPr>
                <w:rFonts w:ascii="Calibri" w:hAnsi="Calibri" w:cs="Calibri"/>
                <w:color w:val="000000" w:themeColor="text1"/>
                <w:sz w:val="22"/>
                <w:szCs w:val="22"/>
                <w:lang w:val="en-GB"/>
              </w:rPr>
              <w:t>. liquidation proceedings</w:t>
            </w:r>
            <w:r w:rsidRPr="00A46388">
              <w:rPr>
                <w:rFonts w:ascii="Calibri" w:hAnsi="Calibri" w:cs="Calibri"/>
                <w:color w:val="000000" w:themeColor="text1"/>
                <w:sz w:val="22"/>
                <w:szCs w:val="22"/>
                <w:lang w:val="en-GB"/>
              </w:rPr>
              <w:t xml:space="preserve"> have been opened against him; that he has settled all taxes, contributions and other public duties to the state; and that he has not been sentenced by a final judgment for a criminal offense or </w:t>
            </w:r>
            <w:proofErr w:type="spellStart"/>
            <w:r w:rsidRPr="00A46388">
              <w:rPr>
                <w:rFonts w:ascii="Calibri" w:hAnsi="Calibri" w:cs="Calibri"/>
                <w:color w:val="000000" w:themeColor="text1"/>
                <w:sz w:val="22"/>
                <w:szCs w:val="22"/>
                <w:lang w:val="en-GB"/>
              </w:rPr>
              <w:t>misdemeanor</w:t>
            </w:r>
            <w:proofErr w:type="spellEnd"/>
            <w:r w:rsidRPr="00A46388">
              <w:rPr>
                <w:rFonts w:ascii="Calibri" w:hAnsi="Calibri" w:cs="Calibri"/>
                <w:color w:val="000000" w:themeColor="text1"/>
                <w:sz w:val="22"/>
                <w:szCs w:val="22"/>
                <w:lang w:val="en-GB"/>
              </w:rPr>
              <w:t xml:space="preserve"> sanction, </w:t>
            </w:r>
            <w:r w:rsidR="00D27369" w:rsidRPr="00A46388">
              <w:rPr>
                <w:rFonts w:ascii="Calibri" w:hAnsi="Calibri" w:cs="Calibri"/>
                <w:color w:val="000000" w:themeColor="text1"/>
                <w:sz w:val="22"/>
                <w:szCs w:val="22"/>
                <w:lang w:val="en-GB"/>
              </w:rPr>
              <w:t xml:space="preserve">he has not </w:t>
            </w:r>
            <w:r w:rsidRPr="00A46388">
              <w:rPr>
                <w:rFonts w:ascii="Calibri" w:hAnsi="Calibri" w:cs="Calibri"/>
                <w:color w:val="000000" w:themeColor="text1"/>
                <w:sz w:val="22"/>
                <w:szCs w:val="22"/>
                <w:lang w:val="en-GB"/>
              </w:rPr>
              <w:t>a ban on the performance of a profe</w:t>
            </w:r>
            <w:r w:rsidR="00D27369" w:rsidRPr="00A46388">
              <w:rPr>
                <w:rFonts w:ascii="Calibri" w:hAnsi="Calibri" w:cs="Calibri"/>
                <w:color w:val="000000" w:themeColor="text1"/>
                <w:sz w:val="22"/>
                <w:szCs w:val="22"/>
                <w:lang w:val="en-GB"/>
              </w:rPr>
              <w:t>ssion, activity or duty, i.e.</w:t>
            </w:r>
            <w:r w:rsidRPr="00A46388">
              <w:rPr>
                <w:rFonts w:ascii="Calibri" w:hAnsi="Calibri" w:cs="Calibri"/>
                <w:color w:val="000000" w:themeColor="text1"/>
                <w:sz w:val="22"/>
                <w:szCs w:val="22"/>
                <w:lang w:val="en-GB"/>
              </w:rPr>
              <w:t>, a temporary ban on the performance of a separate activity or duty.</w:t>
            </w:r>
          </w:p>
          <w:p w14:paraId="30C25C22" w14:textId="01E1E8F3" w:rsidR="007B6DAE" w:rsidRPr="00A46388" w:rsidRDefault="00F02A69"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w:t>
            </w:r>
          </w:p>
          <w:p w14:paraId="0270E275" w14:textId="01ACF646" w:rsidR="007B6DAE" w:rsidRPr="00A46388" w:rsidRDefault="007B6DAE" w:rsidP="00A46388">
            <w:pPr>
              <w:ind w:left="36"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excludes from the procedure the applicant who has not submitted one of the documents from sub-points 1 to 5 or the document from sub-point 6 of this point.</w:t>
            </w:r>
          </w:p>
        </w:tc>
      </w:tr>
      <w:tr w:rsidR="004A58EB" w:rsidRPr="00A46388" w14:paraId="630CF2FA" w14:textId="77777777" w:rsidTr="00717A15">
        <w:trPr>
          <w:trHeight w:val="1799"/>
          <w:jc w:val="center"/>
        </w:trPr>
        <w:tc>
          <w:tcPr>
            <w:tcW w:w="1939" w:type="dxa"/>
          </w:tcPr>
          <w:p w14:paraId="53C6F4B3" w14:textId="2E529398" w:rsidR="008E173B" w:rsidRPr="00A46388" w:rsidRDefault="00F02A69" w:rsidP="00015EE4">
            <w:pPr>
              <w:pStyle w:val="Char3CharCharChar"/>
              <w:ind w:left="379" w:hanging="37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3.3 </w:t>
            </w:r>
            <w:r w:rsidR="007B6DAE" w:rsidRPr="00A46388">
              <w:rPr>
                <w:rFonts w:ascii="Calibri" w:hAnsi="Calibri" w:cs="Calibri"/>
                <w:color w:val="000000" w:themeColor="text1"/>
                <w:sz w:val="22"/>
                <w:szCs w:val="22"/>
                <w:lang w:val="en-GB"/>
              </w:rPr>
              <w:t>Ability to perform professional activity</w:t>
            </w:r>
          </w:p>
          <w:p w14:paraId="12A651FE" w14:textId="77777777" w:rsidR="008E173B" w:rsidRPr="00A46388" w:rsidRDefault="008E173B" w:rsidP="00015EE4">
            <w:pPr>
              <w:spacing w:before="120"/>
              <w:jc w:val="both"/>
              <w:rPr>
                <w:rFonts w:ascii="Calibri" w:hAnsi="Calibri" w:cs="Calibri"/>
                <w:color w:val="000000" w:themeColor="text1"/>
                <w:sz w:val="22"/>
                <w:szCs w:val="22"/>
                <w:lang w:val="en-GB"/>
              </w:rPr>
            </w:pPr>
          </w:p>
        </w:tc>
        <w:tc>
          <w:tcPr>
            <w:tcW w:w="7182" w:type="dxa"/>
            <w:gridSpan w:val="2"/>
          </w:tcPr>
          <w:p w14:paraId="4649ED27" w14:textId="3EE7AB4D"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applicant must be registered as a legal entity for performing the activity related to the subject of financial support or belong to an appropriate professional association in accordance with the regulations of the state</w:t>
            </w:r>
            <w:r w:rsidR="00D72601" w:rsidRPr="00A46388">
              <w:rPr>
                <w:rFonts w:ascii="Calibri" w:hAnsi="Calibri" w:cs="Calibri"/>
                <w:color w:val="000000" w:themeColor="text1"/>
                <w:sz w:val="22"/>
                <w:szCs w:val="22"/>
                <w:lang w:val="en-GB"/>
              </w:rPr>
              <w:t xml:space="preserve"> where it is registered, i.e.</w:t>
            </w:r>
            <w:r w:rsidRPr="00A46388">
              <w:rPr>
                <w:rFonts w:ascii="Calibri" w:hAnsi="Calibri" w:cs="Calibri"/>
                <w:color w:val="000000" w:themeColor="text1"/>
                <w:sz w:val="22"/>
                <w:szCs w:val="22"/>
                <w:lang w:val="en-GB"/>
              </w:rPr>
              <w:t>, it has its headquarters.</w:t>
            </w:r>
          </w:p>
          <w:p w14:paraId="4EF175C5" w14:textId="22A4C5C8" w:rsidR="007B6DAE" w:rsidRPr="00A46388" w:rsidRDefault="007B6DAE" w:rsidP="00A46388">
            <w:pPr>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To prove the ability to perform a professional activity</w:t>
            </w:r>
            <w:r w:rsidR="00D72601" w:rsidRPr="00A46388">
              <w:rPr>
                <w:rFonts w:ascii="Calibri" w:hAnsi="Calibri" w:cs="Calibri"/>
                <w:color w:val="000000" w:themeColor="text1"/>
                <w:sz w:val="22"/>
                <w:szCs w:val="22"/>
                <w:lang w:val="en-GB"/>
              </w:rPr>
              <w:t>, the applicant with the application</w:t>
            </w:r>
            <w:r w:rsidRPr="00A46388">
              <w:rPr>
                <w:rFonts w:ascii="Calibri" w:hAnsi="Calibri" w:cs="Calibri"/>
                <w:color w:val="000000" w:themeColor="text1"/>
                <w:sz w:val="22"/>
                <w:szCs w:val="22"/>
                <w:lang w:val="en-GB"/>
              </w:rPr>
              <w:t xml:space="preserve"> must submit a document for registered activity from a competent authority in the country whe</w:t>
            </w:r>
            <w:r w:rsidR="00D72601" w:rsidRPr="00A46388">
              <w:rPr>
                <w:rFonts w:ascii="Calibri" w:hAnsi="Calibri" w:cs="Calibri"/>
                <w:color w:val="000000" w:themeColor="text1"/>
                <w:sz w:val="22"/>
                <w:szCs w:val="22"/>
                <w:lang w:val="en-GB"/>
              </w:rPr>
              <w:t xml:space="preserve">re it is registered, that </w:t>
            </w:r>
            <w:proofErr w:type="spellStart"/>
            <w:r w:rsidR="00D72601" w:rsidRPr="00A46388">
              <w:rPr>
                <w:rFonts w:ascii="Calibri" w:hAnsi="Calibri" w:cs="Calibri"/>
                <w:color w:val="000000" w:themeColor="text1"/>
                <w:sz w:val="22"/>
                <w:szCs w:val="22"/>
                <w:lang w:val="en-GB"/>
              </w:rPr>
              <w:t>is</w:t>
            </w:r>
            <w:r w:rsidRPr="00A46388">
              <w:rPr>
                <w:rFonts w:ascii="Calibri" w:hAnsi="Calibri" w:cs="Calibri"/>
                <w:color w:val="000000" w:themeColor="text1"/>
                <w:sz w:val="22"/>
                <w:szCs w:val="22"/>
                <w:lang w:val="en-GB"/>
              </w:rPr>
              <w:t>has</w:t>
            </w:r>
            <w:proofErr w:type="spellEnd"/>
            <w:r w:rsidRPr="00A46388">
              <w:rPr>
                <w:rFonts w:ascii="Calibri" w:hAnsi="Calibri" w:cs="Calibri"/>
                <w:color w:val="000000" w:themeColor="text1"/>
                <w:sz w:val="22"/>
                <w:szCs w:val="22"/>
                <w:lang w:val="en-GB"/>
              </w:rPr>
              <w:t xml:space="preserve"> its headquarters.</w:t>
            </w:r>
          </w:p>
          <w:p w14:paraId="65E02589" w14:textId="1D1BCF6E" w:rsidR="007B6DAE" w:rsidRPr="00A46388" w:rsidRDefault="007B6DAE" w:rsidP="00A46388">
            <w:pPr>
              <w:ind w:left="36" w:right="5"/>
              <w:jc w:val="both"/>
              <w:rPr>
                <w:rFonts w:ascii="Calibri" w:hAnsi="Calibri" w:cs="Calibri"/>
                <w:color w:val="000000" w:themeColor="text1"/>
                <w:sz w:val="22"/>
                <w:szCs w:val="22"/>
                <w:lang w:val="en-GB"/>
              </w:rPr>
            </w:pPr>
          </w:p>
        </w:tc>
      </w:tr>
      <w:tr w:rsidR="004A58EB" w:rsidRPr="00A46388" w14:paraId="36B0E78E" w14:textId="77777777" w:rsidTr="00717A15">
        <w:trPr>
          <w:trHeight w:val="709"/>
          <w:jc w:val="center"/>
        </w:trPr>
        <w:tc>
          <w:tcPr>
            <w:tcW w:w="1939" w:type="dxa"/>
          </w:tcPr>
          <w:p w14:paraId="6619C956" w14:textId="565A1859" w:rsidR="007B6DAE" w:rsidRPr="00A46388" w:rsidRDefault="00D72601" w:rsidP="00015EE4">
            <w:pPr>
              <w:pStyle w:val="Char3CharCharChar"/>
              <w:ind w:left="228" w:hanging="228"/>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3.4 </w:t>
            </w:r>
            <w:r w:rsidR="007B6DAE" w:rsidRPr="00A46388">
              <w:rPr>
                <w:rFonts w:ascii="Calibri" w:hAnsi="Calibri" w:cs="Calibri"/>
                <w:color w:val="000000" w:themeColor="text1"/>
                <w:sz w:val="22"/>
                <w:szCs w:val="22"/>
                <w:lang w:val="en-GB"/>
              </w:rPr>
              <w:t xml:space="preserve">Economic and financial </w:t>
            </w:r>
            <w:r w:rsidRPr="00A46388">
              <w:rPr>
                <w:rFonts w:ascii="Calibri" w:hAnsi="Calibri" w:cs="Calibri"/>
                <w:color w:val="000000" w:themeColor="text1"/>
                <w:sz w:val="22"/>
                <w:szCs w:val="22"/>
                <w:lang w:val="en-GB"/>
              </w:rPr>
              <w:t>status</w:t>
            </w:r>
          </w:p>
          <w:p w14:paraId="5799C620" w14:textId="77777777" w:rsidR="008E173B" w:rsidRPr="00A46388" w:rsidRDefault="008E173B" w:rsidP="00015EE4">
            <w:pPr>
              <w:spacing w:before="120"/>
              <w:ind w:left="379" w:hanging="379"/>
              <w:jc w:val="both"/>
              <w:rPr>
                <w:rFonts w:ascii="Calibri" w:hAnsi="Calibri" w:cs="Calibri"/>
                <w:color w:val="000000" w:themeColor="text1"/>
                <w:sz w:val="22"/>
                <w:szCs w:val="22"/>
                <w:lang w:val="en-GB"/>
              </w:rPr>
            </w:pPr>
          </w:p>
        </w:tc>
        <w:tc>
          <w:tcPr>
            <w:tcW w:w="7182" w:type="dxa"/>
            <w:gridSpan w:val="2"/>
          </w:tcPr>
          <w:p w14:paraId="169BD47D" w14:textId="7D1B8F60" w:rsidR="007B6DAE" w:rsidRPr="00A46388" w:rsidRDefault="007B6DAE" w:rsidP="00A46388">
            <w:pPr>
              <w:tabs>
                <w:tab w:val="left" w:pos="391"/>
                <w:tab w:val="left" w:pos="2340"/>
              </w:tabs>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A condition for determining the </w:t>
            </w:r>
            <w:r w:rsidR="0075257F" w:rsidRPr="00A46388">
              <w:rPr>
                <w:rFonts w:ascii="Calibri" w:hAnsi="Calibri" w:cs="Calibri"/>
                <w:color w:val="000000" w:themeColor="text1"/>
                <w:sz w:val="22"/>
                <w:szCs w:val="22"/>
                <w:lang w:val="en-GB"/>
              </w:rPr>
              <w:t>economic and financial status</w:t>
            </w:r>
            <w:r w:rsidRPr="00A46388">
              <w:rPr>
                <w:rFonts w:ascii="Calibri" w:hAnsi="Calibri" w:cs="Calibri"/>
                <w:color w:val="000000" w:themeColor="text1"/>
                <w:sz w:val="22"/>
                <w:szCs w:val="22"/>
                <w:lang w:val="en-GB"/>
              </w:rPr>
              <w:t xml:space="preserve"> of the applicants for financial support is that they have a profit of at least 25,000,000 (twenty-five million) euros in 2019,</w:t>
            </w:r>
          </w:p>
          <w:p w14:paraId="73337355" w14:textId="55B6A730" w:rsidR="007B6DAE" w:rsidRPr="00A46388" w:rsidRDefault="007B6DAE" w:rsidP="00A46388">
            <w:pPr>
              <w:tabs>
                <w:tab w:val="left" w:pos="391"/>
                <w:tab w:val="left" w:pos="2340"/>
              </w:tabs>
              <w:ind w:left="151"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To prove the </w:t>
            </w:r>
            <w:r w:rsidR="0075257F" w:rsidRPr="00A46388">
              <w:rPr>
                <w:rFonts w:ascii="Calibri" w:hAnsi="Calibri" w:cs="Calibri"/>
                <w:color w:val="000000" w:themeColor="text1"/>
                <w:sz w:val="22"/>
                <w:szCs w:val="22"/>
                <w:lang w:val="en-GB"/>
              </w:rPr>
              <w:t>economic and financial status</w:t>
            </w:r>
            <w:r w:rsidRPr="00A46388">
              <w:rPr>
                <w:rFonts w:ascii="Calibri" w:hAnsi="Calibri" w:cs="Calibri"/>
                <w:color w:val="000000" w:themeColor="text1"/>
                <w:sz w:val="22"/>
                <w:szCs w:val="22"/>
                <w:lang w:val="en-GB"/>
              </w:rPr>
              <w:t>, the applicant must submit the</w:t>
            </w:r>
            <w:r w:rsidR="0075257F" w:rsidRPr="00A46388">
              <w:rPr>
                <w:rFonts w:ascii="Calibri" w:hAnsi="Calibri" w:cs="Calibri"/>
                <w:color w:val="000000" w:themeColor="text1"/>
                <w:sz w:val="22"/>
                <w:szCs w:val="22"/>
                <w:lang w:val="en-GB"/>
              </w:rPr>
              <w:t xml:space="preserve"> following evidence with the application</w:t>
            </w:r>
            <w:r w:rsidRPr="00A46388">
              <w:rPr>
                <w:rFonts w:ascii="Calibri" w:hAnsi="Calibri" w:cs="Calibri"/>
                <w:color w:val="000000" w:themeColor="text1"/>
                <w:sz w:val="22"/>
                <w:szCs w:val="22"/>
                <w:lang w:val="en-GB"/>
              </w:rPr>
              <w:t>:</w:t>
            </w:r>
          </w:p>
          <w:p w14:paraId="17DC7F5D" w14:textId="77777777" w:rsidR="007B6DAE" w:rsidRPr="00A46388" w:rsidRDefault="007B6DAE" w:rsidP="00A46388">
            <w:pPr>
              <w:tabs>
                <w:tab w:val="left" w:pos="391"/>
                <w:tab w:val="left" w:pos="2340"/>
              </w:tabs>
              <w:ind w:left="151"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 a balance sheet report certified by a competent authority, i.e. an audited balance sheet, or extracts from the balance sheet report in the event that </w:t>
            </w:r>
            <w:r w:rsidRPr="00A46388">
              <w:rPr>
                <w:rFonts w:ascii="Calibri" w:hAnsi="Calibri" w:cs="Calibri"/>
                <w:color w:val="000000" w:themeColor="text1"/>
                <w:sz w:val="22"/>
                <w:szCs w:val="22"/>
                <w:lang w:val="en-GB"/>
              </w:rPr>
              <w:lastRenderedPageBreak/>
              <w:t>publication of the balance sheet is prescribed by law in the country where the air carrier is registered, i.e. has its headquarters for the last three financial years (2019, 2020 and 2021),</w:t>
            </w:r>
          </w:p>
          <w:p w14:paraId="57F3953B" w14:textId="2F79F9FA" w:rsidR="00311B44" w:rsidRPr="00A46388" w:rsidRDefault="00311B44" w:rsidP="00A46388">
            <w:pPr>
              <w:tabs>
                <w:tab w:val="left" w:pos="391"/>
                <w:tab w:val="left" w:pos="2340"/>
              </w:tabs>
              <w:ind w:right="5"/>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a document for a total annual profit of at least 25,000,000 (twenty-five million) euros in 2019.</w:t>
            </w:r>
          </w:p>
        </w:tc>
      </w:tr>
      <w:tr w:rsidR="004A58EB" w:rsidRPr="00A46388" w14:paraId="0348B94C" w14:textId="77777777" w:rsidTr="00717A15">
        <w:trPr>
          <w:trHeight w:val="671"/>
          <w:jc w:val="center"/>
        </w:trPr>
        <w:tc>
          <w:tcPr>
            <w:tcW w:w="1939" w:type="dxa"/>
          </w:tcPr>
          <w:p w14:paraId="3BAFF460" w14:textId="5B38AEEF" w:rsidR="008E173B" w:rsidRPr="00A46388" w:rsidRDefault="00F02A69" w:rsidP="00015EE4">
            <w:pPr>
              <w:pStyle w:val="Char3CharCharChar"/>
              <w:ind w:left="228" w:hanging="228"/>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 xml:space="preserve">3.5 </w:t>
            </w:r>
            <w:r w:rsidR="00311B44" w:rsidRPr="00A46388">
              <w:rPr>
                <w:rFonts w:ascii="Calibri" w:hAnsi="Calibri" w:cs="Calibri"/>
                <w:color w:val="000000" w:themeColor="text1"/>
                <w:sz w:val="22"/>
                <w:szCs w:val="22"/>
                <w:lang w:val="en-GB"/>
              </w:rPr>
              <w:t>Technical or professional ability</w:t>
            </w:r>
          </w:p>
          <w:p w14:paraId="683ECCC8" w14:textId="77777777" w:rsidR="008E173B" w:rsidRPr="00A46388" w:rsidRDefault="008E173B" w:rsidP="00A46388">
            <w:pPr>
              <w:spacing w:before="120"/>
              <w:ind w:left="379" w:hanging="379"/>
              <w:jc w:val="both"/>
              <w:rPr>
                <w:rFonts w:ascii="Calibri" w:hAnsi="Calibri" w:cs="Calibri"/>
                <w:color w:val="000000" w:themeColor="text1"/>
                <w:sz w:val="22"/>
                <w:szCs w:val="22"/>
                <w:lang w:val="en-GB"/>
              </w:rPr>
            </w:pPr>
          </w:p>
        </w:tc>
        <w:tc>
          <w:tcPr>
            <w:tcW w:w="7182" w:type="dxa"/>
            <w:gridSpan w:val="2"/>
          </w:tcPr>
          <w:p w14:paraId="6FC60EA1" w14:textId="77777777" w:rsidR="00311B44" w:rsidRPr="00A46388" w:rsidRDefault="00311B44" w:rsidP="00A46388">
            <w:pPr>
              <w:tabs>
                <w:tab w:val="left" w:pos="391"/>
                <w:tab w:val="left" w:pos="720"/>
              </w:tabs>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A condition for determining the technical and professional ability of the applicant is that they possess an operating license (OL) issued by an EU/EEA member state in accordance with the regulations of the European Union for issuing an operating license for air carriers and that it has transported, i.e. served at least 10 million passengers in 2019,</w:t>
            </w:r>
          </w:p>
          <w:p w14:paraId="1C2C25E9" w14:textId="77777777" w:rsidR="00311B44" w:rsidRPr="00A46388" w:rsidRDefault="00311B44" w:rsidP="00A46388">
            <w:pPr>
              <w:tabs>
                <w:tab w:val="left" w:pos="391"/>
                <w:tab w:val="left" w:pos="720"/>
              </w:tabs>
              <w:ind w:left="31"/>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To prove the technical or professional ability, the applicant must submit the following evidence with the request:</w:t>
            </w:r>
          </w:p>
          <w:p w14:paraId="64B71304" w14:textId="77777777" w:rsidR="00311B44" w:rsidRPr="00A46388" w:rsidRDefault="00311B44" w:rsidP="00A46388">
            <w:pPr>
              <w:tabs>
                <w:tab w:val="left" w:pos="391"/>
                <w:tab w:val="left" w:pos="720"/>
              </w:tabs>
              <w:ind w:left="31"/>
              <w:jc w:val="both"/>
              <w:rPr>
                <w:rFonts w:ascii="Calibri" w:hAnsi="Calibri" w:cs="Calibri"/>
                <w:bCs/>
                <w:color w:val="000000" w:themeColor="text1"/>
                <w:sz w:val="22"/>
                <w:szCs w:val="22"/>
                <w:lang w:val="en-GB"/>
              </w:rPr>
            </w:pPr>
          </w:p>
          <w:p w14:paraId="5E616335" w14:textId="77777777" w:rsidR="00311B44" w:rsidRPr="00A46388" w:rsidRDefault="00311B44" w:rsidP="00A46388">
            <w:pPr>
              <w:tabs>
                <w:tab w:val="left" w:pos="391"/>
                <w:tab w:val="left" w:pos="720"/>
              </w:tabs>
              <w:ind w:left="31"/>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 Profile of the applicant, organization and staff;</w:t>
            </w:r>
          </w:p>
          <w:p w14:paraId="5927D187" w14:textId="77777777" w:rsidR="00311B44" w:rsidRPr="00A46388" w:rsidRDefault="00311B44" w:rsidP="00A46388">
            <w:pPr>
              <w:tabs>
                <w:tab w:val="left" w:pos="391"/>
                <w:tab w:val="left" w:pos="720"/>
              </w:tabs>
              <w:ind w:left="31"/>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 proof that they possess an operating license (OL) issued by an EU/EEA member country in accordance with the regulations of the European Union and</w:t>
            </w:r>
          </w:p>
          <w:p w14:paraId="791A57A9" w14:textId="679E09BF" w:rsidR="00311B44" w:rsidRPr="00A46388" w:rsidRDefault="00311B44" w:rsidP="00A46388">
            <w:pPr>
              <w:tabs>
                <w:tab w:val="left" w:pos="391"/>
                <w:tab w:val="left" w:pos="720"/>
              </w:tabs>
              <w:ind w:left="31"/>
              <w:jc w:val="both"/>
              <w:rPr>
                <w:rFonts w:ascii="Calibri" w:hAnsi="Calibri" w:cs="Calibri"/>
                <w:bCs/>
                <w:color w:val="000000" w:themeColor="text1"/>
                <w:sz w:val="22"/>
                <w:szCs w:val="22"/>
                <w:lang w:val="en-GB"/>
              </w:rPr>
            </w:pPr>
            <w:r w:rsidRPr="00A46388">
              <w:rPr>
                <w:rFonts w:ascii="Calibri" w:hAnsi="Calibri" w:cs="Calibri"/>
                <w:bCs/>
                <w:color w:val="000000" w:themeColor="text1"/>
                <w:sz w:val="22"/>
                <w:szCs w:val="22"/>
                <w:lang w:val="en-GB"/>
              </w:rPr>
              <w:t>- Document for realized regular air transportation of at least 10,000,000 (ten million) passengers in 2019.</w:t>
            </w:r>
          </w:p>
          <w:p w14:paraId="7AA767DE" w14:textId="77777777" w:rsidR="008E173B" w:rsidRPr="00A46388" w:rsidRDefault="008E173B" w:rsidP="00A46388">
            <w:pPr>
              <w:tabs>
                <w:tab w:val="left" w:pos="809"/>
              </w:tabs>
              <w:ind w:left="629"/>
              <w:jc w:val="both"/>
              <w:rPr>
                <w:rFonts w:ascii="Calibri" w:hAnsi="Calibri" w:cs="Calibri"/>
                <w:bCs/>
                <w:iCs/>
                <w:color w:val="000000" w:themeColor="text1"/>
                <w:sz w:val="22"/>
                <w:szCs w:val="22"/>
                <w:highlight w:val="yellow"/>
                <w:lang w:val="en-GB"/>
              </w:rPr>
            </w:pPr>
          </w:p>
        </w:tc>
      </w:tr>
      <w:tr w:rsidR="008E173B" w:rsidRPr="00A46388" w14:paraId="500B8F22" w14:textId="77777777">
        <w:trPr>
          <w:trHeight w:val="271"/>
          <w:jc w:val="center"/>
        </w:trPr>
        <w:tc>
          <w:tcPr>
            <w:tcW w:w="9121" w:type="dxa"/>
            <w:gridSpan w:val="3"/>
            <w:vAlign w:val="center"/>
          </w:tcPr>
          <w:p w14:paraId="17F93FA6" w14:textId="5DBE4D42" w:rsidR="008E173B" w:rsidRPr="00A46388" w:rsidRDefault="00311B44"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4. O</w:t>
            </w:r>
            <w:r w:rsidR="00B24F92" w:rsidRPr="00A46388">
              <w:rPr>
                <w:rFonts w:ascii="Calibri" w:hAnsi="Calibri" w:cs="Calibri"/>
                <w:b/>
                <w:color w:val="000000" w:themeColor="text1"/>
                <w:sz w:val="22"/>
                <w:szCs w:val="22"/>
                <w:lang w:val="en-GB"/>
              </w:rPr>
              <w:t>PENING AND EVALUATION OF THE APPLICATIONS</w:t>
            </w:r>
          </w:p>
        </w:tc>
      </w:tr>
      <w:tr w:rsidR="004A58EB" w:rsidRPr="00A46388" w14:paraId="105D9BD8" w14:textId="77777777" w:rsidTr="00717A15">
        <w:trPr>
          <w:jc w:val="center"/>
        </w:trPr>
        <w:tc>
          <w:tcPr>
            <w:tcW w:w="1939" w:type="dxa"/>
          </w:tcPr>
          <w:p w14:paraId="667EF54C" w14:textId="417AD083" w:rsidR="008E173B" w:rsidRPr="00A46388" w:rsidRDefault="00F408E4" w:rsidP="00015EE4">
            <w:pPr>
              <w:spacing w:before="120"/>
              <w:ind w:left="379" w:hanging="36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4.1 </w:t>
            </w:r>
            <w:r w:rsidR="00B24F92" w:rsidRPr="00A46388">
              <w:rPr>
                <w:rFonts w:ascii="Calibri" w:hAnsi="Calibri" w:cs="Calibri"/>
                <w:color w:val="000000" w:themeColor="text1"/>
                <w:sz w:val="22"/>
                <w:szCs w:val="22"/>
                <w:lang w:val="en-GB"/>
              </w:rPr>
              <w:t>Public Opening of Applications</w:t>
            </w:r>
          </w:p>
        </w:tc>
        <w:tc>
          <w:tcPr>
            <w:tcW w:w="7182" w:type="dxa"/>
            <w:gridSpan w:val="2"/>
          </w:tcPr>
          <w:p w14:paraId="2F955EAB" w14:textId="1DCFC971" w:rsidR="008E173B" w:rsidRPr="00A46388" w:rsidRDefault="00B24F92" w:rsidP="0074394E">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opening of applications</w:t>
            </w:r>
            <w:r w:rsidR="00311B44" w:rsidRPr="00A46388">
              <w:rPr>
                <w:rFonts w:ascii="Calibri" w:hAnsi="Calibri" w:cs="Calibri"/>
                <w:color w:val="000000" w:themeColor="text1"/>
                <w:sz w:val="22"/>
                <w:szCs w:val="22"/>
                <w:lang w:val="en-GB"/>
              </w:rPr>
              <w:t xml:space="preserve"> for financial support will be held on January </w:t>
            </w:r>
            <w:r w:rsidR="0074394E">
              <w:rPr>
                <w:rFonts w:ascii="Calibri" w:hAnsi="Calibri" w:cs="Calibri"/>
                <w:color w:val="000000" w:themeColor="text1"/>
                <w:sz w:val="22"/>
                <w:szCs w:val="22"/>
                <w:lang w:val="mk-MK"/>
              </w:rPr>
              <w:t>27</w:t>
            </w:r>
            <w:r w:rsidR="00311B44" w:rsidRPr="00A46388">
              <w:rPr>
                <w:rFonts w:ascii="Calibri" w:hAnsi="Calibri" w:cs="Calibri"/>
                <w:color w:val="000000" w:themeColor="text1"/>
                <w:sz w:val="22"/>
                <w:szCs w:val="22"/>
                <w:lang w:val="en-GB"/>
              </w:rPr>
              <w:t>, 2023 at 12:00 local time at the premises of the Ministry of Transport and Communications.</w:t>
            </w:r>
          </w:p>
        </w:tc>
      </w:tr>
      <w:tr w:rsidR="004A58EB" w:rsidRPr="00A46388" w14:paraId="434A27D3" w14:textId="77777777" w:rsidTr="00717A15">
        <w:trPr>
          <w:jc w:val="center"/>
        </w:trPr>
        <w:tc>
          <w:tcPr>
            <w:tcW w:w="1939" w:type="dxa"/>
          </w:tcPr>
          <w:p w14:paraId="72305926" w14:textId="1340CD38" w:rsidR="008E173B" w:rsidRPr="00A46388" w:rsidRDefault="00F408E4" w:rsidP="00015EE4">
            <w:pPr>
              <w:spacing w:before="120"/>
              <w:ind w:left="379" w:hanging="36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4.2</w:t>
            </w:r>
            <w:r w:rsidR="001E0BD0" w:rsidRPr="00A46388">
              <w:rPr>
                <w:rFonts w:ascii="Calibri" w:hAnsi="Calibri" w:cs="Calibri"/>
                <w:color w:val="000000" w:themeColor="text1"/>
                <w:sz w:val="22"/>
                <w:szCs w:val="22"/>
                <w:lang w:val="en-GB"/>
              </w:rPr>
              <w:t xml:space="preserve"> </w:t>
            </w:r>
            <w:r w:rsidR="00311B44" w:rsidRPr="00A46388">
              <w:rPr>
                <w:rFonts w:ascii="Calibri" w:hAnsi="Calibri" w:cs="Calibri"/>
                <w:color w:val="000000" w:themeColor="text1"/>
                <w:sz w:val="22"/>
                <w:szCs w:val="22"/>
                <w:lang w:val="en-GB"/>
              </w:rPr>
              <w:t xml:space="preserve">Evaluation of </w:t>
            </w:r>
            <w:r w:rsidR="001E0BD0" w:rsidRPr="00A46388">
              <w:rPr>
                <w:rFonts w:ascii="Calibri" w:hAnsi="Calibri" w:cs="Calibri"/>
                <w:color w:val="000000" w:themeColor="text1"/>
                <w:sz w:val="22"/>
                <w:szCs w:val="22"/>
                <w:lang w:val="en-GB"/>
              </w:rPr>
              <w:t>applications</w:t>
            </w:r>
          </w:p>
        </w:tc>
        <w:tc>
          <w:tcPr>
            <w:tcW w:w="7182" w:type="dxa"/>
            <w:gridSpan w:val="2"/>
          </w:tcPr>
          <w:p w14:paraId="3CD4A92C" w14:textId="59970BC7" w:rsidR="00311B44" w:rsidRPr="00A46388" w:rsidRDefault="00311B44"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w:t>
            </w:r>
            <w:r w:rsidR="001E0BD0" w:rsidRPr="00A46388">
              <w:rPr>
                <w:rFonts w:ascii="Calibri" w:hAnsi="Calibri" w:cs="Calibri"/>
                <w:color w:val="000000" w:themeColor="text1"/>
                <w:sz w:val="22"/>
                <w:szCs w:val="22"/>
                <w:lang w:val="en-GB"/>
              </w:rPr>
              <w:t xml:space="preserve"> evaluation of the applications</w:t>
            </w:r>
            <w:r w:rsidRPr="00A46388">
              <w:rPr>
                <w:rFonts w:ascii="Calibri" w:hAnsi="Calibri" w:cs="Calibri"/>
                <w:color w:val="000000" w:themeColor="text1"/>
                <w:sz w:val="22"/>
                <w:szCs w:val="22"/>
                <w:lang w:val="en-GB"/>
              </w:rPr>
              <w:t xml:space="preserve"> will be carried out in accordance with the criteria esta</w:t>
            </w:r>
            <w:r w:rsidR="001E0BD0" w:rsidRPr="00A46388">
              <w:rPr>
                <w:rFonts w:ascii="Calibri" w:hAnsi="Calibri" w:cs="Calibri"/>
                <w:color w:val="000000" w:themeColor="text1"/>
                <w:sz w:val="22"/>
                <w:szCs w:val="22"/>
                <w:lang w:val="en-GB"/>
              </w:rPr>
              <w:t>blished in point 3 of the application</w:t>
            </w:r>
            <w:r w:rsidRPr="00A46388">
              <w:rPr>
                <w:rFonts w:ascii="Calibri" w:hAnsi="Calibri" w:cs="Calibri"/>
                <w:color w:val="000000" w:themeColor="text1"/>
                <w:sz w:val="22"/>
                <w:szCs w:val="22"/>
                <w:lang w:val="en-GB"/>
              </w:rPr>
              <w:t xml:space="preserve"> documentation.</w:t>
            </w:r>
          </w:p>
          <w:p w14:paraId="456ABF72" w14:textId="77777777" w:rsidR="00311B44" w:rsidRPr="00A46388" w:rsidRDefault="00311B44" w:rsidP="00A46388">
            <w:pPr>
              <w:ind w:left="36"/>
              <w:jc w:val="both"/>
              <w:rPr>
                <w:rFonts w:ascii="Calibri" w:hAnsi="Calibri" w:cs="Calibri"/>
                <w:color w:val="000000" w:themeColor="text1"/>
                <w:sz w:val="22"/>
                <w:szCs w:val="22"/>
                <w:lang w:val="en-GB"/>
              </w:rPr>
            </w:pPr>
          </w:p>
          <w:p w14:paraId="45575AFB" w14:textId="6088D53C" w:rsidR="00311B44" w:rsidRPr="00A46388" w:rsidRDefault="001E0BD0"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Only the applications</w:t>
            </w:r>
            <w:r w:rsidR="00311B44" w:rsidRPr="00A46388">
              <w:rPr>
                <w:rFonts w:ascii="Calibri" w:hAnsi="Calibri" w:cs="Calibri"/>
                <w:color w:val="000000" w:themeColor="text1"/>
                <w:sz w:val="22"/>
                <w:szCs w:val="22"/>
                <w:lang w:val="en-GB"/>
              </w:rPr>
              <w:t xml:space="preserve"> that meet the criteria from points 3.2, 3.3 and 3.4 will be subject to technical evaluation from point 3.5.</w:t>
            </w:r>
          </w:p>
        </w:tc>
      </w:tr>
      <w:tr w:rsidR="004A58EB" w:rsidRPr="00A46388" w14:paraId="302859D8" w14:textId="77777777" w:rsidTr="00717A15">
        <w:trPr>
          <w:jc w:val="center"/>
        </w:trPr>
        <w:tc>
          <w:tcPr>
            <w:tcW w:w="1939" w:type="dxa"/>
          </w:tcPr>
          <w:p w14:paraId="0EE69EED" w14:textId="52E2741C" w:rsidR="008E173B" w:rsidRPr="00A46388" w:rsidRDefault="00F02A69" w:rsidP="00015EE4">
            <w:pPr>
              <w:spacing w:before="120"/>
              <w:ind w:left="379" w:hanging="36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4.</w:t>
            </w:r>
            <w:r w:rsidR="00F408E4" w:rsidRPr="00A46388">
              <w:rPr>
                <w:rFonts w:ascii="Calibri" w:hAnsi="Calibri" w:cs="Calibri"/>
                <w:color w:val="000000" w:themeColor="text1"/>
                <w:sz w:val="22"/>
                <w:szCs w:val="22"/>
                <w:lang w:val="en-GB"/>
              </w:rPr>
              <w:t>3</w:t>
            </w:r>
            <w:r w:rsidR="001E0BD0" w:rsidRPr="00A46388">
              <w:rPr>
                <w:rFonts w:ascii="Calibri" w:hAnsi="Calibri" w:cs="Calibri"/>
                <w:color w:val="000000" w:themeColor="text1"/>
                <w:sz w:val="22"/>
                <w:szCs w:val="22"/>
                <w:lang w:val="en-GB"/>
              </w:rPr>
              <w:t xml:space="preserve"> </w:t>
            </w:r>
            <w:r w:rsidR="00311B44" w:rsidRPr="00A46388">
              <w:rPr>
                <w:rFonts w:ascii="Calibri" w:hAnsi="Calibri" w:cs="Calibri"/>
                <w:color w:val="000000" w:themeColor="text1"/>
                <w:sz w:val="22"/>
                <w:szCs w:val="22"/>
                <w:lang w:val="en-GB"/>
              </w:rPr>
              <w:t>Criteria for awarding financial support</w:t>
            </w:r>
          </w:p>
        </w:tc>
        <w:tc>
          <w:tcPr>
            <w:tcW w:w="7182" w:type="dxa"/>
            <w:gridSpan w:val="2"/>
          </w:tcPr>
          <w:p w14:paraId="3D7D614D" w14:textId="5005504E" w:rsidR="00311B44" w:rsidRPr="00A46388" w:rsidRDefault="00311B44"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The financial support will be awarded to the applicant who fully meets the criteria from points 3.2, 3.3, 3.4 and 3.5 until </w:t>
            </w:r>
            <w:r w:rsidR="001E0BD0" w:rsidRPr="00A46388">
              <w:rPr>
                <w:rFonts w:ascii="Calibri" w:hAnsi="Calibri" w:cs="Calibri"/>
                <w:bCs/>
                <w:iCs/>
                <w:color w:val="000000" w:themeColor="text1"/>
                <w:sz w:val="22"/>
                <w:szCs w:val="22"/>
                <w:lang w:val="en-GB"/>
              </w:rPr>
              <w:t>utilization of the funds settled</w:t>
            </w:r>
            <w:r w:rsidRPr="00A46388">
              <w:rPr>
                <w:rFonts w:ascii="Calibri" w:hAnsi="Calibri" w:cs="Calibri"/>
                <w:bCs/>
                <w:iCs/>
                <w:color w:val="000000" w:themeColor="text1"/>
                <w:sz w:val="22"/>
                <w:szCs w:val="22"/>
                <w:lang w:val="en-GB"/>
              </w:rPr>
              <w:t xml:space="preserve"> in the Program for determining the funds needed for granting financial support for the encouragement and development of air traffic in the Republic of North Macedonia to domestic and foreign carriers for the period from 2023-2025 ("Official Gazette of the Republic of North Macedonia" no. 249/22).</w:t>
            </w:r>
          </w:p>
          <w:p w14:paraId="79D9B578" w14:textId="77777777" w:rsidR="008E173B" w:rsidRPr="00A46388" w:rsidRDefault="008E173B" w:rsidP="00A46388">
            <w:pPr>
              <w:ind w:left="36"/>
              <w:jc w:val="both"/>
              <w:rPr>
                <w:rFonts w:ascii="Calibri" w:hAnsi="Calibri" w:cs="Calibri"/>
                <w:bCs/>
                <w:iCs/>
                <w:color w:val="000000" w:themeColor="text1"/>
                <w:sz w:val="22"/>
                <w:szCs w:val="22"/>
                <w:lang w:val="en-GB"/>
              </w:rPr>
            </w:pPr>
          </w:p>
          <w:p w14:paraId="33C91FE1" w14:textId="77777777" w:rsidR="00311B44" w:rsidRPr="00A46388" w:rsidRDefault="00311B44" w:rsidP="00A46388">
            <w:pPr>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The financial support will be awarded according to the criteria for ranking the new destinations in the following order:</w:t>
            </w:r>
          </w:p>
          <w:p w14:paraId="45D8CE22" w14:textId="77777777"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period of operation of the destination;</w:t>
            </w:r>
          </w:p>
          <w:p w14:paraId="2968CE90" w14:textId="77777777"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number of weekly flights;</w:t>
            </w:r>
          </w:p>
          <w:p w14:paraId="66590DCA" w14:textId="4DAC27B9"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attractiveness of the airport, i.e. airport with</w:t>
            </w:r>
            <w:r w:rsidR="000755EF" w:rsidRPr="00A46388">
              <w:rPr>
                <w:rFonts w:ascii="Calibri" w:hAnsi="Calibri" w:cs="Calibri"/>
                <w:bCs/>
                <w:iCs/>
                <w:color w:val="000000" w:themeColor="text1"/>
                <w:sz w:val="22"/>
                <w:szCs w:val="22"/>
                <w:lang w:val="en-GB"/>
              </w:rPr>
              <w:t xml:space="preserve"> </w:t>
            </w:r>
            <w:r w:rsidRPr="00A46388">
              <w:rPr>
                <w:rFonts w:ascii="Calibri" w:hAnsi="Calibri" w:cs="Calibri"/>
                <w:bCs/>
                <w:iCs/>
                <w:color w:val="000000" w:themeColor="text1"/>
                <w:sz w:val="22"/>
                <w:szCs w:val="22"/>
                <w:lang w:val="en-GB"/>
              </w:rPr>
              <w:t>greater number of passengers served in 2019</w:t>
            </w:r>
            <w:r w:rsidR="000755EF" w:rsidRPr="00A46388">
              <w:rPr>
                <w:rFonts w:ascii="Calibri" w:hAnsi="Calibri" w:cs="Calibri"/>
                <w:bCs/>
                <w:iCs/>
                <w:color w:val="000000" w:themeColor="text1"/>
                <w:sz w:val="22"/>
                <w:szCs w:val="22"/>
                <w:lang w:val="en-GB"/>
              </w:rPr>
              <w:t xml:space="preserve"> </w:t>
            </w:r>
            <w:r w:rsidRPr="00A46388">
              <w:rPr>
                <w:rFonts w:ascii="Calibri" w:hAnsi="Calibri" w:cs="Calibri"/>
                <w:bCs/>
                <w:iCs/>
                <w:color w:val="000000" w:themeColor="text1"/>
                <w:sz w:val="22"/>
                <w:szCs w:val="22"/>
                <w:lang w:val="en-GB"/>
              </w:rPr>
              <w:t>according to the Report of the International Council of Airports (ACI-Airport Council International), in case of a submitted request for the same destination and</w:t>
            </w:r>
          </w:p>
          <w:p w14:paraId="0172F812" w14:textId="77777777"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number of seats offered for sale.</w:t>
            </w:r>
          </w:p>
          <w:p w14:paraId="5F4D6B04" w14:textId="3EB518E2"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In case of submission of the same requests according to the criteria above for the ranking of the destination, the principle of priority</w:t>
            </w:r>
            <w:proofErr w:type="gramStart"/>
            <w:r w:rsidR="000755EF" w:rsidRPr="00A46388">
              <w:rPr>
                <w:rFonts w:ascii="Calibri" w:hAnsi="Calibri" w:cs="Calibri"/>
                <w:bCs/>
                <w:iCs/>
                <w:color w:val="000000" w:themeColor="text1"/>
                <w:sz w:val="22"/>
                <w:szCs w:val="22"/>
                <w:lang w:val="mk-MK"/>
              </w:rPr>
              <w:t>,</w:t>
            </w:r>
            <w:r w:rsidR="000755EF" w:rsidRPr="00A46388">
              <w:rPr>
                <w:rFonts w:ascii="Calibri" w:hAnsi="Calibri" w:cs="Calibri"/>
                <w:bCs/>
                <w:iCs/>
                <w:color w:val="000000" w:themeColor="text1"/>
                <w:sz w:val="22"/>
                <w:szCs w:val="22"/>
              </w:rPr>
              <w:t>i.e</w:t>
            </w:r>
            <w:proofErr w:type="gramEnd"/>
            <w:r w:rsidR="000755EF" w:rsidRPr="00A46388">
              <w:rPr>
                <w:rFonts w:ascii="Calibri" w:hAnsi="Calibri" w:cs="Calibri"/>
                <w:bCs/>
                <w:iCs/>
                <w:color w:val="000000" w:themeColor="text1"/>
                <w:sz w:val="22"/>
                <w:szCs w:val="22"/>
              </w:rPr>
              <w:t>. first come - first served principle</w:t>
            </w:r>
            <w:r w:rsidRPr="00A46388">
              <w:rPr>
                <w:rFonts w:ascii="Calibri" w:hAnsi="Calibri" w:cs="Calibri"/>
                <w:bCs/>
                <w:iCs/>
                <w:color w:val="000000" w:themeColor="text1"/>
                <w:sz w:val="22"/>
                <w:szCs w:val="22"/>
                <w:lang w:val="en-GB"/>
              </w:rPr>
              <w:t xml:space="preserve"> will be applied when submitting a request for granting a financial</w:t>
            </w:r>
            <w:r w:rsidR="000755EF" w:rsidRPr="00A46388">
              <w:rPr>
                <w:rFonts w:ascii="Calibri" w:hAnsi="Calibri" w:cs="Calibri"/>
                <w:bCs/>
                <w:iCs/>
                <w:color w:val="000000" w:themeColor="text1"/>
                <w:sz w:val="22"/>
                <w:szCs w:val="22"/>
                <w:lang w:val="en-GB"/>
              </w:rPr>
              <w:t xml:space="preserve"> </w:t>
            </w:r>
            <w:r w:rsidRPr="00A46388">
              <w:rPr>
                <w:rFonts w:ascii="Calibri" w:hAnsi="Calibri" w:cs="Calibri"/>
                <w:bCs/>
                <w:iCs/>
                <w:color w:val="000000" w:themeColor="text1"/>
                <w:sz w:val="22"/>
                <w:szCs w:val="22"/>
                <w:lang w:val="en-GB"/>
              </w:rPr>
              <w:t>support.</w:t>
            </w:r>
          </w:p>
          <w:p w14:paraId="32D35A78" w14:textId="286E68C4" w:rsidR="00311B44" w:rsidRPr="00A46388" w:rsidRDefault="00311B44" w:rsidP="00A46388">
            <w:pPr>
              <w:jc w:val="both"/>
              <w:rPr>
                <w:rFonts w:ascii="Calibri" w:hAnsi="Calibri" w:cs="Calibri"/>
                <w:bCs/>
                <w:iCs/>
                <w:color w:val="000000" w:themeColor="text1"/>
                <w:sz w:val="22"/>
                <w:szCs w:val="22"/>
                <w:lang w:val="en-GB"/>
              </w:rPr>
            </w:pPr>
          </w:p>
          <w:p w14:paraId="2DDF657D" w14:textId="77777777" w:rsidR="00311B44" w:rsidRPr="00A46388" w:rsidRDefault="00311B44" w:rsidP="00A46388">
            <w:pPr>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After the ranking of the new destinations, the Commission calculates the necessary funds for each new destination in accordance with the planned costs </w:t>
            </w:r>
            <w:r w:rsidRPr="00A46388">
              <w:rPr>
                <w:rFonts w:ascii="Calibri" w:hAnsi="Calibri" w:cs="Calibri"/>
                <w:bCs/>
                <w:iCs/>
                <w:color w:val="000000" w:themeColor="text1"/>
                <w:sz w:val="22"/>
                <w:szCs w:val="22"/>
                <w:lang w:val="en-GB"/>
              </w:rPr>
              <w:lastRenderedPageBreak/>
              <w:t>that the air carrier must have entered in the Operational Plan submitted with the Request and determines the ranking list of new destinations and proposes the selection of beneficiaries of financial support</w:t>
            </w:r>
          </w:p>
          <w:p w14:paraId="2E5FE6DC" w14:textId="29794F2E" w:rsidR="00311B44" w:rsidRPr="00A46388" w:rsidRDefault="00311B44" w:rsidP="00A46388">
            <w:pPr>
              <w:ind w:left="36"/>
              <w:jc w:val="both"/>
              <w:rPr>
                <w:rFonts w:ascii="Calibri" w:hAnsi="Calibri" w:cs="Calibri"/>
                <w:bCs/>
                <w:iCs/>
                <w:color w:val="000000" w:themeColor="text1"/>
                <w:sz w:val="22"/>
                <w:szCs w:val="22"/>
                <w:lang w:val="en-GB"/>
              </w:rPr>
            </w:pPr>
          </w:p>
        </w:tc>
      </w:tr>
      <w:tr w:rsidR="004A58EB" w:rsidRPr="00A46388" w14:paraId="5B0B2AEC" w14:textId="77777777" w:rsidTr="00717A15">
        <w:trPr>
          <w:trHeight w:val="896"/>
          <w:jc w:val="center"/>
        </w:trPr>
        <w:tc>
          <w:tcPr>
            <w:tcW w:w="1939" w:type="dxa"/>
          </w:tcPr>
          <w:p w14:paraId="170B77BB" w14:textId="2EB5EA44" w:rsidR="008E173B" w:rsidRPr="00A46388" w:rsidRDefault="00F02A69" w:rsidP="00015EE4">
            <w:pPr>
              <w:spacing w:before="120"/>
              <w:ind w:left="379" w:hanging="379"/>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4.</w:t>
            </w:r>
            <w:r w:rsidR="00F408E4" w:rsidRPr="00A46388">
              <w:rPr>
                <w:rFonts w:ascii="Calibri" w:hAnsi="Calibri" w:cs="Calibri"/>
                <w:color w:val="000000" w:themeColor="text1"/>
                <w:sz w:val="22"/>
                <w:szCs w:val="22"/>
                <w:lang w:val="en-GB"/>
              </w:rPr>
              <w:t>4</w:t>
            </w:r>
            <w:r w:rsidR="00FC76D8" w:rsidRPr="00A46388">
              <w:rPr>
                <w:rFonts w:ascii="Calibri" w:hAnsi="Calibri" w:cs="Calibri"/>
                <w:color w:val="000000" w:themeColor="text1"/>
                <w:sz w:val="22"/>
                <w:szCs w:val="22"/>
                <w:lang w:val="en-GB"/>
              </w:rPr>
              <w:t xml:space="preserve"> </w:t>
            </w:r>
            <w:r w:rsidR="00311B44" w:rsidRPr="00A46388">
              <w:rPr>
                <w:rFonts w:ascii="Calibri" w:hAnsi="Calibri" w:cs="Calibri"/>
                <w:color w:val="000000" w:themeColor="text1"/>
                <w:sz w:val="22"/>
                <w:szCs w:val="22"/>
                <w:lang w:val="en-GB"/>
              </w:rPr>
              <w:t>Evaluation Report and Resolution</w:t>
            </w:r>
          </w:p>
        </w:tc>
        <w:tc>
          <w:tcPr>
            <w:tcW w:w="7182" w:type="dxa"/>
            <w:gridSpan w:val="2"/>
          </w:tcPr>
          <w:p w14:paraId="1F9A951D" w14:textId="65FD9B2C" w:rsidR="00311B44" w:rsidRPr="00A46388" w:rsidRDefault="00311B44" w:rsidP="00A46388">
            <w:pPr>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E</w:t>
            </w:r>
            <w:r w:rsidR="000755EF" w:rsidRPr="00A46388">
              <w:rPr>
                <w:rFonts w:ascii="Calibri" w:hAnsi="Calibri" w:cs="Calibri"/>
                <w:color w:val="000000" w:themeColor="text1"/>
                <w:sz w:val="22"/>
                <w:szCs w:val="22"/>
                <w:lang w:val="en-GB"/>
              </w:rPr>
              <w:t>valuation of the</w:t>
            </w:r>
            <w:r w:rsidRPr="00A46388">
              <w:rPr>
                <w:rFonts w:ascii="Calibri" w:hAnsi="Calibri" w:cs="Calibri"/>
                <w:color w:val="000000" w:themeColor="text1"/>
                <w:sz w:val="22"/>
                <w:szCs w:val="22"/>
                <w:lang w:val="en-GB"/>
              </w:rPr>
              <w:t xml:space="preserve"> received</w:t>
            </w:r>
            <w:r w:rsidR="000755EF" w:rsidRPr="00A46388">
              <w:rPr>
                <w:rFonts w:ascii="Calibri" w:hAnsi="Calibri" w:cs="Calibri"/>
                <w:color w:val="000000" w:themeColor="text1"/>
                <w:sz w:val="22"/>
                <w:szCs w:val="22"/>
                <w:lang w:val="en-GB"/>
              </w:rPr>
              <w:t xml:space="preserve"> applications</w:t>
            </w:r>
            <w:r w:rsidRPr="00A46388">
              <w:rPr>
                <w:rFonts w:ascii="Calibri" w:hAnsi="Calibri" w:cs="Calibri"/>
                <w:color w:val="000000" w:themeColor="text1"/>
                <w:sz w:val="22"/>
                <w:szCs w:val="22"/>
                <w:lang w:val="en-GB"/>
              </w:rPr>
              <w:t xml:space="preserve"> after the published public call for financial support is performed exclusively in accordance with the conditions and criteria specified in the public call. The commission checks the validity and completeness of the documentation submitted by the applicants. After the evaluation, the commission will approach the ranking of the new destinations and propose the selection of beneficiaries with whom financial support agreements will be concluded.</w:t>
            </w:r>
          </w:p>
          <w:p w14:paraId="336BCF5B" w14:textId="77777777" w:rsidR="00311B44" w:rsidRPr="00A46388" w:rsidRDefault="00311B44" w:rsidP="00A46388">
            <w:pPr>
              <w:jc w:val="both"/>
              <w:rPr>
                <w:rFonts w:ascii="Calibri" w:hAnsi="Calibri" w:cs="Calibri"/>
                <w:color w:val="000000" w:themeColor="text1"/>
                <w:sz w:val="22"/>
                <w:szCs w:val="22"/>
                <w:lang w:val="en-GB"/>
              </w:rPr>
            </w:pPr>
          </w:p>
          <w:p w14:paraId="460F7BBF" w14:textId="4298EE83" w:rsidR="005A5C6F" w:rsidRPr="00A46388" w:rsidRDefault="00311B44" w:rsidP="00A46388">
            <w:pPr>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After the procedure, the Commission submits to the Minister of Transport and Communications a Report of the evaluation of the requests for financial support for new destinations with a proposal for the selection of beneficiaries for concluding a contract for financial support or a Report of the evaluation with a proposal to cancel the procedure. Based on the report, the Minister of Transport and Communications adopts a decision on the selection of destinations and users or a decision </w:t>
            </w:r>
            <w:proofErr w:type="spellStart"/>
            <w:r w:rsidRPr="00A46388">
              <w:rPr>
                <w:rFonts w:ascii="Calibri" w:hAnsi="Calibri" w:cs="Calibri"/>
                <w:color w:val="000000" w:themeColor="text1"/>
                <w:sz w:val="22"/>
                <w:szCs w:val="22"/>
                <w:lang w:val="en-GB"/>
              </w:rPr>
              <w:t>canceling</w:t>
            </w:r>
            <w:proofErr w:type="spellEnd"/>
            <w:r w:rsidRPr="00A46388">
              <w:rPr>
                <w:rFonts w:ascii="Calibri" w:hAnsi="Calibri" w:cs="Calibri"/>
                <w:color w:val="000000" w:themeColor="text1"/>
                <w:sz w:val="22"/>
                <w:szCs w:val="22"/>
                <w:lang w:val="en-GB"/>
              </w:rPr>
              <w:t xml:space="preserve"> the procedure, based on the proposal of the Commission. The decision is published in the "Official Gazette of the Republic of North Macedonia" and the Commission delivers it to all applicants within a period of no longer than three days from the day of publication in the "Official Gazette of the Republic of North Macedonia".</w:t>
            </w:r>
          </w:p>
        </w:tc>
      </w:tr>
      <w:tr w:rsidR="008E173B" w:rsidRPr="00A46388" w14:paraId="3576D87A" w14:textId="77777777">
        <w:trPr>
          <w:trHeight w:val="412"/>
          <w:jc w:val="center"/>
        </w:trPr>
        <w:tc>
          <w:tcPr>
            <w:tcW w:w="9121" w:type="dxa"/>
            <w:gridSpan w:val="3"/>
            <w:vAlign w:val="center"/>
          </w:tcPr>
          <w:p w14:paraId="567A8616" w14:textId="03B8AF06" w:rsidR="008E173B" w:rsidRPr="00A46388" w:rsidRDefault="00607C21" w:rsidP="00A46388">
            <w:pPr>
              <w:ind w:left="36"/>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5.</w:t>
            </w:r>
            <w:r w:rsidR="00311B44" w:rsidRPr="00A46388">
              <w:rPr>
                <w:rFonts w:ascii="Calibri" w:hAnsi="Calibri" w:cs="Calibri"/>
                <w:b/>
                <w:color w:val="000000" w:themeColor="text1"/>
                <w:sz w:val="22"/>
                <w:szCs w:val="22"/>
                <w:lang w:val="en-GB"/>
              </w:rPr>
              <w:t xml:space="preserve">AMOUNT, METHOD, </w:t>
            </w:r>
            <w:r w:rsidR="001A5AAF" w:rsidRPr="00A46388">
              <w:rPr>
                <w:rFonts w:ascii="Calibri" w:hAnsi="Calibri" w:cs="Calibri"/>
                <w:b/>
                <w:color w:val="000000" w:themeColor="text1"/>
                <w:sz w:val="22"/>
                <w:szCs w:val="22"/>
                <w:lang w:val="en-GB"/>
              </w:rPr>
              <w:t>CONDITIONS AND TERMS</w:t>
            </w:r>
            <w:r w:rsidR="00311B44" w:rsidRPr="00A46388">
              <w:rPr>
                <w:rFonts w:ascii="Calibri" w:hAnsi="Calibri" w:cs="Calibri"/>
                <w:b/>
                <w:color w:val="000000" w:themeColor="text1"/>
                <w:sz w:val="22"/>
                <w:szCs w:val="22"/>
                <w:lang w:val="en-GB"/>
              </w:rPr>
              <w:t xml:space="preserve"> OF PAYMENT</w:t>
            </w:r>
          </w:p>
        </w:tc>
      </w:tr>
      <w:tr w:rsidR="004A58EB" w:rsidRPr="00A46388" w14:paraId="7DD946F7" w14:textId="77777777" w:rsidTr="00717A15">
        <w:trPr>
          <w:trHeight w:val="337"/>
          <w:jc w:val="center"/>
        </w:trPr>
        <w:tc>
          <w:tcPr>
            <w:tcW w:w="1939" w:type="dxa"/>
          </w:tcPr>
          <w:p w14:paraId="2B5B9C09" w14:textId="0295152C" w:rsidR="008E173B" w:rsidRPr="00A46388" w:rsidRDefault="001A5AAF" w:rsidP="00015EE4">
            <w:pPr>
              <w:spacing w:before="12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5.1 </w:t>
            </w:r>
            <w:r w:rsidR="00311B44" w:rsidRPr="00A46388">
              <w:rPr>
                <w:rFonts w:ascii="Calibri" w:hAnsi="Calibri" w:cs="Calibri"/>
                <w:color w:val="000000" w:themeColor="text1"/>
                <w:sz w:val="22"/>
                <w:szCs w:val="22"/>
                <w:lang w:val="en-GB"/>
              </w:rPr>
              <w:t xml:space="preserve">Amount, method, </w:t>
            </w:r>
            <w:r w:rsidRPr="00A46388">
              <w:rPr>
                <w:rFonts w:ascii="Calibri" w:hAnsi="Calibri" w:cs="Calibri"/>
                <w:color w:val="000000" w:themeColor="text1"/>
                <w:sz w:val="22"/>
                <w:szCs w:val="22"/>
                <w:lang w:val="en-GB"/>
              </w:rPr>
              <w:t>conditions and terms</w:t>
            </w:r>
            <w:r w:rsidR="00311B44" w:rsidRPr="00A46388">
              <w:rPr>
                <w:rFonts w:ascii="Calibri" w:hAnsi="Calibri" w:cs="Calibri"/>
                <w:color w:val="000000" w:themeColor="text1"/>
                <w:sz w:val="22"/>
                <w:szCs w:val="22"/>
                <w:lang w:val="en-GB"/>
              </w:rPr>
              <w:t xml:space="preserve"> of payment</w:t>
            </w:r>
          </w:p>
        </w:tc>
        <w:tc>
          <w:tcPr>
            <w:tcW w:w="7182" w:type="dxa"/>
            <w:gridSpan w:val="2"/>
          </w:tcPr>
          <w:p w14:paraId="4E671B63" w14:textId="3658D596" w:rsidR="00311B44" w:rsidRPr="00A46388" w:rsidRDefault="00311B44" w:rsidP="00A46388">
            <w:pPr>
              <w:tabs>
                <w:tab w:val="left" w:pos="284"/>
                <w:tab w:val="left" w:pos="568"/>
                <w:tab w:val="right" w:pos="9072"/>
              </w:tabs>
              <w:jc w:val="both"/>
              <w:rPr>
                <w:rFonts w:ascii="Calibri" w:hAnsi="Calibri" w:cs="Calibri"/>
                <w:color w:val="000000" w:themeColor="text1"/>
                <w:spacing w:val="-5"/>
                <w:sz w:val="22"/>
                <w:szCs w:val="22"/>
                <w:lang w:val="en-GB"/>
              </w:rPr>
            </w:pPr>
            <w:r w:rsidRPr="00A46388">
              <w:rPr>
                <w:rFonts w:ascii="Calibri" w:hAnsi="Calibri" w:cs="Calibri"/>
                <w:color w:val="000000" w:themeColor="text1"/>
                <w:spacing w:val="-5"/>
                <w:sz w:val="22"/>
                <w:szCs w:val="22"/>
                <w:lang w:val="en-GB"/>
              </w:rPr>
              <w:t>The contracting authority undertakes to pay the beneficiary of the financial support for each new destination introduced for the period for which the financial support is granted from "Skopje International Airport" financial support in the amount of 7 euros in Denar equivalent per departing passenger for the duration of the contract for financial support.</w:t>
            </w:r>
          </w:p>
          <w:p w14:paraId="0906BC87" w14:textId="77777777" w:rsidR="001A5AAF" w:rsidRPr="00A46388" w:rsidRDefault="001A5AAF" w:rsidP="00A46388">
            <w:pPr>
              <w:tabs>
                <w:tab w:val="left" w:pos="284"/>
                <w:tab w:val="left" w:pos="568"/>
                <w:tab w:val="right" w:pos="9072"/>
              </w:tabs>
              <w:jc w:val="both"/>
              <w:rPr>
                <w:rFonts w:ascii="Calibri" w:hAnsi="Calibri" w:cs="Calibri"/>
                <w:color w:val="000000" w:themeColor="text1"/>
                <w:spacing w:val="-5"/>
                <w:sz w:val="22"/>
                <w:szCs w:val="22"/>
                <w:lang w:val="en-GB"/>
              </w:rPr>
            </w:pPr>
          </w:p>
          <w:p w14:paraId="1D7018D7" w14:textId="77777777" w:rsidR="00311B44" w:rsidRPr="00A46388" w:rsidRDefault="00311B44" w:rsidP="00A46388">
            <w:pPr>
              <w:tabs>
                <w:tab w:val="left" w:pos="284"/>
                <w:tab w:val="left" w:pos="568"/>
                <w:tab w:val="right" w:pos="9072"/>
              </w:tabs>
              <w:jc w:val="both"/>
              <w:rPr>
                <w:rFonts w:ascii="Calibri" w:hAnsi="Calibri" w:cs="Calibri"/>
                <w:color w:val="000000" w:themeColor="text1"/>
                <w:spacing w:val="-5"/>
                <w:sz w:val="22"/>
                <w:szCs w:val="22"/>
                <w:lang w:val="en-GB"/>
              </w:rPr>
            </w:pPr>
            <w:r w:rsidRPr="00A46388">
              <w:rPr>
                <w:rFonts w:ascii="Calibri" w:hAnsi="Calibri" w:cs="Calibri"/>
                <w:color w:val="000000" w:themeColor="text1"/>
                <w:spacing w:val="-5"/>
                <w:sz w:val="22"/>
                <w:szCs w:val="22"/>
                <w:lang w:val="en-GB"/>
              </w:rPr>
              <w:t xml:space="preserve">The contracting authority undertakes to pay the beneficiary of the financial support for each new destination introduced for the period for which the financial support is granted from the airport "St. Apostol Pavle" - </w:t>
            </w:r>
            <w:proofErr w:type="spellStart"/>
            <w:r w:rsidRPr="00A46388">
              <w:rPr>
                <w:rFonts w:ascii="Calibri" w:hAnsi="Calibri" w:cs="Calibri"/>
                <w:color w:val="000000" w:themeColor="text1"/>
                <w:spacing w:val="-5"/>
                <w:sz w:val="22"/>
                <w:szCs w:val="22"/>
                <w:lang w:val="en-GB"/>
              </w:rPr>
              <w:t>Ohrid</w:t>
            </w:r>
            <w:proofErr w:type="spellEnd"/>
            <w:r w:rsidRPr="00A46388">
              <w:rPr>
                <w:rFonts w:ascii="Calibri" w:hAnsi="Calibri" w:cs="Calibri"/>
                <w:color w:val="000000" w:themeColor="text1"/>
                <w:spacing w:val="-5"/>
                <w:sz w:val="22"/>
                <w:szCs w:val="22"/>
                <w:lang w:val="en-GB"/>
              </w:rPr>
              <w:t xml:space="preserve"> financial support in the amount of 4.5 euros in Denar equivalent per departing passenger for the duration of the financial support agreement</w:t>
            </w:r>
          </w:p>
          <w:p w14:paraId="7075A454" w14:textId="77777777" w:rsidR="00311B44" w:rsidRPr="00A46388" w:rsidRDefault="00311B44" w:rsidP="00A46388">
            <w:pPr>
              <w:tabs>
                <w:tab w:val="left" w:pos="284"/>
                <w:tab w:val="left" w:pos="568"/>
                <w:tab w:val="right" w:pos="9072"/>
              </w:tabs>
              <w:jc w:val="both"/>
              <w:rPr>
                <w:rFonts w:ascii="Calibri" w:hAnsi="Calibri" w:cs="Calibri"/>
                <w:color w:val="000000" w:themeColor="text1"/>
                <w:spacing w:val="-5"/>
                <w:sz w:val="22"/>
                <w:szCs w:val="22"/>
                <w:lang w:val="en-GB"/>
              </w:rPr>
            </w:pPr>
            <w:r w:rsidRPr="00A46388">
              <w:rPr>
                <w:rFonts w:ascii="Calibri" w:hAnsi="Calibri" w:cs="Calibri"/>
                <w:color w:val="000000" w:themeColor="text1"/>
                <w:spacing w:val="-5"/>
                <w:sz w:val="22"/>
                <w:szCs w:val="22"/>
                <w:lang w:val="en-GB"/>
              </w:rPr>
              <w:t>The amount for the financial support may be reduced if it amounts to more than 50 percent of the amount of the lowest airport fees in accordance with the Information on the lowest airport fees.</w:t>
            </w:r>
          </w:p>
          <w:p w14:paraId="627B4322" w14:textId="77777777" w:rsidR="001A5AAF" w:rsidRPr="00A46388" w:rsidRDefault="001A5AAF" w:rsidP="00A46388">
            <w:pPr>
              <w:tabs>
                <w:tab w:val="left" w:pos="284"/>
                <w:tab w:val="left" w:pos="568"/>
                <w:tab w:val="right" w:pos="9072"/>
              </w:tabs>
              <w:jc w:val="both"/>
              <w:rPr>
                <w:rFonts w:ascii="Calibri" w:hAnsi="Calibri" w:cs="Calibri"/>
                <w:color w:val="000000" w:themeColor="text1"/>
                <w:spacing w:val="-5"/>
                <w:sz w:val="22"/>
                <w:szCs w:val="22"/>
                <w:lang w:val="en-GB"/>
              </w:rPr>
            </w:pPr>
          </w:p>
          <w:p w14:paraId="3FE220C5" w14:textId="77777777" w:rsidR="00311B44" w:rsidRPr="00A46388" w:rsidRDefault="00311B44" w:rsidP="00A46388">
            <w:pPr>
              <w:tabs>
                <w:tab w:val="left" w:pos="284"/>
                <w:tab w:val="left" w:pos="568"/>
                <w:tab w:val="right" w:pos="9072"/>
              </w:tabs>
              <w:jc w:val="both"/>
              <w:rPr>
                <w:rFonts w:ascii="Calibri" w:hAnsi="Calibri" w:cs="Calibri"/>
                <w:color w:val="000000" w:themeColor="text1"/>
                <w:spacing w:val="-5"/>
                <w:sz w:val="22"/>
                <w:szCs w:val="22"/>
                <w:lang w:val="en-GB"/>
              </w:rPr>
            </w:pPr>
            <w:r w:rsidRPr="00A46388">
              <w:rPr>
                <w:rFonts w:ascii="Calibri" w:hAnsi="Calibri" w:cs="Calibri"/>
                <w:color w:val="000000" w:themeColor="text1"/>
                <w:spacing w:val="-5"/>
                <w:sz w:val="22"/>
                <w:szCs w:val="22"/>
                <w:lang w:val="en-GB"/>
              </w:rPr>
              <w:t>The monthly financial resources are paid within 30 days from the submitted request to the Ministry of Transport and Communications by the beneficiary of the financial support.</w:t>
            </w:r>
          </w:p>
          <w:p w14:paraId="266B10E9" w14:textId="77777777" w:rsidR="00311B44" w:rsidRDefault="00311B44" w:rsidP="00A46388">
            <w:pPr>
              <w:tabs>
                <w:tab w:val="left" w:pos="284"/>
                <w:tab w:val="left" w:pos="568"/>
                <w:tab w:val="right" w:pos="9072"/>
              </w:tabs>
              <w:jc w:val="both"/>
              <w:rPr>
                <w:rFonts w:ascii="Calibri" w:hAnsi="Calibri" w:cs="Calibri"/>
                <w:color w:val="000000" w:themeColor="text1"/>
                <w:spacing w:val="-5"/>
                <w:sz w:val="22"/>
                <w:szCs w:val="22"/>
                <w:lang w:val="en-GB"/>
              </w:rPr>
            </w:pPr>
          </w:p>
          <w:p w14:paraId="747472D6" w14:textId="77777777" w:rsidR="00090BAF" w:rsidRDefault="00090BAF" w:rsidP="00A46388">
            <w:pPr>
              <w:tabs>
                <w:tab w:val="left" w:pos="284"/>
                <w:tab w:val="left" w:pos="568"/>
                <w:tab w:val="right" w:pos="9072"/>
              </w:tabs>
              <w:jc w:val="both"/>
              <w:rPr>
                <w:rFonts w:ascii="Calibri" w:hAnsi="Calibri" w:cs="Calibri"/>
                <w:color w:val="000000" w:themeColor="text1"/>
                <w:spacing w:val="-5"/>
                <w:sz w:val="22"/>
                <w:szCs w:val="22"/>
                <w:lang w:val="en-GB"/>
              </w:rPr>
            </w:pPr>
          </w:p>
          <w:p w14:paraId="34500B96" w14:textId="6C2E1B81" w:rsidR="00090BAF" w:rsidRPr="00A46388" w:rsidRDefault="00090BAF" w:rsidP="00A46388">
            <w:pPr>
              <w:tabs>
                <w:tab w:val="left" w:pos="284"/>
                <w:tab w:val="left" w:pos="568"/>
                <w:tab w:val="right" w:pos="9072"/>
              </w:tabs>
              <w:jc w:val="both"/>
              <w:rPr>
                <w:rFonts w:ascii="Calibri" w:hAnsi="Calibri" w:cs="Calibri"/>
                <w:color w:val="000000" w:themeColor="text1"/>
                <w:spacing w:val="-5"/>
                <w:sz w:val="22"/>
                <w:szCs w:val="22"/>
                <w:lang w:val="en-GB"/>
              </w:rPr>
            </w:pPr>
          </w:p>
        </w:tc>
      </w:tr>
      <w:tr w:rsidR="008E173B" w:rsidRPr="00A46388" w14:paraId="5A057BBA" w14:textId="77777777">
        <w:trPr>
          <w:trHeight w:val="387"/>
          <w:jc w:val="center"/>
        </w:trPr>
        <w:tc>
          <w:tcPr>
            <w:tcW w:w="9121" w:type="dxa"/>
            <w:gridSpan w:val="3"/>
            <w:vAlign w:val="center"/>
          </w:tcPr>
          <w:p w14:paraId="13846AE4" w14:textId="413A791E" w:rsidR="008E173B" w:rsidRPr="00A46388" w:rsidRDefault="009B2131"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6</w:t>
            </w:r>
            <w:r w:rsidR="00353573" w:rsidRPr="00A46388">
              <w:rPr>
                <w:rFonts w:ascii="Calibri" w:hAnsi="Calibri" w:cs="Calibri"/>
                <w:b/>
                <w:color w:val="000000" w:themeColor="text1"/>
                <w:sz w:val="22"/>
                <w:szCs w:val="22"/>
                <w:lang w:val="en-GB"/>
              </w:rPr>
              <w:t xml:space="preserve">. </w:t>
            </w:r>
            <w:r w:rsidR="00C55570" w:rsidRPr="00A46388">
              <w:rPr>
                <w:rStyle w:val="longtext"/>
                <w:rFonts w:ascii="Calibri" w:hAnsi="Calibri" w:cs="Calibri"/>
                <w:b/>
                <w:sz w:val="22"/>
                <w:szCs w:val="22"/>
                <w:shd w:val="clear" w:color="auto" w:fill="FFFFFF"/>
              </w:rPr>
              <w:t>APPLICATION</w:t>
            </w:r>
            <w:r w:rsidR="00311B44" w:rsidRPr="00A46388">
              <w:rPr>
                <w:rStyle w:val="longtext"/>
                <w:rFonts w:ascii="Calibri" w:hAnsi="Calibri" w:cs="Calibri"/>
                <w:b/>
                <w:color w:val="000000" w:themeColor="text1"/>
                <w:sz w:val="22"/>
                <w:szCs w:val="22"/>
                <w:shd w:val="clear" w:color="auto" w:fill="FFFFFF"/>
                <w:lang w:val="en-GB"/>
              </w:rPr>
              <w:t xml:space="preserve"> VALIDITY PERIOD</w:t>
            </w:r>
          </w:p>
        </w:tc>
      </w:tr>
      <w:tr w:rsidR="004A58EB" w:rsidRPr="00A46388" w14:paraId="0AE9B757" w14:textId="77777777">
        <w:trPr>
          <w:trHeight w:val="387"/>
          <w:jc w:val="center"/>
        </w:trPr>
        <w:tc>
          <w:tcPr>
            <w:tcW w:w="2028" w:type="dxa"/>
            <w:gridSpan w:val="2"/>
            <w:vAlign w:val="center"/>
          </w:tcPr>
          <w:p w14:paraId="1F6872AD" w14:textId="1E9FD8DE" w:rsidR="008E173B" w:rsidRPr="00A46388" w:rsidRDefault="009B2131" w:rsidP="00015EE4">
            <w:pPr>
              <w:ind w:left="408" w:hanging="360"/>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6</w:t>
            </w:r>
            <w:r w:rsidR="00353573" w:rsidRPr="00A46388">
              <w:rPr>
                <w:rFonts w:ascii="Calibri" w:hAnsi="Calibri" w:cs="Calibri"/>
                <w:b/>
                <w:color w:val="000000" w:themeColor="text1"/>
                <w:sz w:val="22"/>
                <w:szCs w:val="22"/>
                <w:lang w:val="en-GB"/>
              </w:rPr>
              <w:t xml:space="preserve">.1 </w:t>
            </w:r>
            <w:r w:rsidR="00311B44" w:rsidRPr="00A46388">
              <w:rPr>
                <w:rStyle w:val="longtext"/>
                <w:rFonts w:ascii="Calibri" w:hAnsi="Calibri" w:cs="Calibri"/>
                <w:color w:val="000000" w:themeColor="text1"/>
                <w:sz w:val="22"/>
                <w:szCs w:val="22"/>
                <w:shd w:val="clear" w:color="auto" w:fill="FFFFFF"/>
                <w:lang w:val="en-GB"/>
              </w:rPr>
              <w:t xml:space="preserve">The </w:t>
            </w:r>
            <w:r w:rsidR="00C55570" w:rsidRPr="00A46388">
              <w:rPr>
                <w:rStyle w:val="longtext"/>
                <w:rFonts w:ascii="Calibri" w:hAnsi="Calibri" w:cs="Calibri"/>
                <w:color w:val="000000" w:themeColor="text1"/>
                <w:sz w:val="22"/>
                <w:szCs w:val="22"/>
                <w:shd w:val="clear" w:color="auto" w:fill="FFFFFF"/>
                <w:lang w:val="en-GB"/>
              </w:rPr>
              <w:t>period of validity of the application</w:t>
            </w:r>
          </w:p>
        </w:tc>
        <w:tc>
          <w:tcPr>
            <w:tcW w:w="7093" w:type="dxa"/>
            <w:vAlign w:val="center"/>
          </w:tcPr>
          <w:p w14:paraId="0504241A" w14:textId="45763846" w:rsidR="008E173B" w:rsidRPr="00A46388" w:rsidRDefault="00311B44" w:rsidP="00A46388">
            <w:pPr>
              <w:jc w:val="both"/>
              <w:rPr>
                <w:rFonts w:ascii="Calibri" w:hAnsi="Calibri" w:cs="Calibri"/>
                <w:b/>
                <w:color w:val="000000" w:themeColor="text1"/>
                <w:sz w:val="22"/>
                <w:szCs w:val="22"/>
                <w:highlight w:val="yellow"/>
                <w:lang w:val="en-GB"/>
              </w:rPr>
            </w:pPr>
            <w:r w:rsidRPr="00A46388">
              <w:rPr>
                <w:rStyle w:val="longtext"/>
                <w:rFonts w:ascii="Calibri" w:hAnsi="Calibri" w:cs="Calibri"/>
                <w:color w:val="000000" w:themeColor="text1"/>
                <w:sz w:val="22"/>
                <w:szCs w:val="22"/>
                <w:shd w:val="clear" w:color="auto" w:fill="FFFFFF"/>
                <w:lang w:val="en-GB"/>
              </w:rPr>
              <w:t>The p</w:t>
            </w:r>
            <w:r w:rsidR="00C55570" w:rsidRPr="00A46388">
              <w:rPr>
                <w:rStyle w:val="longtext"/>
                <w:rFonts w:ascii="Calibri" w:hAnsi="Calibri" w:cs="Calibri"/>
                <w:color w:val="000000" w:themeColor="text1"/>
                <w:sz w:val="22"/>
                <w:szCs w:val="22"/>
                <w:shd w:val="clear" w:color="auto" w:fill="FFFFFF"/>
                <w:lang w:val="en-GB"/>
              </w:rPr>
              <w:t>eriod of validity of the application</w:t>
            </w:r>
            <w:r w:rsidRPr="00A46388">
              <w:rPr>
                <w:rStyle w:val="longtext"/>
                <w:rFonts w:ascii="Calibri" w:hAnsi="Calibri" w:cs="Calibri"/>
                <w:color w:val="000000" w:themeColor="text1"/>
                <w:sz w:val="22"/>
                <w:szCs w:val="22"/>
                <w:shd w:val="clear" w:color="auto" w:fill="FFFFFF"/>
                <w:lang w:val="en-GB"/>
              </w:rPr>
              <w:t xml:space="preserve"> for financial support </w:t>
            </w:r>
            <w:r w:rsidR="00C55570" w:rsidRPr="00A46388">
              <w:rPr>
                <w:rStyle w:val="longtext"/>
                <w:rFonts w:ascii="Calibri" w:hAnsi="Calibri" w:cs="Calibri"/>
                <w:color w:val="000000" w:themeColor="text1"/>
                <w:sz w:val="22"/>
                <w:szCs w:val="22"/>
                <w:shd w:val="clear" w:color="auto" w:fill="FFFFFF"/>
                <w:lang w:val="en-GB"/>
              </w:rPr>
              <w:t>is 30 days from the day of the Public Opening of the applications.</w:t>
            </w:r>
          </w:p>
        </w:tc>
      </w:tr>
      <w:tr w:rsidR="008E173B" w:rsidRPr="00A46388" w14:paraId="6C470CF8" w14:textId="77777777">
        <w:trPr>
          <w:trHeight w:val="387"/>
          <w:jc w:val="center"/>
        </w:trPr>
        <w:tc>
          <w:tcPr>
            <w:tcW w:w="9121" w:type="dxa"/>
            <w:gridSpan w:val="3"/>
            <w:vAlign w:val="center"/>
          </w:tcPr>
          <w:p w14:paraId="432B396E" w14:textId="1C44015A" w:rsidR="008E173B" w:rsidRPr="00A46388" w:rsidRDefault="009B2131"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7</w:t>
            </w:r>
            <w:r w:rsidR="00C55570" w:rsidRPr="00A46388">
              <w:rPr>
                <w:rFonts w:ascii="Calibri" w:hAnsi="Calibri" w:cs="Calibri"/>
                <w:b/>
                <w:color w:val="000000" w:themeColor="text1"/>
                <w:sz w:val="22"/>
                <w:szCs w:val="22"/>
                <w:lang w:val="en-GB"/>
              </w:rPr>
              <w:t xml:space="preserve">. </w:t>
            </w:r>
            <w:r w:rsidR="00311B44" w:rsidRPr="00A46388">
              <w:rPr>
                <w:rFonts w:ascii="Calibri" w:hAnsi="Calibri" w:cs="Calibri"/>
                <w:b/>
                <w:color w:val="000000" w:themeColor="text1"/>
                <w:sz w:val="22"/>
                <w:szCs w:val="22"/>
                <w:lang w:val="en-GB"/>
              </w:rPr>
              <w:t>CORRUPT OR FRAUDULENT ACTIVITIES</w:t>
            </w:r>
          </w:p>
        </w:tc>
      </w:tr>
      <w:tr w:rsidR="004A58EB" w:rsidRPr="00A46388" w14:paraId="424E4A86" w14:textId="77777777" w:rsidTr="00717A15">
        <w:trPr>
          <w:jc w:val="center"/>
        </w:trPr>
        <w:tc>
          <w:tcPr>
            <w:tcW w:w="1939" w:type="dxa"/>
          </w:tcPr>
          <w:p w14:paraId="7CC98864" w14:textId="77F4AD76" w:rsidR="008E173B" w:rsidRPr="00A46388" w:rsidRDefault="009B2131" w:rsidP="00015EE4">
            <w:pPr>
              <w:spacing w:before="120"/>
              <w:ind w:left="379" w:hanging="379"/>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lastRenderedPageBreak/>
              <w:t>7</w:t>
            </w:r>
            <w:r w:rsidR="00F02A69" w:rsidRPr="00A46388">
              <w:rPr>
                <w:rFonts w:ascii="Calibri" w:hAnsi="Calibri" w:cs="Calibri"/>
                <w:color w:val="000000" w:themeColor="text1"/>
                <w:sz w:val="22"/>
                <w:szCs w:val="22"/>
                <w:lang w:val="en-GB"/>
              </w:rPr>
              <w:t xml:space="preserve">.1 </w:t>
            </w:r>
            <w:r w:rsidR="00BF1259" w:rsidRPr="00A46388">
              <w:rPr>
                <w:rFonts w:ascii="Calibri" w:hAnsi="Calibri" w:cs="Calibri"/>
                <w:color w:val="000000" w:themeColor="text1"/>
                <w:sz w:val="22"/>
                <w:szCs w:val="22"/>
                <w:lang w:val="en-GB"/>
              </w:rPr>
              <w:t>Corrupt or fraudulent activities</w:t>
            </w:r>
          </w:p>
        </w:tc>
        <w:tc>
          <w:tcPr>
            <w:tcW w:w="7182" w:type="dxa"/>
            <w:gridSpan w:val="2"/>
          </w:tcPr>
          <w:p w14:paraId="6669806E" w14:textId="350044BA" w:rsidR="00BF1259" w:rsidRPr="00A46388" w:rsidRDefault="00BF1259" w:rsidP="00A46388">
            <w:pPr>
              <w:spacing w:before="120"/>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In accordance with the legislation of the Republic of North Macedonia, applicants are obliged to respect the highest ethical standards during the entire procedure.</w:t>
            </w:r>
          </w:p>
          <w:p w14:paraId="21334CAF" w14:textId="77777777" w:rsidR="00BF1259" w:rsidRPr="00A46388" w:rsidRDefault="00BF1259" w:rsidP="00A46388">
            <w:pPr>
              <w:spacing w:before="120"/>
              <w:ind w:left="36"/>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Commission will reject the request submitted by the applicant whom it determines to be involved in corrupt or fraudulent activities.</w:t>
            </w:r>
          </w:p>
          <w:p w14:paraId="569F8F6E" w14:textId="7870F9FD" w:rsidR="00BF1259" w:rsidRPr="00A46388" w:rsidRDefault="00BF1259" w:rsidP="00A46388">
            <w:pPr>
              <w:spacing w:before="120"/>
              <w:ind w:left="36"/>
              <w:jc w:val="both"/>
              <w:rPr>
                <w:rFonts w:ascii="Calibri" w:hAnsi="Calibri" w:cs="Calibri"/>
                <w:color w:val="000000" w:themeColor="text1"/>
                <w:sz w:val="22"/>
                <w:szCs w:val="22"/>
                <w:lang w:val="en-GB"/>
              </w:rPr>
            </w:pPr>
          </w:p>
        </w:tc>
      </w:tr>
      <w:tr w:rsidR="008E173B" w:rsidRPr="00A46388" w14:paraId="6B519250" w14:textId="77777777">
        <w:trPr>
          <w:trHeight w:val="391"/>
          <w:jc w:val="center"/>
        </w:trPr>
        <w:tc>
          <w:tcPr>
            <w:tcW w:w="9121" w:type="dxa"/>
            <w:gridSpan w:val="3"/>
            <w:vAlign w:val="center"/>
          </w:tcPr>
          <w:p w14:paraId="508DCF2B" w14:textId="19D336DA" w:rsidR="008E173B" w:rsidRPr="00A46388" w:rsidRDefault="009B2131"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8</w:t>
            </w:r>
            <w:r w:rsidR="00090BAF">
              <w:rPr>
                <w:rFonts w:ascii="Calibri" w:hAnsi="Calibri" w:cs="Calibri"/>
                <w:b/>
                <w:color w:val="000000" w:themeColor="text1"/>
                <w:sz w:val="22"/>
                <w:szCs w:val="22"/>
                <w:lang w:val="en-GB"/>
              </w:rPr>
              <w:t xml:space="preserve">. </w:t>
            </w:r>
            <w:r w:rsidR="00BF1259" w:rsidRPr="00A46388">
              <w:rPr>
                <w:rFonts w:ascii="Calibri" w:hAnsi="Calibri" w:cs="Calibri"/>
                <w:b/>
                <w:color w:val="000000" w:themeColor="text1"/>
                <w:sz w:val="22"/>
                <w:szCs w:val="22"/>
                <w:lang w:val="en-GB"/>
              </w:rPr>
              <w:t>RIGHT TO OBJECT</w:t>
            </w:r>
          </w:p>
        </w:tc>
      </w:tr>
      <w:tr w:rsidR="004A58EB" w:rsidRPr="00A46388" w14:paraId="07F20213" w14:textId="77777777" w:rsidTr="00717A15">
        <w:trPr>
          <w:jc w:val="center"/>
        </w:trPr>
        <w:tc>
          <w:tcPr>
            <w:tcW w:w="1939" w:type="dxa"/>
          </w:tcPr>
          <w:p w14:paraId="33670445" w14:textId="6AF6A9CD" w:rsidR="008E173B" w:rsidRPr="00A46388" w:rsidRDefault="009B2131" w:rsidP="00015EE4">
            <w:pPr>
              <w:spacing w:before="120"/>
              <w:ind w:left="398" w:hanging="360"/>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8</w:t>
            </w:r>
            <w:r w:rsidR="00F02A69" w:rsidRPr="00A46388">
              <w:rPr>
                <w:rFonts w:ascii="Calibri" w:hAnsi="Calibri" w:cs="Calibri"/>
                <w:color w:val="000000" w:themeColor="text1"/>
                <w:sz w:val="22"/>
                <w:szCs w:val="22"/>
                <w:lang w:val="en-GB"/>
              </w:rPr>
              <w:t>.</w:t>
            </w:r>
            <w:r w:rsidR="00983B39" w:rsidRPr="00A46388">
              <w:rPr>
                <w:rFonts w:ascii="Calibri" w:hAnsi="Calibri" w:cs="Calibri"/>
                <w:color w:val="000000" w:themeColor="text1"/>
                <w:sz w:val="22"/>
                <w:szCs w:val="22"/>
                <w:lang w:val="en-GB"/>
              </w:rPr>
              <w:t xml:space="preserve">1 </w:t>
            </w:r>
            <w:r w:rsidR="00C55570" w:rsidRPr="00A46388">
              <w:rPr>
                <w:rFonts w:ascii="Calibri" w:hAnsi="Calibri" w:cs="Calibri"/>
                <w:color w:val="000000" w:themeColor="text1"/>
                <w:sz w:val="22"/>
                <w:szCs w:val="22"/>
                <w:lang w:val="en-GB"/>
              </w:rPr>
              <w:t>Applicant</w:t>
            </w:r>
            <w:r w:rsidR="00BF1259" w:rsidRPr="00A46388">
              <w:rPr>
                <w:rFonts w:ascii="Calibri" w:hAnsi="Calibri" w:cs="Calibri"/>
                <w:color w:val="000000" w:themeColor="text1"/>
                <w:sz w:val="22"/>
                <w:szCs w:val="22"/>
                <w:lang w:val="en-GB"/>
              </w:rPr>
              <w:t>s' right to object</w:t>
            </w:r>
          </w:p>
        </w:tc>
        <w:tc>
          <w:tcPr>
            <w:tcW w:w="7182" w:type="dxa"/>
            <w:gridSpan w:val="2"/>
          </w:tcPr>
          <w:p w14:paraId="3DDD7F4D" w14:textId="13DD0793" w:rsidR="00BF1259" w:rsidRPr="00A46388" w:rsidRDefault="00C55570" w:rsidP="00A46388">
            <w:pPr>
              <w:spacing w:before="120"/>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A</w:t>
            </w:r>
            <w:r w:rsidR="00BF1259" w:rsidRPr="00A46388">
              <w:rPr>
                <w:rFonts w:ascii="Calibri" w:hAnsi="Calibri" w:cs="Calibri"/>
                <w:bCs/>
                <w:iCs/>
                <w:color w:val="000000" w:themeColor="text1"/>
                <w:sz w:val="22"/>
                <w:szCs w:val="22"/>
                <w:lang w:val="en-GB"/>
              </w:rPr>
              <w:t>pplicants for financial support during the procedure have the right to object to the Commission.</w:t>
            </w:r>
          </w:p>
          <w:p w14:paraId="75697786" w14:textId="77777777" w:rsidR="00BF1259" w:rsidRPr="00A46388" w:rsidRDefault="00BF1259" w:rsidP="00A46388">
            <w:pPr>
              <w:spacing w:before="120"/>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If the Commission considers that the submitted objection is justified, it can accept it and modify its position.</w:t>
            </w:r>
          </w:p>
          <w:p w14:paraId="6A1B459D" w14:textId="77777777" w:rsidR="00BF1259" w:rsidRPr="00A46388" w:rsidRDefault="00BF1259" w:rsidP="00A46388">
            <w:pPr>
              <w:spacing w:before="120"/>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If the Commission rejects the objection, the person submitting the objection has the right to initiate an administrative dispute after the adoption of the decision on selection or annulment of the procedure.</w:t>
            </w:r>
          </w:p>
          <w:p w14:paraId="700842A7" w14:textId="334A94A4" w:rsidR="00BF1259" w:rsidRPr="00A46388" w:rsidRDefault="00BF1259" w:rsidP="00A46388">
            <w:pPr>
              <w:spacing w:before="120"/>
              <w:ind w:left="36"/>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The administrative dispute does not delay the conclusion of the financial support agreement.</w:t>
            </w:r>
          </w:p>
        </w:tc>
      </w:tr>
      <w:tr w:rsidR="008E173B" w:rsidRPr="00A46388" w14:paraId="23465D16" w14:textId="77777777">
        <w:trPr>
          <w:trHeight w:val="293"/>
          <w:jc w:val="center"/>
        </w:trPr>
        <w:tc>
          <w:tcPr>
            <w:tcW w:w="9121" w:type="dxa"/>
            <w:gridSpan w:val="3"/>
            <w:vAlign w:val="center"/>
          </w:tcPr>
          <w:p w14:paraId="6A463AB0" w14:textId="09ACF45B" w:rsidR="008E173B" w:rsidRPr="00A46388" w:rsidRDefault="00C031B2"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9</w:t>
            </w:r>
            <w:r w:rsidR="00C55570" w:rsidRPr="00A46388">
              <w:rPr>
                <w:rFonts w:ascii="Calibri" w:hAnsi="Calibri" w:cs="Calibri"/>
                <w:b/>
                <w:color w:val="000000" w:themeColor="text1"/>
                <w:sz w:val="22"/>
                <w:szCs w:val="22"/>
                <w:lang w:val="en-GB"/>
              </w:rPr>
              <w:t>. CLOSING DATE</w:t>
            </w:r>
            <w:r w:rsidR="00BF1259" w:rsidRPr="00A46388">
              <w:rPr>
                <w:rFonts w:ascii="Calibri" w:hAnsi="Calibri" w:cs="Calibri"/>
                <w:b/>
                <w:color w:val="000000" w:themeColor="text1"/>
                <w:sz w:val="22"/>
                <w:szCs w:val="22"/>
                <w:lang w:val="en-GB"/>
              </w:rPr>
              <w:t xml:space="preserve"> FOR CONCLUSION AND DURATION OF THE AGREEMENT FOR FINANCIAL SUPPORT</w:t>
            </w:r>
          </w:p>
        </w:tc>
      </w:tr>
      <w:tr w:rsidR="004A58EB" w:rsidRPr="00A46388" w14:paraId="34A18D54" w14:textId="77777777" w:rsidTr="00717A15">
        <w:trPr>
          <w:jc w:val="center"/>
        </w:trPr>
        <w:tc>
          <w:tcPr>
            <w:tcW w:w="1939" w:type="dxa"/>
          </w:tcPr>
          <w:p w14:paraId="5D6DE517" w14:textId="524942FC" w:rsidR="008E173B" w:rsidRPr="00A46388" w:rsidRDefault="00C031B2" w:rsidP="00015EE4">
            <w:pPr>
              <w:spacing w:before="120"/>
              <w:ind w:left="398" w:hanging="398"/>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9</w:t>
            </w:r>
            <w:r w:rsidR="00F02A69" w:rsidRPr="00A46388">
              <w:rPr>
                <w:rFonts w:ascii="Calibri" w:hAnsi="Calibri" w:cs="Calibri"/>
                <w:color w:val="000000" w:themeColor="text1"/>
                <w:sz w:val="22"/>
                <w:szCs w:val="22"/>
                <w:lang w:val="en-GB"/>
              </w:rPr>
              <w:t xml:space="preserve">.1 </w:t>
            </w:r>
            <w:r w:rsidR="005C1F5D" w:rsidRPr="00A46388">
              <w:rPr>
                <w:rFonts w:ascii="Calibri" w:hAnsi="Calibri" w:cs="Calibri"/>
                <w:color w:val="000000" w:themeColor="text1"/>
                <w:sz w:val="22"/>
                <w:szCs w:val="22"/>
                <w:lang w:val="en-GB"/>
              </w:rPr>
              <w:t xml:space="preserve"> </w:t>
            </w:r>
            <w:r w:rsidR="00C55570" w:rsidRPr="00A46388">
              <w:rPr>
                <w:rFonts w:ascii="Calibri" w:hAnsi="Calibri" w:cs="Calibri"/>
                <w:color w:val="000000" w:themeColor="text1"/>
                <w:sz w:val="22"/>
                <w:szCs w:val="22"/>
                <w:lang w:val="en-GB"/>
              </w:rPr>
              <w:t>Closing date</w:t>
            </w:r>
            <w:r w:rsidR="00BF1259" w:rsidRPr="00A46388">
              <w:rPr>
                <w:rFonts w:ascii="Calibri" w:hAnsi="Calibri" w:cs="Calibri"/>
                <w:color w:val="000000" w:themeColor="text1"/>
                <w:sz w:val="22"/>
                <w:szCs w:val="22"/>
                <w:lang w:val="en-GB"/>
              </w:rPr>
              <w:t xml:space="preserve"> for concluding the financial support agreement</w:t>
            </w:r>
          </w:p>
        </w:tc>
        <w:tc>
          <w:tcPr>
            <w:tcW w:w="7182" w:type="dxa"/>
            <w:gridSpan w:val="2"/>
          </w:tcPr>
          <w:p w14:paraId="5BFA83DD" w14:textId="10A3E2E6" w:rsidR="00BF1259" w:rsidRPr="00A46388" w:rsidRDefault="00BF1259" w:rsidP="00A46388">
            <w:pPr>
              <w:spacing w:before="120"/>
              <w:jc w:val="both"/>
              <w:rPr>
                <w:rFonts w:ascii="Calibri" w:hAnsi="Calibri" w:cs="Calibri"/>
                <w:bCs/>
                <w:iCs/>
                <w:color w:val="000000" w:themeColor="text1"/>
                <w:sz w:val="22"/>
                <w:szCs w:val="22"/>
                <w:lang w:val="en-GB"/>
              </w:rPr>
            </w:pPr>
            <w:r w:rsidRPr="00A46388">
              <w:rPr>
                <w:rFonts w:ascii="Calibri" w:hAnsi="Calibri" w:cs="Calibri"/>
                <w:color w:val="000000" w:themeColor="text1"/>
                <w:sz w:val="22"/>
                <w:szCs w:val="22"/>
                <w:lang w:val="en-GB"/>
              </w:rPr>
              <w:t xml:space="preserve">The contracting authority and the selected applicants for granting the financial support conclude the Financial Support Agreement within seven days of the adoption of the decision on the selection of the most </w:t>
            </w:r>
            <w:proofErr w:type="spellStart"/>
            <w:r w:rsidRPr="00A46388">
              <w:rPr>
                <w:rFonts w:ascii="Calibri" w:hAnsi="Calibri" w:cs="Calibri"/>
                <w:color w:val="000000" w:themeColor="text1"/>
                <w:sz w:val="22"/>
                <w:szCs w:val="22"/>
                <w:lang w:val="en-GB"/>
              </w:rPr>
              <w:t>favorable</w:t>
            </w:r>
            <w:proofErr w:type="spellEnd"/>
            <w:r w:rsidRPr="00A46388">
              <w:rPr>
                <w:rFonts w:ascii="Calibri" w:hAnsi="Calibri" w:cs="Calibri"/>
                <w:color w:val="000000" w:themeColor="text1"/>
                <w:sz w:val="22"/>
                <w:szCs w:val="22"/>
                <w:lang w:val="en-GB"/>
              </w:rPr>
              <w:t xml:space="preserve"> applicant.</w:t>
            </w:r>
          </w:p>
        </w:tc>
      </w:tr>
      <w:tr w:rsidR="004A58EB" w:rsidRPr="00A46388" w14:paraId="3D5E825C" w14:textId="77777777" w:rsidTr="00717A15">
        <w:trPr>
          <w:jc w:val="center"/>
        </w:trPr>
        <w:tc>
          <w:tcPr>
            <w:tcW w:w="1939" w:type="dxa"/>
          </w:tcPr>
          <w:p w14:paraId="34B79367" w14:textId="7A4447F3" w:rsidR="008E173B" w:rsidRPr="00A46388" w:rsidRDefault="005C1F5D" w:rsidP="00015EE4">
            <w:pPr>
              <w:spacing w:before="120"/>
              <w:ind w:left="398" w:hanging="398"/>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 xml:space="preserve">9.2  </w:t>
            </w:r>
            <w:r w:rsidR="00BF1259" w:rsidRPr="00A46388">
              <w:rPr>
                <w:rFonts w:ascii="Calibri" w:hAnsi="Calibri" w:cs="Calibri"/>
                <w:color w:val="000000" w:themeColor="text1"/>
                <w:sz w:val="22"/>
                <w:szCs w:val="22"/>
                <w:lang w:val="en-GB"/>
              </w:rPr>
              <w:t>Duration of the financial support agreement</w:t>
            </w:r>
          </w:p>
        </w:tc>
        <w:tc>
          <w:tcPr>
            <w:tcW w:w="7182" w:type="dxa"/>
            <w:gridSpan w:val="2"/>
          </w:tcPr>
          <w:p w14:paraId="019E9FA1" w14:textId="0242EA10" w:rsidR="00BF1259" w:rsidRPr="00A46388" w:rsidRDefault="00BF1259" w:rsidP="00A46388">
            <w:pPr>
              <w:spacing w:before="120"/>
              <w:jc w:val="both"/>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The financial support agreement is concluded for the period indicated in the operational plan within the financial support award period from January 1, 2023 to December 31, 2025.</w:t>
            </w:r>
          </w:p>
        </w:tc>
      </w:tr>
    </w:tbl>
    <w:p w14:paraId="6DBBD6F7" w14:textId="77777777" w:rsidR="008E173B" w:rsidRPr="00A46388" w:rsidRDefault="008E173B" w:rsidP="00A46388">
      <w:pPr>
        <w:jc w:val="both"/>
        <w:rPr>
          <w:rFonts w:ascii="Calibri" w:hAnsi="Calibri" w:cs="Calibri"/>
          <w:b/>
          <w:color w:val="000000" w:themeColor="text1"/>
          <w:sz w:val="22"/>
          <w:szCs w:val="22"/>
          <w:lang w:val="en-GB"/>
        </w:rPr>
      </w:pPr>
    </w:p>
    <w:p w14:paraId="5A32BB56" w14:textId="77777777" w:rsidR="008E173B" w:rsidRPr="00A46388" w:rsidRDefault="008E173B" w:rsidP="00A46388">
      <w:pPr>
        <w:jc w:val="both"/>
        <w:rPr>
          <w:rFonts w:ascii="Calibri" w:hAnsi="Calibri" w:cs="Calibri"/>
          <w:b/>
          <w:color w:val="000000" w:themeColor="text1"/>
          <w:sz w:val="22"/>
          <w:szCs w:val="22"/>
          <w:lang w:val="en-GB"/>
        </w:rPr>
      </w:pPr>
    </w:p>
    <w:p w14:paraId="6749CAF3" w14:textId="77777777" w:rsidR="008E173B" w:rsidRPr="00A46388" w:rsidRDefault="008E173B" w:rsidP="00A46388">
      <w:pPr>
        <w:jc w:val="both"/>
        <w:rPr>
          <w:rFonts w:ascii="Calibri" w:hAnsi="Calibri" w:cs="Calibri"/>
          <w:b/>
          <w:color w:val="000000" w:themeColor="text1"/>
          <w:sz w:val="22"/>
          <w:szCs w:val="22"/>
          <w:lang w:val="en-GB"/>
        </w:rPr>
      </w:pPr>
    </w:p>
    <w:p w14:paraId="14FBBE05" w14:textId="77777777" w:rsidR="008E173B" w:rsidRPr="00A46388" w:rsidRDefault="008E173B" w:rsidP="00A46388">
      <w:pPr>
        <w:jc w:val="both"/>
        <w:rPr>
          <w:rFonts w:ascii="Calibri" w:hAnsi="Calibri" w:cs="Calibri"/>
          <w:b/>
          <w:color w:val="000000" w:themeColor="text1"/>
          <w:sz w:val="22"/>
          <w:szCs w:val="22"/>
          <w:lang w:val="en-GB"/>
        </w:rPr>
      </w:pPr>
    </w:p>
    <w:p w14:paraId="18B59551" w14:textId="77777777" w:rsidR="008E173B" w:rsidRPr="00A46388" w:rsidRDefault="008E173B" w:rsidP="00A46388">
      <w:pPr>
        <w:jc w:val="both"/>
        <w:rPr>
          <w:rFonts w:ascii="Calibri" w:hAnsi="Calibri" w:cs="Calibri"/>
          <w:b/>
          <w:color w:val="000000" w:themeColor="text1"/>
          <w:sz w:val="22"/>
          <w:szCs w:val="22"/>
          <w:lang w:val="en-GB"/>
        </w:rPr>
      </w:pPr>
    </w:p>
    <w:p w14:paraId="092E138E" w14:textId="77777777" w:rsidR="008E173B" w:rsidRPr="00A46388" w:rsidRDefault="008E173B" w:rsidP="00A46388">
      <w:pPr>
        <w:jc w:val="both"/>
        <w:rPr>
          <w:rFonts w:ascii="Calibri" w:hAnsi="Calibri" w:cs="Calibri"/>
          <w:b/>
          <w:color w:val="000000" w:themeColor="text1"/>
          <w:sz w:val="22"/>
          <w:szCs w:val="22"/>
          <w:lang w:val="en-GB"/>
        </w:rPr>
      </w:pPr>
    </w:p>
    <w:p w14:paraId="47B0DADE" w14:textId="77777777" w:rsidR="008E173B" w:rsidRPr="00A46388" w:rsidRDefault="008E173B" w:rsidP="00A46388">
      <w:pPr>
        <w:jc w:val="both"/>
        <w:rPr>
          <w:rFonts w:ascii="Calibri" w:hAnsi="Calibri" w:cs="Calibri"/>
          <w:b/>
          <w:color w:val="000000" w:themeColor="text1"/>
          <w:sz w:val="22"/>
          <w:szCs w:val="22"/>
          <w:lang w:val="en-GB"/>
        </w:rPr>
      </w:pPr>
    </w:p>
    <w:p w14:paraId="66C95DE6" w14:textId="77777777" w:rsidR="008E173B" w:rsidRPr="00A46388" w:rsidRDefault="008E173B" w:rsidP="00A46388">
      <w:pPr>
        <w:jc w:val="both"/>
        <w:rPr>
          <w:rFonts w:ascii="Calibri" w:hAnsi="Calibri" w:cs="Calibri"/>
          <w:b/>
          <w:color w:val="000000" w:themeColor="text1"/>
          <w:sz w:val="22"/>
          <w:szCs w:val="22"/>
          <w:lang w:val="en-GB"/>
        </w:rPr>
      </w:pPr>
    </w:p>
    <w:p w14:paraId="562425EE" w14:textId="77777777" w:rsidR="008E173B" w:rsidRPr="00A46388" w:rsidRDefault="008E173B" w:rsidP="00A46388">
      <w:pPr>
        <w:jc w:val="both"/>
        <w:rPr>
          <w:rFonts w:ascii="Calibri" w:hAnsi="Calibri" w:cs="Calibri"/>
          <w:b/>
          <w:color w:val="000000" w:themeColor="text1"/>
          <w:sz w:val="22"/>
          <w:szCs w:val="22"/>
          <w:lang w:val="en-GB"/>
        </w:rPr>
      </w:pPr>
    </w:p>
    <w:p w14:paraId="43D01272" w14:textId="77777777" w:rsidR="008E173B" w:rsidRPr="00A46388" w:rsidRDefault="008E173B" w:rsidP="00A46388">
      <w:pPr>
        <w:jc w:val="both"/>
        <w:rPr>
          <w:rFonts w:ascii="Calibri" w:hAnsi="Calibri" w:cs="Calibri"/>
          <w:b/>
          <w:color w:val="000000" w:themeColor="text1"/>
          <w:sz w:val="22"/>
          <w:szCs w:val="22"/>
          <w:lang w:val="en-GB"/>
        </w:rPr>
      </w:pPr>
    </w:p>
    <w:p w14:paraId="20608A57" w14:textId="77777777" w:rsidR="008E173B" w:rsidRPr="00A46388" w:rsidRDefault="008E173B" w:rsidP="00A46388">
      <w:pPr>
        <w:jc w:val="both"/>
        <w:rPr>
          <w:rFonts w:ascii="Calibri" w:hAnsi="Calibri" w:cs="Calibri"/>
          <w:b/>
          <w:color w:val="000000" w:themeColor="text1"/>
          <w:sz w:val="22"/>
          <w:szCs w:val="22"/>
          <w:lang w:val="en-GB"/>
        </w:rPr>
      </w:pPr>
    </w:p>
    <w:p w14:paraId="32A7E6CD" w14:textId="77777777" w:rsidR="008E173B" w:rsidRPr="00A46388" w:rsidRDefault="008E173B" w:rsidP="00A46388">
      <w:pPr>
        <w:jc w:val="both"/>
        <w:rPr>
          <w:rFonts w:ascii="Calibri" w:hAnsi="Calibri" w:cs="Calibri"/>
          <w:b/>
          <w:color w:val="000000" w:themeColor="text1"/>
          <w:sz w:val="22"/>
          <w:szCs w:val="22"/>
          <w:lang w:val="en-GB"/>
        </w:rPr>
      </w:pPr>
    </w:p>
    <w:p w14:paraId="6E4E0CFA" w14:textId="77777777" w:rsidR="00620A7A" w:rsidRPr="00A46388" w:rsidRDefault="00620A7A" w:rsidP="00A46388">
      <w:pPr>
        <w:jc w:val="both"/>
        <w:rPr>
          <w:rFonts w:ascii="Calibri" w:hAnsi="Calibri" w:cs="Calibri"/>
          <w:b/>
          <w:color w:val="000000" w:themeColor="text1"/>
          <w:sz w:val="22"/>
          <w:szCs w:val="22"/>
          <w:lang w:val="en-GB"/>
        </w:rPr>
        <w:sectPr w:rsidR="00620A7A" w:rsidRPr="00A46388" w:rsidSect="00E005CA">
          <w:headerReference w:type="default" r:id="rId9"/>
          <w:footerReference w:type="default" r:id="rId10"/>
          <w:pgSz w:w="11906" w:h="16838"/>
          <w:pgMar w:top="1440" w:right="1800" w:bottom="1440" w:left="1800" w:header="708" w:footer="708" w:gutter="0"/>
          <w:cols w:space="720"/>
          <w:docGrid w:linePitch="360"/>
        </w:sectPr>
      </w:pPr>
    </w:p>
    <w:p w14:paraId="4354D01A" w14:textId="5A0DAEB8" w:rsidR="008E173B" w:rsidRPr="00A46388" w:rsidRDefault="004C6979" w:rsidP="00A46388">
      <w:pPr>
        <w:jc w:val="both"/>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lastRenderedPageBreak/>
        <w:t xml:space="preserve">FORM NUMBER </w:t>
      </w:r>
      <w:r w:rsidR="002D35CB" w:rsidRPr="00A46388">
        <w:rPr>
          <w:rFonts w:ascii="Calibri" w:hAnsi="Calibri" w:cs="Calibri"/>
          <w:b/>
          <w:color w:val="000000" w:themeColor="text1"/>
          <w:sz w:val="22"/>
          <w:szCs w:val="22"/>
          <w:lang w:val="en-GB"/>
        </w:rPr>
        <w:t>1</w:t>
      </w:r>
    </w:p>
    <w:p w14:paraId="27C043E6" w14:textId="77777777" w:rsidR="008E173B" w:rsidRPr="00A46388" w:rsidRDefault="008E173B" w:rsidP="00A46388">
      <w:pPr>
        <w:jc w:val="both"/>
        <w:rPr>
          <w:rFonts w:ascii="Calibri" w:hAnsi="Calibri" w:cs="Calibri"/>
          <w:b/>
          <w:color w:val="000000" w:themeColor="text1"/>
          <w:sz w:val="22"/>
          <w:szCs w:val="22"/>
          <w:lang w:val="en-GB"/>
        </w:rPr>
      </w:pPr>
    </w:p>
    <w:p w14:paraId="15F988DA" w14:textId="77777777" w:rsidR="008E173B" w:rsidRPr="00A46388" w:rsidRDefault="008E173B" w:rsidP="00A46388">
      <w:pPr>
        <w:jc w:val="both"/>
        <w:rPr>
          <w:rFonts w:ascii="Calibri" w:hAnsi="Calibri" w:cs="Calibri"/>
          <w:b/>
          <w:color w:val="000000" w:themeColor="text1"/>
          <w:sz w:val="22"/>
          <w:szCs w:val="22"/>
          <w:lang w:val="en-GB"/>
        </w:rPr>
      </w:pPr>
    </w:p>
    <w:p w14:paraId="2103D2D0" w14:textId="77777777" w:rsidR="008E173B" w:rsidRPr="00A46388" w:rsidRDefault="008E173B" w:rsidP="00A46388">
      <w:pPr>
        <w:jc w:val="both"/>
        <w:rPr>
          <w:rFonts w:ascii="Calibri" w:hAnsi="Calibri" w:cs="Calibri"/>
          <w:b/>
          <w:color w:val="000000" w:themeColor="text1"/>
          <w:sz w:val="22"/>
          <w:szCs w:val="22"/>
          <w:lang w:val="en-GB"/>
        </w:rPr>
      </w:pPr>
    </w:p>
    <w:p w14:paraId="2ABB3135" w14:textId="124C906A" w:rsidR="008E173B" w:rsidRPr="00A46388" w:rsidRDefault="004C6979" w:rsidP="00015EE4">
      <w:pPr>
        <w:jc w:val="center"/>
        <w:rPr>
          <w:rFonts w:ascii="Calibri" w:hAnsi="Calibri" w:cs="Calibri"/>
          <w:b/>
          <w:color w:val="000000" w:themeColor="text1"/>
          <w:sz w:val="22"/>
          <w:szCs w:val="22"/>
          <w:lang w:val="en-GB"/>
        </w:rPr>
      </w:pPr>
      <w:r w:rsidRPr="00A46388">
        <w:rPr>
          <w:rFonts w:ascii="Calibri" w:hAnsi="Calibri" w:cs="Calibri"/>
          <w:b/>
          <w:color w:val="000000" w:themeColor="text1"/>
          <w:sz w:val="22"/>
          <w:szCs w:val="22"/>
          <w:lang w:val="en-GB"/>
        </w:rPr>
        <w:t>REQUEST FORM</w:t>
      </w:r>
    </w:p>
    <w:p w14:paraId="6A5B8835" w14:textId="77777777" w:rsidR="008E173B" w:rsidRPr="00A46388" w:rsidRDefault="008E173B" w:rsidP="00015EE4">
      <w:pPr>
        <w:pStyle w:val="Header"/>
        <w:jc w:val="center"/>
        <w:rPr>
          <w:rFonts w:ascii="Calibri" w:hAnsi="Calibri" w:cs="Calibri"/>
          <w:color w:val="000000" w:themeColor="text1"/>
          <w:sz w:val="22"/>
          <w:szCs w:val="22"/>
          <w:lang w:val="en-GB"/>
        </w:rPr>
      </w:pPr>
    </w:p>
    <w:p w14:paraId="54853DCF" w14:textId="77777777" w:rsidR="008E173B" w:rsidRPr="00A46388" w:rsidRDefault="008E173B" w:rsidP="00015EE4">
      <w:pPr>
        <w:jc w:val="center"/>
        <w:rPr>
          <w:rFonts w:ascii="Calibri" w:hAnsi="Calibri" w:cs="Calibri"/>
          <w:color w:val="000000" w:themeColor="text1"/>
          <w:sz w:val="22"/>
          <w:szCs w:val="22"/>
          <w:lang w:val="en-GB"/>
        </w:rPr>
      </w:pPr>
    </w:p>
    <w:p w14:paraId="16A0FEE6" w14:textId="77777777" w:rsidR="008E173B" w:rsidRPr="00A46388" w:rsidRDefault="008E173B" w:rsidP="00015EE4">
      <w:pPr>
        <w:jc w:val="center"/>
        <w:rPr>
          <w:rFonts w:ascii="Calibri" w:hAnsi="Calibri" w:cs="Calibri"/>
          <w:color w:val="000000" w:themeColor="text1"/>
          <w:sz w:val="22"/>
          <w:szCs w:val="22"/>
          <w:lang w:val="en-GB"/>
        </w:rPr>
      </w:pPr>
    </w:p>
    <w:p w14:paraId="395F8915" w14:textId="77777777" w:rsidR="008E173B" w:rsidRPr="00A46388" w:rsidRDefault="008E173B" w:rsidP="00015EE4">
      <w:pPr>
        <w:jc w:val="center"/>
        <w:rPr>
          <w:rFonts w:ascii="Calibri" w:hAnsi="Calibri" w:cs="Calibri"/>
          <w:color w:val="000000" w:themeColor="text1"/>
          <w:sz w:val="22"/>
          <w:szCs w:val="22"/>
          <w:lang w:val="en-GB"/>
        </w:rPr>
      </w:pPr>
    </w:p>
    <w:p w14:paraId="211AC811" w14:textId="77777777" w:rsidR="008E173B" w:rsidRPr="00A46388" w:rsidRDefault="002D35CB" w:rsidP="00015EE4">
      <w:pPr>
        <w:jc w:val="center"/>
        <w:rPr>
          <w:rFonts w:ascii="Calibri" w:hAnsi="Calibri" w:cs="Calibri"/>
          <w:color w:val="000000" w:themeColor="text1"/>
          <w:sz w:val="22"/>
          <w:szCs w:val="22"/>
          <w:lang w:val="en-GB"/>
        </w:rPr>
      </w:pPr>
      <w:r w:rsidRPr="00A46388">
        <w:rPr>
          <w:rFonts w:ascii="Calibri" w:hAnsi="Calibri" w:cs="Calibri"/>
          <w:color w:val="000000" w:themeColor="text1"/>
          <w:sz w:val="22"/>
          <w:szCs w:val="22"/>
          <w:lang w:val="en-GB"/>
        </w:rPr>
        <w:t>__________________________________________________________________________</w:t>
      </w:r>
    </w:p>
    <w:p w14:paraId="1B79FB0F" w14:textId="25019FE6" w:rsidR="008E173B" w:rsidRPr="00A46388" w:rsidRDefault="002D35CB" w:rsidP="00015EE4">
      <w:pPr>
        <w:jc w:val="center"/>
        <w:rPr>
          <w:rFonts w:ascii="Calibri" w:hAnsi="Calibri" w:cs="Calibri"/>
          <w:i/>
          <w:sz w:val="22"/>
          <w:szCs w:val="22"/>
          <w:lang w:val="en-GB"/>
        </w:rPr>
      </w:pPr>
      <w:r w:rsidRPr="00A46388">
        <w:rPr>
          <w:rFonts w:ascii="Calibri" w:hAnsi="Calibri" w:cs="Calibri"/>
          <w:i/>
          <w:color w:val="000000" w:themeColor="text1"/>
          <w:sz w:val="22"/>
          <w:szCs w:val="22"/>
          <w:lang w:val="en-GB"/>
        </w:rPr>
        <w:t>(</w:t>
      </w:r>
      <w:proofErr w:type="gramStart"/>
      <w:r w:rsidR="004C6979" w:rsidRPr="00A46388">
        <w:rPr>
          <w:rFonts w:ascii="Calibri" w:hAnsi="Calibri" w:cs="Calibri"/>
          <w:i/>
          <w:color w:val="000000" w:themeColor="text1"/>
          <w:sz w:val="22"/>
          <w:szCs w:val="22"/>
          <w:lang w:val="en-GB"/>
        </w:rPr>
        <w:t>full</w:t>
      </w:r>
      <w:proofErr w:type="gramEnd"/>
      <w:r w:rsidR="004C6979" w:rsidRPr="00A46388">
        <w:rPr>
          <w:rFonts w:ascii="Calibri" w:hAnsi="Calibri" w:cs="Calibri"/>
          <w:i/>
          <w:color w:val="000000" w:themeColor="text1"/>
          <w:sz w:val="22"/>
          <w:szCs w:val="22"/>
          <w:lang w:val="en-GB"/>
        </w:rPr>
        <w:t xml:space="preserve"> name of the applicant</w:t>
      </w:r>
      <w:r w:rsidRPr="00A46388">
        <w:rPr>
          <w:rFonts w:ascii="Calibri" w:hAnsi="Calibri" w:cs="Calibri"/>
          <w:i/>
          <w:sz w:val="22"/>
          <w:szCs w:val="22"/>
          <w:lang w:val="en-GB"/>
        </w:rPr>
        <w:t>)</w:t>
      </w:r>
    </w:p>
    <w:p w14:paraId="31A141D8" w14:textId="77777777" w:rsidR="008E173B" w:rsidRPr="00A46388" w:rsidRDefault="008E173B" w:rsidP="00015EE4">
      <w:pPr>
        <w:jc w:val="center"/>
        <w:rPr>
          <w:rFonts w:ascii="Calibri" w:hAnsi="Calibri" w:cs="Calibri"/>
          <w:sz w:val="22"/>
          <w:szCs w:val="22"/>
          <w:lang w:val="en-GB"/>
        </w:rPr>
      </w:pPr>
    </w:p>
    <w:p w14:paraId="1267DBAE" w14:textId="77777777" w:rsidR="008E173B" w:rsidRPr="00A46388" w:rsidRDefault="008E173B" w:rsidP="00015EE4">
      <w:pPr>
        <w:jc w:val="center"/>
        <w:rPr>
          <w:rFonts w:ascii="Calibri" w:hAnsi="Calibri" w:cs="Calibri"/>
          <w:sz w:val="22"/>
          <w:szCs w:val="22"/>
          <w:lang w:val="en-GB"/>
        </w:rPr>
      </w:pPr>
    </w:p>
    <w:p w14:paraId="35635E61" w14:textId="77777777" w:rsidR="008E173B" w:rsidRPr="00A46388" w:rsidRDefault="008E173B" w:rsidP="00015EE4">
      <w:pPr>
        <w:jc w:val="center"/>
        <w:rPr>
          <w:rFonts w:ascii="Calibri" w:hAnsi="Calibri" w:cs="Calibri"/>
          <w:sz w:val="22"/>
          <w:szCs w:val="22"/>
          <w:lang w:val="en-GB"/>
        </w:rPr>
      </w:pPr>
    </w:p>
    <w:p w14:paraId="4028839C" w14:textId="0AE221C3" w:rsidR="008E173B" w:rsidRPr="00A46388" w:rsidRDefault="004C6979" w:rsidP="00015EE4">
      <w:pPr>
        <w:jc w:val="center"/>
        <w:rPr>
          <w:rFonts w:ascii="Calibri" w:hAnsi="Calibri" w:cs="Calibri"/>
          <w:sz w:val="22"/>
          <w:szCs w:val="22"/>
          <w:lang w:val="en-GB"/>
        </w:rPr>
      </w:pPr>
      <w:r w:rsidRPr="00A46388">
        <w:rPr>
          <w:rFonts w:ascii="Calibri" w:hAnsi="Calibri" w:cs="Calibri"/>
          <w:sz w:val="22"/>
          <w:szCs w:val="22"/>
          <w:lang w:val="en-GB"/>
        </w:rPr>
        <w:t>Date</w:t>
      </w:r>
      <w:r w:rsidR="00947ECB" w:rsidRPr="00A46388">
        <w:rPr>
          <w:rFonts w:ascii="Calibri" w:hAnsi="Calibri" w:cs="Calibri"/>
          <w:sz w:val="22"/>
          <w:szCs w:val="22"/>
          <w:lang w:val="en-GB"/>
        </w:rPr>
        <w:t>: ____</w:t>
      </w:r>
      <w:proofErr w:type="gramStart"/>
      <w:r w:rsidR="00947ECB" w:rsidRPr="00A46388">
        <w:rPr>
          <w:rFonts w:ascii="Calibri" w:hAnsi="Calibri" w:cs="Calibri"/>
          <w:sz w:val="22"/>
          <w:szCs w:val="22"/>
          <w:lang w:val="en-GB"/>
        </w:rPr>
        <w:t>_</w:t>
      </w:r>
      <w:r w:rsidR="0039173B" w:rsidRPr="00A46388">
        <w:rPr>
          <w:rFonts w:ascii="Calibri" w:hAnsi="Calibri" w:cs="Calibri"/>
          <w:sz w:val="22"/>
          <w:szCs w:val="22"/>
          <w:lang w:val="en-GB"/>
        </w:rPr>
        <w:t xml:space="preserve">  </w:t>
      </w:r>
      <w:r w:rsidR="00196FC6" w:rsidRPr="00A46388">
        <w:rPr>
          <w:rFonts w:ascii="Calibri" w:hAnsi="Calibri" w:cs="Calibri"/>
          <w:sz w:val="22"/>
          <w:szCs w:val="22"/>
          <w:lang w:val="en-GB"/>
        </w:rPr>
        <w:t>20</w:t>
      </w:r>
      <w:r w:rsidR="00280C92" w:rsidRPr="00A46388">
        <w:rPr>
          <w:rFonts w:ascii="Calibri" w:hAnsi="Calibri" w:cs="Calibri"/>
          <w:sz w:val="22"/>
          <w:szCs w:val="22"/>
          <w:lang w:val="en-GB"/>
        </w:rPr>
        <w:t>22</w:t>
      </w:r>
      <w:proofErr w:type="gramEnd"/>
      <w:r w:rsidR="00196FC6" w:rsidRPr="00A46388">
        <w:rPr>
          <w:rFonts w:ascii="Calibri" w:hAnsi="Calibri" w:cs="Calibri"/>
          <w:sz w:val="22"/>
          <w:szCs w:val="22"/>
          <w:lang w:val="en-GB"/>
        </w:rPr>
        <w:t xml:space="preserve"> </w:t>
      </w:r>
      <w:r w:rsidRPr="00A46388">
        <w:rPr>
          <w:rFonts w:ascii="Calibri" w:hAnsi="Calibri" w:cs="Calibri"/>
          <w:sz w:val="22"/>
          <w:szCs w:val="22"/>
          <w:lang w:val="en-GB"/>
        </w:rPr>
        <w:t>year</w:t>
      </w:r>
    </w:p>
    <w:p w14:paraId="6D4DBF60" w14:textId="77777777" w:rsidR="008E173B" w:rsidRPr="00A46388" w:rsidRDefault="008E173B" w:rsidP="00A46388">
      <w:pPr>
        <w:jc w:val="both"/>
        <w:rPr>
          <w:rFonts w:ascii="Calibri" w:hAnsi="Calibri" w:cs="Calibri"/>
          <w:sz w:val="22"/>
          <w:szCs w:val="22"/>
          <w:lang w:val="en-GB"/>
        </w:rPr>
      </w:pPr>
    </w:p>
    <w:p w14:paraId="3CC8AA30" w14:textId="72014BA7" w:rsidR="008E173B" w:rsidRPr="00A46388" w:rsidRDefault="004C6979" w:rsidP="00A46388">
      <w:pPr>
        <w:jc w:val="both"/>
        <w:rPr>
          <w:rFonts w:ascii="Calibri" w:hAnsi="Calibri" w:cs="Calibri"/>
          <w:sz w:val="22"/>
          <w:szCs w:val="22"/>
          <w:lang w:val="en-GB"/>
        </w:rPr>
      </w:pPr>
      <w:r w:rsidRPr="00A46388">
        <w:rPr>
          <w:rFonts w:ascii="Calibri" w:hAnsi="Calibri" w:cs="Calibri"/>
          <w:sz w:val="22"/>
          <w:szCs w:val="22"/>
          <w:lang w:val="en-GB"/>
        </w:rPr>
        <w:t>To</w:t>
      </w:r>
      <w:r w:rsidR="002D35CB" w:rsidRPr="00A46388">
        <w:rPr>
          <w:rFonts w:ascii="Calibri" w:hAnsi="Calibri" w:cs="Calibri"/>
          <w:sz w:val="22"/>
          <w:szCs w:val="22"/>
          <w:lang w:val="en-GB"/>
        </w:rPr>
        <w:t>:</w:t>
      </w:r>
      <w:r w:rsidR="002D35CB" w:rsidRPr="00A46388">
        <w:rPr>
          <w:rFonts w:ascii="Calibri" w:hAnsi="Calibri" w:cs="Calibri"/>
          <w:sz w:val="22"/>
          <w:szCs w:val="22"/>
          <w:lang w:val="en-GB"/>
        </w:rPr>
        <w:tab/>
      </w:r>
      <w:r w:rsidR="009D7759" w:rsidRPr="00A46388">
        <w:rPr>
          <w:rFonts w:ascii="Calibri" w:hAnsi="Calibri" w:cs="Calibri"/>
          <w:sz w:val="22"/>
          <w:szCs w:val="22"/>
          <w:lang w:val="en-GB"/>
        </w:rPr>
        <w:t>Ministry of Transport and Communications</w:t>
      </w:r>
    </w:p>
    <w:p w14:paraId="42581BE1" w14:textId="77777777" w:rsidR="008E173B" w:rsidRPr="00A46388" w:rsidRDefault="008E173B" w:rsidP="00A46388">
      <w:pPr>
        <w:jc w:val="both"/>
        <w:rPr>
          <w:rFonts w:ascii="Calibri" w:hAnsi="Calibri" w:cs="Calibri"/>
          <w:sz w:val="22"/>
          <w:szCs w:val="22"/>
          <w:lang w:val="en-GB"/>
        </w:rPr>
      </w:pPr>
    </w:p>
    <w:p w14:paraId="299A32E8" w14:textId="4E180775" w:rsidR="009D7759" w:rsidRPr="00A46388" w:rsidRDefault="00001CFE" w:rsidP="00A46388">
      <w:pPr>
        <w:ind w:firstLine="720"/>
        <w:jc w:val="both"/>
        <w:rPr>
          <w:rFonts w:ascii="Calibri" w:hAnsi="Calibri" w:cs="Calibri"/>
          <w:sz w:val="22"/>
          <w:szCs w:val="22"/>
          <w:lang w:val="en-GB"/>
        </w:rPr>
      </w:pPr>
      <w:r w:rsidRPr="00A46388">
        <w:rPr>
          <w:rFonts w:ascii="Calibri" w:hAnsi="Calibri" w:cs="Calibri"/>
          <w:sz w:val="22"/>
          <w:szCs w:val="22"/>
          <w:lang w:val="en-GB"/>
        </w:rPr>
        <w:t>D</w:t>
      </w:r>
      <w:r w:rsidR="009D7759" w:rsidRPr="00A46388">
        <w:rPr>
          <w:rFonts w:ascii="Calibri" w:hAnsi="Calibri" w:cs="Calibri"/>
          <w:sz w:val="22"/>
          <w:szCs w:val="22"/>
          <w:lang w:val="en-GB"/>
        </w:rPr>
        <w:t>ear</w:t>
      </w:r>
      <w:r w:rsidRPr="00A46388">
        <w:rPr>
          <w:rFonts w:ascii="Calibri" w:hAnsi="Calibri" w:cs="Calibri"/>
          <w:sz w:val="22"/>
          <w:szCs w:val="22"/>
          <w:lang w:val="en-GB"/>
        </w:rPr>
        <w:t xml:space="preserve"> All</w:t>
      </w:r>
      <w:r w:rsidR="009D7759" w:rsidRPr="00A46388">
        <w:rPr>
          <w:rFonts w:ascii="Calibri" w:hAnsi="Calibri" w:cs="Calibri"/>
          <w:sz w:val="22"/>
          <w:szCs w:val="22"/>
          <w:lang w:val="en-GB"/>
        </w:rPr>
        <w:t>,</w:t>
      </w:r>
    </w:p>
    <w:p w14:paraId="1B9FB038" w14:textId="77777777" w:rsidR="009D7759" w:rsidRPr="00A46388" w:rsidRDefault="009D7759" w:rsidP="00A46388">
      <w:pPr>
        <w:jc w:val="both"/>
        <w:rPr>
          <w:rFonts w:ascii="Calibri" w:hAnsi="Calibri" w:cs="Calibri"/>
          <w:sz w:val="22"/>
          <w:szCs w:val="22"/>
          <w:lang w:val="en-GB"/>
        </w:rPr>
      </w:pPr>
    </w:p>
    <w:p w14:paraId="58382830" w14:textId="77777777" w:rsidR="009D7759" w:rsidRPr="00A46388" w:rsidRDefault="009D7759" w:rsidP="00A46388">
      <w:pPr>
        <w:jc w:val="both"/>
        <w:rPr>
          <w:rFonts w:ascii="Calibri" w:hAnsi="Calibri" w:cs="Calibri"/>
          <w:sz w:val="22"/>
          <w:szCs w:val="22"/>
          <w:lang w:val="en-GB"/>
        </w:rPr>
      </w:pPr>
      <w:r w:rsidRPr="00A46388">
        <w:rPr>
          <w:rFonts w:ascii="Calibri" w:hAnsi="Calibri" w:cs="Calibri"/>
          <w:sz w:val="22"/>
          <w:szCs w:val="22"/>
          <w:lang w:val="en-GB"/>
        </w:rPr>
        <w:t>I.1. After the review and complete understanding of all the information about the Public Call in the procedure for awarding financial support, we, the undersigned ____________________________________________, hereby apply to participate in the procedure for awarding financial support as an applicant for awarding financial support.</w:t>
      </w:r>
    </w:p>
    <w:p w14:paraId="7D6A9D17" w14:textId="77777777" w:rsidR="009D7759" w:rsidRPr="00A46388" w:rsidRDefault="009D7759" w:rsidP="00A46388">
      <w:pPr>
        <w:jc w:val="both"/>
        <w:rPr>
          <w:rFonts w:ascii="Calibri" w:hAnsi="Calibri" w:cs="Calibri"/>
          <w:sz w:val="22"/>
          <w:szCs w:val="22"/>
          <w:lang w:val="en-GB"/>
        </w:rPr>
      </w:pPr>
    </w:p>
    <w:p w14:paraId="1260E3E0" w14:textId="7E196B85" w:rsidR="009D7759" w:rsidRPr="00A46388" w:rsidRDefault="009D7759" w:rsidP="00A46388">
      <w:pPr>
        <w:jc w:val="both"/>
        <w:rPr>
          <w:rFonts w:ascii="Calibri" w:hAnsi="Calibri" w:cs="Calibri"/>
          <w:sz w:val="22"/>
          <w:szCs w:val="22"/>
          <w:lang w:val="en-GB"/>
        </w:rPr>
      </w:pPr>
      <w:r w:rsidRPr="00A46388">
        <w:rPr>
          <w:rFonts w:ascii="Calibri" w:hAnsi="Calibri" w:cs="Calibri"/>
          <w:sz w:val="22"/>
          <w:szCs w:val="22"/>
          <w:lang w:val="en-GB"/>
        </w:rPr>
        <w:t>I.2. Attached to this request are evidences that confirm the criteria for determining ability, according to points 3.2; 3.3; 3.4 and 3.5 of the application documentation.</w:t>
      </w:r>
    </w:p>
    <w:p w14:paraId="5E0D890C" w14:textId="77777777" w:rsidR="0075252D" w:rsidRPr="00A46388" w:rsidRDefault="0075252D" w:rsidP="00A46388">
      <w:pPr>
        <w:jc w:val="both"/>
        <w:rPr>
          <w:rFonts w:ascii="Calibri" w:hAnsi="Calibri" w:cs="Calibri"/>
          <w:sz w:val="22"/>
          <w:szCs w:val="22"/>
          <w:lang w:val="en-GB"/>
        </w:rPr>
      </w:pPr>
    </w:p>
    <w:p w14:paraId="7AA97126" w14:textId="6C63D9C1"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 xml:space="preserve">I.3. We </w:t>
      </w:r>
      <w:r w:rsidR="00090BAF" w:rsidRPr="00A46388">
        <w:rPr>
          <w:rFonts w:ascii="Calibri" w:hAnsi="Calibri" w:cs="Calibri"/>
          <w:sz w:val="22"/>
          <w:szCs w:val="22"/>
          <w:lang w:val="en-GB"/>
        </w:rPr>
        <w:t>allow</w:t>
      </w:r>
      <w:r w:rsidRPr="00A46388">
        <w:rPr>
          <w:rFonts w:ascii="Calibri" w:hAnsi="Calibri" w:cs="Calibri"/>
          <w:sz w:val="22"/>
          <w:szCs w:val="22"/>
          <w:lang w:val="en-GB"/>
        </w:rPr>
        <w:t xml:space="preserve"> your authorized representatives to undertake all investigations or </w:t>
      </w:r>
      <w:r w:rsidR="00090BAF" w:rsidRPr="00A46388">
        <w:rPr>
          <w:rFonts w:ascii="Calibri" w:hAnsi="Calibri" w:cs="Calibri"/>
          <w:sz w:val="22"/>
          <w:szCs w:val="22"/>
          <w:lang w:val="en-GB"/>
        </w:rPr>
        <w:t>surveys</w:t>
      </w:r>
      <w:r w:rsidRPr="00A46388">
        <w:rPr>
          <w:rFonts w:ascii="Calibri" w:hAnsi="Calibri" w:cs="Calibri"/>
          <w:sz w:val="22"/>
          <w:szCs w:val="22"/>
          <w:lang w:val="en-GB"/>
        </w:rPr>
        <w:t xml:space="preserve"> to verify the statements, documents and information submitted in </w:t>
      </w:r>
      <w:r w:rsidR="00090BAF">
        <w:rPr>
          <w:rFonts w:ascii="Calibri" w:hAnsi="Calibri" w:cs="Calibri"/>
          <w:sz w:val="22"/>
          <w:szCs w:val="22"/>
          <w:lang w:val="en-GB"/>
        </w:rPr>
        <w:t>relation with this application</w:t>
      </w:r>
      <w:r w:rsidRPr="00A46388">
        <w:rPr>
          <w:rFonts w:ascii="Calibri" w:hAnsi="Calibri" w:cs="Calibri"/>
          <w:sz w:val="22"/>
          <w:szCs w:val="22"/>
          <w:lang w:val="en-GB"/>
        </w:rPr>
        <w:t xml:space="preserve">, as well as to </w:t>
      </w:r>
      <w:r w:rsidR="00090BAF" w:rsidRPr="00A46388">
        <w:rPr>
          <w:rFonts w:ascii="Calibri" w:hAnsi="Calibri" w:cs="Calibri"/>
          <w:sz w:val="22"/>
          <w:szCs w:val="22"/>
          <w:lang w:val="en-GB"/>
        </w:rPr>
        <w:t>search for</w:t>
      </w:r>
      <w:r w:rsidRPr="00A46388">
        <w:rPr>
          <w:rFonts w:ascii="Calibri" w:hAnsi="Calibri" w:cs="Calibri"/>
          <w:sz w:val="22"/>
          <w:szCs w:val="22"/>
          <w:lang w:val="en-GB"/>
        </w:rPr>
        <w:t xml:space="preserve"> clarification from our bankers and customers regarding all financial and technical aspects.</w:t>
      </w:r>
    </w:p>
    <w:p w14:paraId="5166C321" w14:textId="77777777" w:rsidR="0075252D" w:rsidRPr="00A46388" w:rsidRDefault="0075252D" w:rsidP="00A46388">
      <w:pPr>
        <w:jc w:val="both"/>
        <w:rPr>
          <w:rFonts w:ascii="Calibri" w:hAnsi="Calibri" w:cs="Calibri"/>
          <w:sz w:val="22"/>
          <w:szCs w:val="22"/>
          <w:lang w:val="en-GB"/>
        </w:rPr>
      </w:pPr>
    </w:p>
    <w:p w14:paraId="56A424F5" w14:textId="4DA5AC1C" w:rsidR="008E173B"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This request will also serve as an authorization for us to any independent or authorized representative of any institution named in the accompanying information, to provide such information as is deemed necessary and as requested by you to verify the information provided in this request.</w:t>
      </w:r>
    </w:p>
    <w:p w14:paraId="445F7A70" w14:textId="77777777" w:rsidR="0075252D" w:rsidRPr="00A46388" w:rsidRDefault="0075252D" w:rsidP="00A46388">
      <w:pPr>
        <w:jc w:val="both"/>
        <w:rPr>
          <w:rFonts w:ascii="Calibri" w:hAnsi="Calibri" w:cs="Calibri"/>
          <w:sz w:val="22"/>
          <w:szCs w:val="22"/>
          <w:lang w:val="en-GB"/>
        </w:rPr>
      </w:pPr>
    </w:p>
    <w:p w14:paraId="75C2EF93" w14:textId="77777777"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I.4. For additional written information, we are ready for full cooperation.</w:t>
      </w:r>
    </w:p>
    <w:p w14:paraId="526DD2F6" w14:textId="77777777" w:rsidR="0075252D" w:rsidRPr="00A46388" w:rsidRDefault="0075252D" w:rsidP="00A46388">
      <w:pPr>
        <w:jc w:val="both"/>
        <w:rPr>
          <w:rFonts w:ascii="Calibri" w:hAnsi="Calibri" w:cs="Calibri"/>
          <w:sz w:val="22"/>
          <w:szCs w:val="22"/>
          <w:lang w:val="en-GB"/>
        </w:rPr>
      </w:pPr>
    </w:p>
    <w:p w14:paraId="5A430B3F" w14:textId="77777777"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I.5. This request is made with our full consent that:</w:t>
      </w:r>
    </w:p>
    <w:p w14:paraId="59134E98" w14:textId="77777777" w:rsidR="0075252D" w:rsidRPr="00A46388" w:rsidRDefault="0075252D" w:rsidP="00A46388">
      <w:pPr>
        <w:jc w:val="both"/>
        <w:rPr>
          <w:rFonts w:ascii="Calibri" w:hAnsi="Calibri" w:cs="Calibri"/>
          <w:sz w:val="22"/>
          <w:szCs w:val="22"/>
          <w:lang w:val="en-GB"/>
        </w:rPr>
      </w:pPr>
    </w:p>
    <w:p w14:paraId="54BB0DD6" w14:textId="0B9EB46B"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 xml:space="preserve">(a) </w:t>
      </w:r>
      <w:r w:rsidR="00015EE4" w:rsidRPr="00A46388">
        <w:rPr>
          <w:rFonts w:ascii="Calibri" w:hAnsi="Calibri" w:cs="Calibri"/>
          <w:sz w:val="22"/>
          <w:szCs w:val="22"/>
          <w:lang w:val="en-GB"/>
        </w:rPr>
        <w:t>The</w:t>
      </w:r>
      <w:r w:rsidR="00F15359" w:rsidRPr="00A46388">
        <w:rPr>
          <w:rFonts w:ascii="Calibri" w:hAnsi="Calibri" w:cs="Calibri"/>
          <w:sz w:val="22"/>
          <w:szCs w:val="22"/>
          <w:lang w:val="en-GB"/>
        </w:rPr>
        <w:t xml:space="preserve"> </w:t>
      </w:r>
      <w:r w:rsidRPr="00A46388">
        <w:rPr>
          <w:rFonts w:ascii="Calibri" w:hAnsi="Calibri" w:cs="Calibri"/>
          <w:sz w:val="22"/>
          <w:szCs w:val="22"/>
          <w:lang w:val="en-GB"/>
        </w:rPr>
        <w:t>submitted data and information from requests will be subject to verification by you;</w:t>
      </w:r>
    </w:p>
    <w:p w14:paraId="7826B617" w14:textId="77777777" w:rsidR="00F15359" w:rsidRPr="00A46388" w:rsidRDefault="00F15359" w:rsidP="00A46388">
      <w:pPr>
        <w:jc w:val="both"/>
        <w:rPr>
          <w:rFonts w:ascii="Calibri" w:hAnsi="Calibri" w:cs="Calibri"/>
          <w:sz w:val="22"/>
          <w:szCs w:val="22"/>
          <w:lang w:val="en-GB"/>
        </w:rPr>
      </w:pPr>
    </w:p>
    <w:p w14:paraId="270EA4CF" w14:textId="39432704" w:rsidR="0075252D" w:rsidRPr="00A46388" w:rsidRDefault="00015EE4" w:rsidP="00A46388">
      <w:pPr>
        <w:jc w:val="both"/>
        <w:rPr>
          <w:rFonts w:ascii="Calibri" w:hAnsi="Calibri" w:cs="Calibri"/>
          <w:sz w:val="22"/>
          <w:szCs w:val="22"/>
          <w:lang w:val="en-GB"/>
        </w:rPr>
      </w:pPr>
      <w:r>
        <w:rPr>
          <w:rFonts w:ascii="Calibri" w:hAnsi="Calibri" w:cs="Calibri"/>
          <w:sz w:val="22"/>
          <w:szCs w:val="22"/>
          <w:lang w:val="en-GB"/>
        </w:rPr>
        <w:t>(b) Y</w:t>
      </w:r>
      <w:r w:rsidR="0075252D" w:rsidRPr="00A46388">
        <w:rPr>
          <w:rFonts w:ascii="Calibri" w:hAnsi="Calibri" w:cs="Calibri"/>
          <w:sz w:val="22"/>
          <w:szCs w:val="22"/>
          <w:lang w:val="en-GB"/>
        </w:rPr>
        <w:t>ou reserve the right to reject or accept any request, annul the entire procedure and reject the requester, in accordance with the Decree on the method, closer criteria for granting financial support to domestic and foreign air carriers and the necessary documentation that should be submitted by beneficiaries of financial support ("Official Gazette of the Republic of North Macedonia" no. 249/22);</w:t>
      </w:r>
    </w:p>
    <w:p w14:paraId="025B49AB" w14:textId="51B20851" w:rsidR="008E173B"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 xml:space="preserve">(c) </w:t>
      </w:r>
      <w:r w:rsidR="00015EE4" w:rsidRPr="00A46388">
        <w:rPr>
          <w:rFonts w:ascii="Calibri" w:hAnsi="Calibri" w:cs="Calibri"/>
          <w:sz w:val="22"/>
          <w:szCs w:val="22"/>
          <w:lang w:val="en-GB"/>
        </w:rPr>
        <w:t>We</w:t>
      </w:r>
      <w:r w:rsidRPr="00A46388">
        <w:rPr>
          <w:rFonts w:ascii="Calibri" w:hAnsi="Calibri" w:cs="Calibri"/>
          <w:sz w:val="22"/>
          <w:szCs w:val="22"/>
          <w:lang w:val="en-GB"/>
        </w:rPr>
        <w:t xml:space="preserve"> agree that you will not be liable for any such actions.</w:t>
      </w:r>
    </w:p>
    <w:p w14:paraId="6AC529F7" w14:textId="77777777" w:rsidR="0075252D" w:rsidRPr="00A46388" w:rsidRDefault="0075252D" w:rsidP="00A46388">
      <w:pPr>
        <w:jc w:val="both"/>
        <w:rPr>
          <w:rFonts w:ascii="Calibri" w:hAnsi="Calibri" w:cs="Calibri"/>
          <w:sz w:val="22"/>
          <w:szCs w:val="22"/>
          <w:lang w:val="en-GB"/>
        </w:rPr>
      </w:pPr>
    </w:p>
    <w:p w14:paraId="4260A048" w14:textId="77777777"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lastRenderedPageBreak/>
        <w:t>I.6. The undersigned certifies that the statements and information provided in the properly completed application are complete, true and correct in all respects.</w:t>
      </w:r>
    </w:p>
    <w:p w14:paraId="0FF1BFBA" w14:textId="77777777" w:rsidR="0075252D" w:rsidRPr="00A46388" w:rsidRDefault="0075252D" w:rsidP="00A46388">
      <w:pPr>
        <w:jc w:val="both"/>
        <w:rPr>
          <w:rFonts w:ascii="Calibri" w:hAnsi="Calibri" w:cs="Calibri"/>
          <w:sz w:val="22"/>
          <w:szCs w:val="22"/>
          <w:lang w:val="en-GB"/>
        </w:rPr>
      </w:pPr>
    </w:p>
    <w:p w14:paraId="485506AE" w14:textId="1D9905EB"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 xml:space="preserve">II.1. The </w:t>
      </w:r>
      <w:r w:rsidR="00F15359" w:rsidRPr="00A46388">
        <w:rPr>
          <w:rFonts w:ascii="Calibri" w:hAnsi="Calibri" w:cs="Calibri"/>
          <w:sz w:val="22"/>
          <w:szCs w:val="22"/>
          <w:lang w:val="en-GB"/>
        </w:rPr>
        <w:t xml:space="preserve">application </w:t>
      </w:r>
      <w:r w:rsidRPr="00A46388">
        <w:rPr>
          <w:rFonts w:ascii="Calibri" w:hAnsi="Calibri" w:cs="Calibri"/>
          <w:sz w:val="22"/>
          <w:szCs w:val="22"/>
          <w:lang w:val="en-GB"/>
        </w:rPr>
        <w:t>is valid for the period specified in the request documentation. We agree to the payment method specified in the request documentation.</w:t>
      </w:r>
    </w:p>
    <w:p w14:paraId="00EE1F53" w14:textId="77777777" w:rsidR="0075252D" w:rsidRPr="00A46388" w:rsidRDefault="0075252D" w:rsidP="00A46388">
      <w:pPr>
        <w:jc w:val="both"/>
        <w:rPr>
          <w:rFonts w:ascii="Calibri" w:hAnsi="Calibri" w:cs="Calibri"/>
          <w:sz w:val="22"/>
          <w:szCs w:val="22"/>
          <w:lang w:val="en-GB"/>
        </w:rPr>
      </w:pPr>
    </w:p>
    <w:p w14:paraId="28E7DAC6" w14:textId="55D7A0CC" w:rsidR="0075252D" w:rsidRPr="00A46388" w:rsidRDefault="00090BAF" w:rsidP="00A46388">
      <w:pPr>
        <w:jc w:val="both"/>
        <w:rPr>
          <w:rFonts w:ascii="Calibri" w:hAnsi="Calibri" w:cs="Calibri"/>
          <w:sz w:val="22"/>
          <w:szCs w:val="22"/>
          <w:lang w:val="en-GB"/>
        </w:rPr>
      </w:pPr>
      <w:r>
        <w:rPr>
          <w:rFonts w:ascii="Calibri" w:hAnsi="Calibri" w:cs="Calibri"/>
          <w:sz w:val="22"/>
          <w:szCs w:val="22"/>
          <w:lang w:val="en-GB"/>
        </w:rPr>
        <w:t>II.2. By submitting this applica</w:t>
      </w:r>
      <w:r w:rsidR="00F15359" w:rsidRPr="00A46388">
        <w:rPr>
          <w:rFonts w:ascii="Calibri" w:hAnsi="Calibri" w:cs="Calibri"/>
          <w:sz w:val="22"/>
          <w:szCs w:val="22"/>
          <w:lang w:val="en-GB"/>
        </w:rPr>
        <w:t>tion</w:t>
      </w:r>
      <w:r w:rsidR="0075252D" w:rsidRPr="00A46388">
        <w:rPr>
          <w:rFonts w:ascii="Calibri" w:hAnsi="Calibri" w:cs="Calibri"/>
          <w:sz w:val="22"/>
          <w:szCs w:val="22"/>
          <w:lang w:val="en-GB"/>
        </w:rPr>
        <w:t xml:space="preserve">, we fully </w:t>
      </w:r>
      <w:r w:rsidR="00F15359" w:rsidRPr="00A46388">
        <w:rPr>
          <w:rFonts w:ascii="Calibri" w:hAnsi="Calibri" w:cs="Calibri"/>
          <w:sz w:val="22"/>
          <w:szCs w:val="22"/>
          <w:lang w:val="en-GB"/>
        </w:rPr>
        <w:t>agree with</w:t>
      </w:r>
      <w:r w:rsidR="0075252D" w:rsidRPr="00A46388">
        <w:rPr>
          <w:rFonts w:ascii="Calibri" w:hAnsi="Calibri" w:cs="Calibri"/>
          <w:sz w:val="22"/>
          <w:szCs w:val="22"/>
          <w:lang w:val="en-GB"/>
        </w:rPr>
        <w:t xml:space="preserve"> the conditions stipulated in the </w:t>
      </w:r>
      <w:r w:rsidR="00F15359" w:rsidRPr="00A46388">
        <w:rPr>
          <w:rFonts w:ascii="Calibri" w:hAnsi="Calibri" w:cs="Calibri"/>
          <w:sz w:val="22"/>
          <w:szCs w:val="22"/>
          <w:lang w:val="en-GB"/>
        </w:rPr>
        <w:t xml:space="preserve">application </w:t>
      </w:r>
      <w:r w:rsidR="0075252D" w:rsidRPr="00A46388">
        <w:rPr>
          <w:rFonts w:ascii="Calibri" w:hAnsi="Calibri" w:cs="Calibri"/>
          <w:sz w:val="22"/>
          <w:szCs w:val="22"/>
          <w:lang w:val="en-GB"/>
        </w:rPr>
        <w:t>documentation and the attached financial support agreement proposal.</w:t>
      </w:r>
    </w:p>
    <w:p w14:paraId="0325C6C5" w14:textId="77777777" w:rsidR="008E173B" w:rsidRPr="00A46388" w:rsidRDefault="008E173B" w:rsidP="00A46388">
      <w:pPr>
        <w:jc w:val="both"/>
        <w:rPr>
          <w:rFonts w:ascii="Calibri" w:hAnsi="Calibri" w:cs="Calibri"/>
          <w:sz w:val="22"/>
          <w:szCs w:val="22"/>
          <w:lang w:val="en-GB"/>
        </w:rPr>
      </w:pPr>
    </w:p>
    <w:p w14:paraId="5B471609" w14:textId="77777777" w:rsidR="008E173B" w:rsidRPr="00A46388" w:rsidRDefault="008E173B" w:rsidP="00A46388">
      <w:pPr>
        <w:jc w:val="both"/>
        <w:rPr>
          <w:rFonts w:ascii="Calibri" w:hAnsi="Calibri" w:cs="Calibri"/>
          <w:sz w:val="22"/>
          <w:szCs w:val="22"/>
          <w:lang w:val="en-GB"/>
        </w:rPr>
      </w:pPr>
    </w:p>
    <w:p w14:paraId="1ECB0455" w14:textId="18F37A7E" w:rsidR="0075252D"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320384A1" w14:textId="77777777" w:rsidR="008E173B" w:rsidRPr="00A46388" w:rsidRDefault="008E173B" w:rsidP="00A46388">
      <w:pPr>
        <w:jc w:val="both"/>
        <w:rPr>
          <w:rFonts w:ascii="Calibri" w:hAnsi="Calibri" w:cs="Calibri"/>
          <w:sz w:val="22"/>
          <w:szCs w:val="22"/>
          <w:lang w:val="en-GB"/>
        </w:rPr>
      </w:pPr>
    </w:p>
    <w:p w14:paraId="4C03D84C"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4A8DC435" w14:textId="77777777" w:rsidR="008E173B" w:rsidRPr="00A46388" w:rsidRDefault="008E173B" w:rsidP="00A46388">
      <w:pPr>
        <w:jc w:val="both"/>
        <w:rPr>
          <w:rFonts w:ascii="Calibri" w:hAnsi="Calibri" w:cs="Calibri"/>
          <w:sz w:val="22"/>
          <w:szCs w:val="22"/>
          <w:lang w:val="en-GB"/>
        </w:rPr>
      </w:pPr>
    </w:p>
    <w:p w14:paraId="3BAD14F9" w14:textId="77777777" w:rsidR="008E173B" w:rsidRPr="00A46388" w:rsidRDefault="008E173B" w:rsidP="00A46388">
      <w:pPr>
        <w:jc w:val="both"/>
        <w:rPr>
          <w:rFonts w:ascii="Calibri" w:hAnsi="Calibri" w:cs="Calibri"/>
          <w:sz w:val="22"/>
          <w:szCs w:val="22"/>
          <w:lang w:val="en-GB"/>
        </w:rPr>
      </w:pPr>
    </w:p>
    <w:p w14:paraId="7A0A67A0" w14:textId="77777777" w:rsidR="008E173B" w:rsidRPr="00A46388" w:rsidRDefault="008E173B" w:rsidP="00A46388">
      <w:pPr>
        <w:jc w:val="both"/>
        <w:rPr>
          <w:rFonts w:ascii="Calibri" w:hAnsi="Calibri" w:cs="Calibri"/>
          <w:sz w:val="22"/>
          <w:szCs w:val="22"/>
          <w:lang w:val="en-GB"/>
        </w:rPr>
      </w:pPr>
    </w:p>
    <w:p w14:paraId="7C3656CA" w14:textId="656D0326" w:rsidR="008E173B" w:rsidRPr="00A46388" w:rsidRDefault="0075252D" w:rsidP="00A46388">
      <w:pPr>
        <w:jc w:val="both"/>
        <w:rPr>
          <w:rFonts w:ascii="Calibri" w:hAnsi="Calibri" w:cs="Calibri"/>
          <w:sz w:val="22"/>
          <w:szCs w:val="22"/>
          <w:lang w:val="en-GB"/>
        </w:rPr>
      </w:pPr>
      <w:r w:rsidRPr="00A46388">
        <w:rPr>
          <w:rFonts w:ascii="Calibri" w:hAnsi="Calibri" w:cs="Calibri"/>
          <w:sz w:val="22"/>
          <w:szCs w:val="22"/>
          <w:lang w:val="en-GB"/>
        </w:rPr>
        <w:t>for and on behalf of the applicant</w:t>
      </w:r>
    </w:p>
    <w:p w14:paraId="4BAC725A" w14:textId="77777777" w:rsidR="008E173B" w:rsidRPr="00A46388" w:rsidRDefault="008E173B" w:rsidP="00A46388">
      <w:pPr>
        <w:jc w:val="both"/>
        <w:rPr>
          <w:rFonts w:ascii="Calibri" w:hAnsi="Calibri" w:cs="Calibri"/>
          <w:sz w:val="22"/>
          <w:szCs w:val="22"/>
          <w:lang w:val="en-GB"/>
        </w:rPr>
      </w:pPr>
    </w:p>
    <w:p w14:paraId="31ABC0FC"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____</w:t>
      </w:r>
      <w:r w:rsidR="00F96FFF" w:rsidRPr="00A46388">
        <w:rPr>
          <w:rFonts w:ascii="Calibri" w:hAnsi="Calibri" w:cs="Calibri"/>
          <w:sz w:val="22"/>
          <w:szCs w:val="22"/>
          <w:lang w:val="en-GB"/>
        </w:rPr>
        <w:t>_______________________</w:t>
      </w:r>
    </w:p>
    <w:p w14:paraId="251758AB" w14:textId="77777777" w:rsidR="008E173B" w:rsidRPr="00A46388" w:rsidRDefault="008E173B" w:rsidP="00A46388">
      <w:pPr>
        <w:jc w:val="both"/>
        <w:rPr>
          <w:rFonts w:ascii="Calibri" w:hAnsi="Calibri" w:cs="Calibri"/>
          <w:sz w:val="22"/>
          <w:szCs w:val="22"/>
          <w:lang w:val="en-GB"/>
        </w:rPr>
      </w:pPr>
    </w:p>
    <w:p w14:paraId="0BB158CA"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____</w:t>
      </w:r>
      <w:r w:rsidR="00F96FFF" w:rsidRPr="00A46388">
        <w:rPr>
          <w:rFonts w:ascii="Calibri" w:hAnsi="Calibri" w:cs="Calibri"/>
          <w:sz w:val="22"/>
          <w:szCs w:val="22"/>
          <w:lang w:val="en-GB"/>
        </w:rPr>
        <w:t>_______________________</w:t>
      </w:r>
    </w:p>
    <w:p w14:paraId="2DA7E77E" w14:textId="77777777" w:rsidR="008E173B" w:rsidRPr="00A46388" w:rsidRDefault="008E173B" w:rsidP="00A46388">
      <w:pPr>
        <w:jc w:val="both"/>
        <w:rPr>
          <w:rFonts w:ascii="Calibri" w:hAnsi="Calibri" w:cs="Calibri"/>
          <w:sz w:val="22"/>
          <w:szCs w:val="22"/>
          <w:lang w:val="en-GB"/>
        </w:rPr>
      </w:pPr>
    </w:p>
    <w:p w14:paraId="1D68A9C3" w14:textId="77777777" w:rsidR="008E173B" w:rsidRPr="00A46388" w:rsidRDefault="008E173B" w:rsidP="00A46388">
      <w:pPr>
        <w:jc w:val="both"/>
        <w:rPr>
          <w:rFonts w:ascii="Calibri" w:hAnsi="Calibri" w:cs="Calibri"/>
          <w:sz w:val="22"/>
          <w:szCs w:val="22"/>
          <w:lang w:val="en-GB"/>
        </w:rPr>
      </w:pPr>
    </w:p>
    <w:p w14:paraId="27B1A68E" w14:textId="58D6B62C" w:rsidR="008E173B"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Date</w:t>
      </w:r>
    </w:p>
    <w:p w14:paraId="654F4D2E" w14:textId="77777777" w:rsidR="008E173B" w:rsidRPr="00A46388" w:rsidRDefault="008E173B" w:rsidP="00A46388">
      <w:pPr>
        <w:jc w:val="both"/>
        <w:rPr>
          <w:rFonts w:ascii="Calibri" w:hAnsi="Calibri" w:cs="Calibri"/>
          <w:sz w:val="22"/>
          <w:szCs w:val="22"/>
          <w:lang w:val="en-GB"/>
        </w:rPr>
      </w:pPr>
    </w:p>
    <w:p w14:paraId="2E50D55F" w14:textId="77777777" w:rsidR="008E173B" w:rsidRPr="00A46388" w:rsidRDefault="00F96FFF" w:rsidP="00A46388">
      <w:pPr>
        <w:jc w:val="both"/>
        <w:rPr>
          <w:rFonts w:ascii="Calibri" w:hAnsi="Calibri" w:cs="Calibri"/>
          <w:sz w:val="22"/>
          <w:szCs w:val="22"/>
          <w:lang w:val="en-GB"/>
        </w:rPr>
      </w:pPr>
      <w:r w:rsidRPr="00A46388">
        <w:rPr>
          <w:rFonts w:ascii="Calibri" w:hAnsi="Calibri" w:cs="Calibri"/>
          <w:sz w:val="22"/>
          <w:szCs w:val="22"/>
          <w:lang w:val="en-GB"/>
        </w:rPr>
        <w:t>___________________________</w:t>
      </w:r>
    </w:p>
    <w:p w14:paraId="6E167A6C" w14:textId="77777777" w:rsidR="008E173B" w:rsidRPr="00A46388" w:rsidRDefault="008E173B" w:rsidP="00A46388">
      <w:pPr>
        <w:jc w:val="both"/>
        <w:rPr>
          <w:rFonts w:ascii="Calibri" w:hAnsi="Calibri" w:cs="Calibri"/>
          <w:sz w:val="22"/>
          <w:szCs w:val="22"/>
          <w:lang w:val="en-GB"/>
        </w:rPr>
      </w:pPr>
    </w:p>
    <w:p w14:paraId="6F636410" w14:textId="77777777" w:rsidR="008E173B" w:rsidRPr="00A46388" w:rsidRDefault="008E173B" w:rsidP="00A46388">
      <w:pPr>
        <w:jc w:val="both"/>
        <w:rPr>
          <w:rFonts w:ascii="Calibri" w:hAnsi="Calibri" w:cs="Calibri"/>
          <w:sz w:val="22"/>
          <w:szCs w:val="22"/>
          <w:lang w:val="en-GB"/>
        </w:rPr>
      </w:pPr>
    </w:p>
    <w:p w14:paraId="5302AA21" w14:textId="77777777" w:rsidR="008E173B" w:rsidRPr="00A46388" w:rsidRDefault="008E173B" w:rsidP="00A46388">
      <w:pPr>
        <w:jc w:val="both"/>
        <w:rPr>
          <w:rFonts w:ascii="Calibri" w:hAnsi="Calibri" w:cs="Calibri"/>
          <w:sz w:val="22"/>
          <w:szCs w:val="22"/>
          <w:lang w:val="en-GB"/>
        </w:rPr>
      </w:pPr>
    </w:p>
    <w:p w14:paraId="2845989E" w14:textId="77777777" w:rsidR="008E173B" w:rsidRPr="00A46388" w:rsidRDefault="008E173B" w:rsidP="00A46388">
      <w:pPr>
        <w:jc w:val="both"/>
        <w:rPr>
          <w:rFonts w:ascii="Calibri" w:hAnsi="Calibri" w:cs="Calibri"/>
          <w:sz w:val="22"/>
          <w:szCs w:val="22"/>
          <w:lang w:val="en-GB"/>
        </w:rPr>
      </w:pPr>
    </w:p>
    <w:p w14:paraId="10FCBD11" w14:textId="77777777" w:rsidR="008E173B" w:rsidRPr="00A46388" w:rsidRDefault="008E173B" w:rsidP="00A46388">
      <w:pPr>
        <w:jc w:val="both"/>
        <w:rPr>
          <w:rFonts w:ascii="Calibri" w:hAnsi="Calibri" w:cs="Calibri"/>
          <w:sz w:val="22"/>
          <w:szCs w:val="22"/>
          <w:lang w:val="en-GB"/>
        </w:rPr>
      </w:pPr>
    </w:p>
    <w:p w14:paraId="4AEDFC95" w14:textId="77777777" w:rsidR="008E173B" w:rsidRPr="00A46388" w:rsidRDefault="008E173B" w:rsidP="00A46388">
      <w:pPr>
        <w:jc w:val="both"/>
        <w:rPr>
          <w:rFonts w:ascii="Calibri" w:hAnsi="Calibri" w:cs="Calibri"/>
          <w:sz w:val="22"/>
          <w:szCs w:val="22"/>
          <w:lang w:val="en-GB"/>
        </w:rPr>
      </w:pPr>
    </w:p>
    <w:p w14:paraId="26FFBDF1" w14:textId="77777777" w:rsidR="00981993" w:rsidRPr="00A46388" w:rsidRDefault="00981993" w:rsidP="00A46388">
      <w:pPr>
        <w:jc w:val="both"/>
        <w:rPr>
          <w:rFonts w:ascii="Calibri" w:hAnsi="Calibri" w:cs="Calibri"/>
          <w:sz w:val="22"/>
          <w:szCs w:val="22"/>
          <w:lang w:val="en-GB"/>
        </w:rPr>
        <w:sectPr w:rsidR="00981993" w:rsidRPr="00A46388" w:rsidSect="00E005CA">
          <w:pgSz w:w="11906" w:h="16838"/>
          <w:pgMar w:top="1440" w:right="1800" w:bottom="1440" w:left="1800" w:header="708" w:footer="708" w:gutter="0"/>
          <w:cols w:space="720"/>
          <w:docGrid w:linePitch="360"/>
        </w:sectPr>
      </w:pPr>
    </w:p>
    <w:p w14:paraId="3C2689E9" w14:textId="61EFCF17" w:rsidR="008E173B" w:rsidRPr="00A46388" w:rsidRDefault="00DB48B2"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 xml:space="preserve">FORM NUMBER </w:t>
      </w:r>
      <w:r w:rsidR="002D35CB" w:rsidRPr="00A46388">
        <w:rPr>
          <w:rFonts w:ascii="Calibri" w:hAnsi="Calibri" w:cs="Calibri"/>
          <w:b/>
          <w:sz w:val="22"/>
          <w:szCs w:val="22"/>
          <w:lang w:val="en-GB"/>
        </w:rPr>
        <w:t>2</w:t>
      </w:r>
    </w:p>
    <w:p w14:paraId="2D8594CD" w14:textId="77777777" w:rsidR="008E173B" w:rsidRPr="00A46388" w:rsidRDefault="008E173B" w:rsidP="00A46388">
      <w:pPr>
        <w:jc w:val="both"/>
        <w:rPr>
          <w:rFonts w:ascii="Calibri" w:hAnsi="Calibri" w:cs="Calibri"/>
          <w:b/>
          <w:sz w:val="22"/>
          <w:szCs w:val="22"/>
          <w:lang w:val="en-GB"/>
        </w:rPr>
      </w:pPr>
    </w:p>
    <w:p w14:paraId="353A80B9" w14:textId="77777777" w:rsidR="008E173B" w:rsidRPr="00A46388" w:rsidRDefault="008E173B" w:rsidP="00A46388">
      <w:pPr>
        <w:jc w:val="both"/>
        <w:rPr>
          <w:rFonts w:ascii="Calibri" w:hAnsi="Calibri" w:cs="Calibri"/>
          <w:b/>
          <w:sz w:val="22"/>
          <w:szCs w:val="22"/>
          <w:lang w:val="en-GB"/>
        </w:rPr>
      </w:pPr>
    </w:p>
    <w:p w14:paraId="206919A4" w14:textId="640143C1" w:rsidR="008E173B" w:rsidRPr="00A46388" w:rsidRDefault="00DB48B2" w:rsidP="00015EE4">
      <w:pPr>
        <w:jc w:val="center"/>
        <w:rPr>
          <w:rFonts w:ascii="Calibri" w:hAnsi="Calibri" w:cs="Calibri"/>
          <w:b/>
          <w:sz w:val="22"/>
          <w:szCs w:val="22"/>
          <w:lang w:val="en-GB"/>
        </w:rPr>
      </w:pPr>
      <w:r w:rsidRPr="00A46388">
        <w:rPr>
          <w:rFonts w:ascii="Calibri" w:hAnsi="Calibri" w:cs="Calibri"/>
          <w:b/>
          <w:sz w:val="22"/>
          <w:szCs w:val="22"/>
          <w:lang w:val="en-GB"/>
        </w:rPr>
        <w:t>FORM FOR GENERAL INFORMATION</w:t>
      </w:r>
    </w:p>
    <w:p w14:paraId="358CC3AD" w14:textId="77777777" w:rsidR="008E173B" w:rsidRPr="00A46388" w:rsidRDefault="008E173B" w:rsidP="00A46388">
      <w:pPr>
        <w:jc w:val="both"/>
        <w:rPr>
          <w:rFonts w:ascii="Calibri" w:hAnsi="Calibri" w:cs="Calibri"/>
          <w:sz w:val="22"/>
          <w:szCs w:val="22"/>
          <w:lang w:val="en-GB"/>
        </w:rPr>
      </w:pPr>
    </w:p>
    <w:p w14:paraId="743B8CC0" w14:textId="77777777" w:rsidR="008E173B" w:rsidRPr="00A46388" w:rsidRDefault="008E173B" w:rsidP="00A46388">
      <w:pPr>
        <w:jc w:val="both"/>
        <w:rPr>
          <w:rFonts w:ascii="Calibri" w:hAnsi="Calibri" w:cs="Calibri"/>
          <w:sz w:val="22"/>
          <w:szCs w:val="22"/>
          <w:lang w:val="en-GB"/>
        </w:rPr>
      </w:pPr>
    </w:p>
    <w:p w14:paraId="2B9397D7" w14:textId="2001AC6E"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 xml:space="preserve">1. </w:t>
      </w:r>
      <w:r w:rsidR="00DB48B2" w:rsidRPr="00A46388">
        <w:rPr>
          <w:rFonts w:ascii="Calibri" w:hAnsi="Calibri" w:cs="Calibri"/>
          <w:sz w:val="22"/>
          <w:szCs w:val="22"/>
          <w:lang w:val="en-GB"/>
        </w:rPr>
        <w:t>General information</w:t>
      </w:r>
      <w:r w:rsidRPr="00A46388">
        <w:rPr>
          <w:rFonts w:ascii="Calibri" w:hAnsi="Calibri" w:cs="Calibri"/>
          <w:sz w:val="22"/>
          <w:szCs w:val="22"/>
          <w:lang w:val="en-GB"/>
        </w:rPr>
        <w:t>.</w:t>
      </w:r>
      <w:r w:rsidRPr="00A46388">
        <w:rPr>
          <w:rFonts w:ascii="Calibri" w:hAnsi="Calibri" w:cs="Calibri"/>
          <w:sz w:val="22"/>
          <w:szCs w:val="22"/>
          <w:lang w:val="en-GB"/>
        </w:rPr>
        <w:tab/>
      </w:r>
    </w:p>
    <w:p w14:paraId="5834D0C5" w14:textId="77777777" w:rsidR="008E173B" w:rsidRPr="00A46388" w:rsidRDefault="008E173B" w:rsidP="00A46388">
      <w:pPr>
        <w:jc w:val="both"/>
        <w:rPr>
          <w:rFonts w:ascii="Calibri" w:hAnsi="Calibri" w:cs="Calibri"/>
          <w:sz w:val="22"/>
          <w:szCs w:val="22"/>
          <w:lang w:val="en-GB"/>
        </w:rPr>
      </w:pPr>
    </w:p>
    <w:tbl>
      <w:tblPr>
        <w:tblStyle w:val="TableGrid"/>
        <w:tblW w:w="9348" w:type="dxa"/>
        <w:jc w:val="center"/>
        <w:tblInd w:w="0" w:type="dxa"/>
        <w:tblLayout w:type="fixed"/>
        <w:tblCellMar>
          <w:left w:w="72" w:type="dxa"/>
          <w:right w:w="72" w:type="dxa"/>
        </w:tblCellMar>
        <w:tblLook w:val="04A0" w:firstRow="1" w:lastRow="0" w:firstColumn="1" w:lastColumn="0" w:noHBand="0" w:noVBand="1"/>
      </w:tblPr>
      <w:tblGrid>
        <w:gridCol w:w="720"/>
        <w:gridCol w:w="8628"/>
      </w:tblGrid>
      <w:tr w:rsidR="008E173B" w:rsidRPr="00A46388" w14:paraId="7AED2E1C" w14:textId="77777777">
        <w:trPr>
          <w:cantSplit/>
          <w:trHeight w:val="692"/>
          <w:jc w:val="center"/>
        </w:trPr>
        <w:tc>
          <w:tcPr>
            <w:tcW w:w="720" w:type="dxa"/>
          </w:tcPr>
          <w:p w14:paraId="7D3A0236"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1.</w:t>
            </w:r>
          </w:p>
        </w:tc>
        <w:tc>
          <w:tcPr>
            <w:tcW w:w="8628" w:type="dxa"/>
          </w:tcPr>
          <w:p w14:paraId="3573B9FE" w14:textId="77157831" w:rsidR="008E173B"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Name of the applicant</w:t>
            </w:r>
          </w:p>
          <w:p w14:paraId="33B3202A" w14:textId="77777777" w:rsidR="008E173B" w:rsidRPr="00A46388" w:rsidRDefault="008E173B" w:rsidP="00A46388">
            <w:pPr>
              <w:jc w:val="both"/>
              <w:rPr>
                <w:rFonts w:ascii="Calibri" w:hAnsi="Calibri" w:cs="Calibri"/>
                <w:sz w:val="22"/>
                <w:szCs w:val="22"/>
                <w:lang w:val="en-GB"/>
              </w:rPr>
            </w:pPr>
          </w:p>
          <w:p w14:paraId="79E5AB65" w14:textId="77777777" w:rsidR="008E173B" w:rsidRPr="00A46388" w:rsidRDefault="008E173B" w:rsidP="00A46388">
            <w:pPr>
              <w:jc w:val="both"/>
              <w:rPr>
                <w:rFonts w:ascii="Calibri" w:hAnsi="Calibri" w:cs="Calibri"/>
                <w:sz w:val="22"/>
                <w:szCs w:val="22"/>
                <w:lang w:val="en-GB"/>
              </w:rPr>
            </w:pPr>
          </w:p>
        </w:tc>
      </w:tr>
      <w:tr w:rsidR="008E173B" w:rsidRPr="00A46388" w14:paraId="3461BE48" w14:textId="77777777">
        <w:trPr>
          <w:cantSplit/>
          <w:trHeight w:val="693"/>
          <w:jc w:val="center"/>
        </w:trPr>
        <w:tc>
          <w:tcPr>
            <w:tcW w:w="720" w:type="dxa"/>
          </w:tcPr>
          <w:p w14:paraId="780EE214"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2.</w:t>
            </w:r>
          </w:p>
        </w:tc>
        <w:tc>
          <w:tcPr>
            <w:tcW w:w="8628" w:type="dxa"/>
          </w:tcPr>
          <w:p w14:paraId="6E04077C" w14:textId="553107EC" w:rsidR="008E173B"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 xml:space="preserve">Address of the </w:t>
            </w:r>
            <w:proofErr w:type="spellStart"/>
            <w:r w:rsidRPr="00A46388">
              <w:rPr>
                <w:rFonts w:ascii="Calibri" w:hAnsi="Calibri" w:cs="Calibri"/>
                <w:sz w:val="22"/>
                <w:szCs w:val="22"/>
                <w:lang w:val="en-GB"/>
              </w:rPr>
              <w:t>headquake</w:t>
            </w:r>
            <w:proofErr w:type="spellEnd"/>
          </w:p>
          <w:p w14:paraId="2BA00161" w14:textId="77777777" w:rsidR="008E173B" w:rsidRPr="00A46388" w:rsidRDefault="008E173B" w:rsidP="00A46388">
            <w:pPr>
              <w:jc w:val="both"/>
              <w:rPr>
                <w:rFonts w:ascii="Calibri" w:hAnsi="Calibri" w:cs="Calibri"/>
                <w:sz w:val="22"/>
                <w:szCs w:val="22"/>
                <w:lang w:val="en-GB"/>
              </w:rPr>
            </w:pPr>
          </w:p>
        </w:tc>
      </w:tr>
      <w:tr w:rsidR="00274D1C" w:rsidRPr="00A46388" w14:paraId="65E1067D" w14:textId="77777777" w:rsidTr="00946492">
        <w:trPr>
          <w:cantSplit/>
          <w:trHeight w:val="693"/>
          <w:jc w:val="center"/>
        </w:trPr>
        <w:tc>
          <w:tcPr>
            <w:tcW w:w="720" w:type="dxa"/>
          </w:tcPr>
          <w:p w14:paraId="24CD940B" w14:textId="77777777" w:rsidR="00274D1C" w:rsidRPr="00A46388" w:rsidRDefault="00274D1C" w:rsidP="00A46388">
            <w:pPr>
              <w:jc w:val="both"/>
              <w:rPr>
                <w:rFonts w:ascii="Calibri" w:hAnsi="Calibri" w:cs="Calibri"/>
                <w:sz w:val="22"/>
                <w:szCs w:val="22"/>
                <w:lang w:val="en-GB"/>
              </w:rPr>
            </w:pPr>
            <w:r w:rsidRPr="00A46388">
              <w:rPr>
                <w:rFonts w:ascii="Calibri" w:hAnsi="Calibri" w:cs="Calibri"/>
                <w:sz w:val="22"/>
                <w:szCs w:val="22"/>
                <w:lang w:val="en-GB"/>
              </w:rPr>
              <w:t>3.</w:t>
            </w:r>
          </w:p>
        </w:tc>
        <w:tc>
          <w:tcPr>
            <w:tcW w:w="8628" w:type="dxa"/>
          </w:tcPr>
          <w:p w14:paraId="624B51B7" w14:textId="75E70BA0" w:rsidR="00274D1C"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Contact phone</w:t>
            </w:r>
          </w:p>
          <w:p w14:paraId="7E8AC5AC" w14:textId="77777777" w:rsidR="00274D1C" w:rsidRPr="00A46388" w:rsidRDefault="00274D1C" w:rsidP="00A46388">
            <w:pPr>
              <w:jc w:val="both"/>
              <w:rPr>
                <w:rFonts w:ascii="Calibri" w:hAnsi="Calibri" w:cs="Calibri"/>
                <w:sz w:val="22"/>
                <w:szCs w:val="22"/>
                <w:lang w:val="en-GB"/>
              </w:rPr>
            </w:pPr>
          </w:p>
          <w:p w14:paraId="7CEB31C3" w14:textId="40C11B2A" w:rsidR="00274D1C" w:rsidRPr="00A46388" w:rsidRDefault="00274D1C" w:rsidP="00A46388">
            <w:pPr>
              <w:jc w:val="both"/>
              <w:rPr>
                <w:rFonts w:ascii="Calibri" w:hAnsi="Calibri" w:cs="Calibri"/>
                <w:sz w:val="22"/>
                <w:szCs w:val="22"/>
                <w:lang w:val="en-GB"/>
              </w:rPr>
            </w:pPr>
          </w:p>
        </w:tc>
      </w:tr>
      <w:tr w:rsidR="00274D1C" w:rsidRPr="00A46388" w14:paraId="064F5328" w14:textId="77777777" w:rsidTr="00946492">
        <w:trPr>
          <w:cantSplit/>
          <w:trHeight w:val="693"/>
          <w:jc w:val="center"/>
        </w:trPr>
        <w:tc>
          <w:tcPr>
            <w:tcW w:w="720" w:type="dxa"/>
          </w:tcPr>
          <w:p w14:paraId="04C2E4F9" w14:textId="77777777" w:rsidR="00274D1C" w:rsidRPr="00A46388" w:rsidRDefault="00274D1C" w:rsidP="00A46388">
            <w:pPr>
              <w:jc w:val="both"/>
              <w:rPr>
                <w:rFonts w:ascii="Calibri" w:hAnsi="Calibri" w:cs="Calibri"/>
                <w:sz w:val="22"/>
                <w:szCs w:val="22"/>
                <w:lang w:val="en-GB"/>
              </w:rPr>
            </w:pPr>
            <w:r w:rsidRPr="00A46388">
              <w:rPr>
                <w:rFonts w:ascii="Calibri" w:hAnsi="Calibri" w:cs="Calibri"/>
                <w:sz w:val="22"/>
                <w:szCs w:val="22"/>
                <w:lang w:val="en-GB"/>
              </w:rPr>
              <w:t>4.</w:t>
            </w:r>
          </w:p>
        </w:tc>
        <w:tc>
          <w:tcPr>
            <w:tcW w:w="8628" w:type="dxa"/>
          </w:tcPr>
          <w:p w14:paraId="2C2C05C6" w14:textId="2EEF7907" w:rsidR="00274D1C"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E-mail address</w:t>
            </w:r>
          </w:p>
          <w:p w14:paraId="2FE64ADB" w14:textId="77777777" w:rsidR="00274D1C" w:rsidRPr="00A46388" w:rsidRDefault="00274D1C" w:rsidP="00A46388">
            <w:pPr>
              <w:jc w:val="both"/>
              <w:rPr>
                <w:rFonts w:ascii="Calibri" w:hAnsi="Calibri" w:cs="Calibri"/>
                <w:sz w:val="22"/>
                <w:szCs w:val="22"/>
                <w:lang w:val="en-GB"/>
              </w:rPr>
            </w:pPr>
          </w:p>
          <w:p w14:paraId="0E9F0A00" w14:textId="43A15390" w:rsidR="00274D1C" w:rsidRPr="00A46388" w:rsidRDefault="00274D1C" w:rsidP="00A46388">
            <w:pPr>
              <w:jc w:val="both"/>
              <w:rPr>
                <w:rFonts w:ascii="Calibri" w:hAnsi="Calibri" w:cs="Calibri"/>
                <w:sz w:val="22"/>
                <w:szCs w:val="22"/>
                <w:lang w:val="en-GB"/>
              </w:rPr>
            </w:pPr>
          </w:p>
        </w:tc>
      </w:tr>
      <w:tr w:rsidR="00AD3761" w:rsidRPr="00A46388" w14:paraId="77E43C5E" w14:textId="77777777" w:rsidTr="00946492">
        <w:trPr>
          <w:cantSplit/>
          <w:trHeight w:val="693"/>
          <w:jc w:val="center"/>
        </w:trPr>
        <w:tc>
          <w:tcPr>
            <w:tcW w:w="720" w:type="dxa"/>
          </w:tcPr>
          <w:p w14:paraId="2C35DF01" w14:textId="77777777" w:rsidR="00AD3761" w:rsidRPr="00A46388" w:rsidRDefault="00AD3761" w:rsidP="00A46388">
            <w:pPr>
              <w:jc w:val="both"/>
              <w:rPr>
                <w:rFonts w:ascii="Calibri" w:hAnsi="Calibri" w:cs="Calibri"/>
                <w:sz w:val="22"/>
                <w:szCs w:val="22"/>
                <w:lang w:val="en-GB"/>
              </w:rPr>
            </w:pPr>
            <w:r w:rsidRPr="00A46388">
              <w:rPr>
                <w:rFonts w:ascii="Calibri" w:hAnsi="Calibri" w:cs="Calibri"/>
                <w:sz w:val="22"/>
                <w:szCs w:val="22"/>
                <w:lang w:val="en-GB"/>
              </w:rPr>
              <w:t>5.</w:t>
            </w:r>
          </w:p>
        </w:tc>
        <w:tc>
          <w:tcPr>
            <w:tcW w:w="8628" w:type="dxa"/>
          </w:tcPr>
          <w:p w14:paraId="414318DC" w14:textId="181598F6" w:rsidR="00AD3761"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Place of establishment/registration</w:t>
            </w:r>
          </w:p>
          <w:p w14:paraId="461D94DA" w14:textId="77777777" w:rsidR="00AD3761" w:rsidRPr="00A46388" w:rsidRDefault="00AD3761" w:rsidP="00A46388">
            <w:pPr>
              <w:jc w:val="both"/>
              <w:rPr>
                <w:rFonts w:ascii="Calibri" w:hAnsi="Calibri" w:cs="Calibri"/>
                <w:sz w:val="22"/>
                <w:szCs w:val="22"/>
                <w:lang w:val="en-GB"/>
              </w:rPr>
            </w:pPr>
          </w:p>
        </w:tc>
      </w:tr>
      <w:tr w:rsidR="00AD3761" w:rsidRPr="00A46388" w14:paraId="263E536E" w14:textId="77777777" w:rsidTr="00946492">
        <w:trPr>
          <w:cantSplit/>
          <w:trHeight w:val="693"/>
          <w:jc w:val="center"/>
        </w:trPr>
        <w:tc>
          <w:tcPr>
            <w:tcW w:w="720" w:type="dxa"/>
          </w:tcPr>
          <w:p w14:paraId="09ECE5CD" w14:textId="77777777" w:rsidR="00AD3761" w:rsidRPr="00A46388" w:rsidRDefault="00AD3761" w:rsidP="00A46388">
            <w:pPr>
              <w:jc w:val="both"/>
              <w:rPr>
                <w:rFonts w:ascii="Calibri" w:hAnsi="Calibri" w:cs="Calibri"/>
                <w:sz w:val="22"/>
                <w:szCs w:val="22"/>
                <w:lang w:val="en-GB"/>
              </w:rPr>
            </w:pPr>
            <w:r w:rsidRPr="00A46388">
              <w:rPr>
                <w:rFonts w:ascii="Calibri" w:hAnsi="Calibri" w:cs="Calibri"/>
                <w:sz w:val="22"/>
                <w:szCs w:val="22"/>
                <w:lang w:val="en-GB"/>
              </w:rPr>
              <w:t>6.</w:t>
            </w:r>
          </w:p>
          <w:p w14:paraId="6038A27E" w14:textId="77777777" w:rsidR="00AD3761" w:rsidRPr="00A46388" w:rsidRDefault="00AD3761" w:rsidP="00A46388">
            <w:pPr>
              <w:jc w:val="both"/>
              <w:rPr>
                <w:rFonts w:ascii="Calibri" w:hAnsi="Calibri" w:cs="Calibri"/>
                <w:sz w:val="22"/>
                <w:szCs w:val="22"/>
                <w:lang w:val="en-GB"/>
              </w:rPr>
            </w:pPr>
          </w:p>
        </w:tc>
        <w:tc>
          <w:tcPr>
            <w:tcW w:w="8628" w:type="dxa"/>
          </w:tcPr>
          <w:p w14:paraId="66CECA93" w14:textId="06E09E61" w:rsidR="00AD3761"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Basic activities of the company</w:t>
            </w:r>
          </w:p>
        </w:tc>
      </w:tr>
      <w:tr w:rsidR="00AD3761" w:rsidRPr="00A46388" w14:paraId="06CE3133" w14:textId="77777777" w:rsidTr="00946492">
        <w:trPr>
          <w:cantSplit/>
          <w:trHeight w:val="693"/>
          <w:jc w:val="center"/>
        </w:trPr>
        <w:tc>
          <w:tcPr>
            <w:tcW w:w="720" w:type="dxa"/>
          </w:tcPr>
          <w:p w14:paraId="40135743" w14:textId="77777777" w:rsidR="00AD3761" w:rsidRPr="00A46388" w:rsidRDefault="00AD3761" w:rsidP="00A46388">
            <w:pPr>
              <w:jc w:val="both"/>
              <w:rPr>
                <w:rFonts w:ascii="Calibri" w:hAnsi="Calibri" w:cs="Calibri"/>
                <w:sz w:val="22"/>
                <w:szCs w:val="22"/>
                <w:lang w:val="en-GB"/>
              </w:rPr>
            </w:pPr>
            <w:r w:rsidRPr="00A46388">
              <w:rPr>
                <w:rFonts w:ascii="Calibri" w:hAnsi="Calibri" w:cs="Calibri"/>
                <w:sz w:val="22"/>
                <w:szCs w:val="22"/>
                <w:lang w:val="en-GB"/>
              </w:rPr>
              <w:t>7.</w:t>
            </w:r>
          </w:p>
          <w:p w14:paraId="410776F0" w14:textId="77777777" w:rsidR="00AD3761" w:rsidRPr="00A46388" w:rsidRDefault="00AD3761" w:rsidP="00A46388">
            <w:pPr>
              <w:jc w:val="both"/>
              <w:rPr>
                <w:rFonts w:ascii="Calibri" w:hAnsi="Calibri" w:cs="Calibri"/>
                <w:sz w:val="22"/>
                <w:szCs w:val="22"/>
                <w:lang w:val="en-GB"/>
              </w:rPr>
            </w:pPr>
          </w:p>
        </w:tc>
        <w:tc>
          <w:tcPr>
            <w:tcW w:w="8628" w:type="dxa"/>
          </w:tcPr>
          <w:p w14:paraId="54ACDE04" w14:textId="4ADE275E" w:rsidR="00AD3761"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Number of permanent employees</w:t>
            </w:r>
          </w:p>
        </w:tc>
      </w:tr>
      <w:tr w:rsidR="00AD3761" w:rsidRPr="00A46388" w14:paraId="73E083AD" w14:textId="77777777" w:rsidTr="00946492">
        <w:trPr>
          <w:cantSplit/>
          <w:trHeight w:val="693"/>
          <w:jc w:val="center"/>
        </w:trPr>
        <w:tc>
          <w:tcPr>
            <w:tcW w:w="720" w:type="dxa"/>
          </w:tcPr>
          <w:p w14:paraId="29287DFC" w14:textId="7AC54E2E" w:rsidR="00AD3761" w:rsidRPr="00A46388" w:rsidRDefault="00AD3761" w:rsidP="00A46388">
            <w:pPr>
              <w:jc w:val="both"/>
              <w:rPr>
                <w:rFonts w:ascii="Calibri" w:hAnsi="Calibri" w:cs="Calibri"/>
                <w:sz w:val="22"/>
                <w:szCs w:val="22"/>
                <w:lang w:val="en-GB"/>
              </w:rPr>
            </w:pPr>
            <w:r w:rsidRPr="00A46388">
              <w:rPr>
                <w:rFonts w:ascii="Calibri" w:hAnsi="Calibri" w:cs="Calibri"/>
                <w:sz w:val="22"/>
                <w:szCs w:val="22"/>
                <w:lang w:val="en-GB"/>
              </w:rPr>
              <w:t>8.</w:t>
            </w:r>
          </w:p>
        </w:tc>
        <w:tc>
          <w:tcPr>
            <w:tcW w:w="8628" w:type="dxa"/>
          </w:tcPr>
          <w:p w14:paraId="1175EBB7" w14:textId="1FBD8356" w:rsidR="00AD3761" w:rsidRPr="00A46388" w:rsidRDefault="00DB48B2" w:rsidP="00A46388">
            <w:pPr>
              <w:jc w:val="both"/>
              <w:rPr>
                <w:rFonts w:ascii="Calibri" w:hAnsi="Calibri" w:cs="Calibri"/>
                <w:sz w:val="22"/>
                <w:szCs w:val="22"/>
                <w:lang w:val="en-GB"/>
              </w:rPr>
            </w:pPr>
            <w:r w:rsidRPr="00A46388">
              <w:rPr>
                <w:rFonts w:ascii="Calibri" w:hAnsi="Calibri" w:cs="Calibri"/>
                <w:sz w:val="22"/>
                <w:szCs w:val="22"/>
                <w:lang w:val="en-GB"/>
              </w:rPr>
              <w:t>Year of establishment/registration</w:t>
            </w:r>
          </w:p>
        </w:tc>
      </w:tr>
    </w:tbl>
    <w:p w14:paraId="2F421AAA" w14:textId="77777777" w:rsidR="008E173B" w:rsidRPr="00A46388" w:rsidRDefault="008E173B" w:rsidP="00A46388">
      <w:pPr>
        <w:jc w:val="both"/>
        <w:rPr>
          <w:rFonts w:ascii="Calibri" w:hAnsi="Calibri" w:cs="Calibri"/>
          <w:sz w:val="22"/>
          <w:szCs w:val="22"/>
          <w:lang w:val="en-GB"/>
        </w:rPr>
      </w:pPr>
    </w:p>
    <w:p w14:paraId="1605BAE3" w14:textId="77777777" w:rsidR="008E173B" w:rsidRPr="00A46388" w:rsidRDefault="008E173B" w:rsidP="00A46388">
      <w:pPr>
        <w:jc w:val="both"/>
        <w:rPr>
          <w:rFonts w:ascii="Calibri" w:hAnsi="Calibri" w:cs="Calibri"/>
          <w:sz w:val="22"/>
          <w:szCs w:val="22"/>
          <w:lang w:val="en-GB"/>
        </w:rPr>
      </w:pPr>
    </w:p>
    <w:p w14:paraId="74DF42BF" w14:textId="77777777" w:rsidR="008E173B" w:rsidRPr="00A46388" w:rsidRDefault="008E173B" w:rsidP="00A46388">
      <w:pPr>
        <w:jc w:val="both"/>
        <w:rPr>
          <w:rFonts w:ascii="Calibri" w:hAnsi="Calibri" w:cs="Calibri"/>
          <w:sz w:val="22"/>
          <w:szCs w:val="22"/>
          <w:lang w:val="en-GB"/>
        </w:rPr>
      </w:pPr>
    </w:p>
    <w:p w14:paraId="341080A4" w14:textId="77777777" w:rsidR="008E173B" w:rsidRPr="00A46388" w:rsidRDefault="008E173B" w:rsidP="00A46388">
      <w:pPr>
        <w:jc w:val="both"/>
        <w:rPr>
          <w:rFonts w:ascii="Calibri" w:hAnsi="Calibri" w:cs="Calibri"/>
          <w:sz w:val="22"/>
          <w:szCs w:val="22"/>
          <w:lang w:val="en-GB"/>
        </w:rPr>
      </w:pPr>
    </w:p>
    <w:p w14:paraId="17908AE1" w14:textId="77777777" w:rsidR="00015EE4" w:rsidRPr="00A46388" w:rsidRDefault="00015EE4" w:rsidP="00015EE4">
      <w:pPr>
        <w:jc w:val="both"/>
        <w:rPr>
          <w:rFonts w:ascii="Calibri" w:hAnsi="Calibri" w:cs="Calibri"/>
          <w:sz w:val="22"/>
          <w:szCs w:val="22"/>
          <w:lang w:val="en-GB"/>
        </w:rPr>
      </w:pPr>
      <w:r w:rsidRPr="00A46388">
        <w:rPr>
          <w:rFonts w:ascii="Calibri" w:hAnsi="Calibri" w:cs="Calibri"/>
          <w:sz w:val="22"/>
          <w:szCs w:val="22"/>
          <w:lang w:val="en-GB"/>
        </w:rPr>
        <w:t>Name and Surname/Authorized Person__________________________</w:t>
      </w:r>
    </w:p>
    <w:p w14:paraId="1F2C85F3" w14:textId="77777777" w:rsidR="00015EE4" w:rsidRPr="00A46388" w:rsidRDefault="00015EE4" w:rsidP="00015EE4">
      <w:pPr>
        <w:jc w:val="both"/>
        <w:rPr>
          <w:rFonts w:ascii="Calibri" w:hAnsi="Calibri" w:cs="Calibri"/>
          <w:sz w:val="22"/>
          <w:szCs w:val="22"/>
          <w:lang w:val="en-GB"/>
        </w:rPr>
      </w:pPr>
    </w:p>
    <w:p w14:paraId="0A1B7533" w14:textId="77777777" w:rsidR="00015EE4" w:rsidRPr="00A46388" w:rsidRDefault="00015EE4" w:rsidP="00015EE4">
      <w:pPr>
        <w:jc w:val="both"/>
        <w:rPr>
          <w:rFonts w:ascii="Calibri" w:hAnsi="Calibri" w:cs="Calibri"/>
          <w:sz w:val="22"/>
          <w:szCs w:val="22"/>
          <w:lang w:val="en-GB"/>
        </w:rPr>
      </w:pPr>
    </w:p>
    <w:p w14:paraId="5A6BE8A9" w14:textId="77777777" w:rsidR="00015EE4" w:rsidRPr="00A46388" w:rsidRDefault="00015EE4" w:rsidP="00015EE4">
      <w:pPr>
        <w:jc w:val="both"/>
        <w:rPr>
          <w:rFonts w:ascii="Calibri" w:hAnsi="Calibri" w:cs="Calibri"/>
          <w:sz w:val="22"/>
          <w:szCs w:val="22"/>
          <w:lang w:val="en-GB"/>
        </w:rPr>
      </w:pPr>
    </w:p>
    <w:p w14:paraId="78C99201" w14:textId="77777777" w:rsidR="00015EE4" w:rsidRPr="00A46388" w:rsidRDefault="00015EE4" w:rsidP="00015EE4">
      <w:pPr>
        <w:jc w:val="both"/>
        <w:rPr>
          <w:rFonts w:ascii="Calibri" w:hAnsi="Calibri" w:cs="Calibri"/>
          <w:sz w:val="22"/>
          <w:szCs w:val="22"/>
          <w:lang w:val="en-GB"/>
        </w:rPr>
      </w:pPr>
      <w:r w:rsidRPr="00A46388">
        <w:rPr>
          <w:rFonts w:ascii="Calibri" w:hAnsi="Calibri" w:cs="Calibri"/>
          <w:sz w:val="22"/>
          <w:szCs w:val="22"/>
          <w:lang w:val="en-GB"/>
        </w:rPr>
        <w:t>Date</w:t>
      </w:r>
    </w:p>
    <w:p w14:paraId="67F31ECE" w14:textId="77777777" w:rsidR="00015EE4" w:rsidRPr="00A46388" w:rsidRDefault="00015EE4" w:rsidP="00015EE4">
      <w:pPr>
        <w:jc w:val="both"/>
        <w:rPr>
          <w:rFonts w:ascii="Calibri" w:hAnsi="Calibri" w:cs="Calibri"/>
          <w:sz w:val="22"/>
          <w:szCs w:val="22"/>
          <w:lang w:val="en-GB"/>
        </w:rPr>
      </w:pPr>
    </w:p>
    <w:p w14:paraId="74F1BB25" w14:textId="77777777" w:rsidR="00015EE4" w:rsidRPr="00A46388" w:rsidRDefault="00015EE4" w:rsidP="00015EE4">
      <w:pPr>
        <w:jc w:val="both"/>
        <w:rPr>
          <w:rFonts w:ascii="Calibri" w:hAnsi="Calibri" w:cs="Calibri"/>
          <w:sz w:val="22"/>
          <w:szCs w:val="22"/>
          <w:lang w:val="en-GB"/>
        </w:rPr>
      </w:pPr>
      <w:r w:rsidRPr="00A46388">
        <w:rPr>
          <w:rFonts w:ascii="Calibri" w:hAnsi="Calibri" w:cs="Calibri"/>
          <w:sz w:val="22"/>
          <w:szCs w:val="22"/>
          <w:lang w:val="en-GB"/>
        </w:rPr>
        <w:t>___________________________</w:t>
      </w:r>
    </w:p>
    <w:p w14:paraId="78A5735F" w14:textId="77777777" w:rsidR="00015EE4" w:rsidRPr="00A46388" w:rsidRDefault="00015EE4" w:rsidP="00015EE4">
      <w:pPr>
        <w:jc w:val="both"/>
        <w:rPr>
          <w:rFonts w:ascii="Calibri" w:hAnsi="Calibri" w:cs="Calibri"/>
          <w:sz w:val="22"/>
          <w:szCs w:val="22"/>
          <w:lang w:val="en-GB"/>
        </w:rPr>
      </w:pPr>
    </w:p>
    <w:p w14:paraId="7823D2BD" w14:textId="77777777" w:rsidR="008E173B" w:rsidRPr="00A46388" w:rsidRDefault="008E173B" w:rsidP="00A46388">
      <w:pPr>
        <w:jc w:val="both"/>
        <w:rPr>
          <w:rFonts w:ascii="Calibri" w:hAnsi="Calibri" w:cs="Calibri"/>
          <w:sz w:val="22"/>
          <w:szCs w:val="22"/>
          <w:lang w:val="en-GB"/>
        </w:rPr>
      </w:pPr>
    </w:p>
    <w:p w14:paraId="1158A196" w14:textId="77777777" w:rsidR="008E173B" w:rsidRPr="00A46388" w:rsidRDefault="008E173B" w:rsidP="00A46388">
      <w:pPr>
        <w:jc w:val="both"/>
        <w:rPr>
          <w:rFonts w:ascii="Calibri" w:hAnsi="Calibri" w:cs="Calibri"/>
          <w:sz w:val="22"/>
          <w:szCs w:val="22"/>
          <w:lang w:val="en-GB"/>
        </w:rPr>
      </w:pPr>
    </w:p>
    <w:p w14:paraId="103BB3F6" w14:textId="77777777" w:rsidR="008E173B" w:rsidRPr="00A46388" w:rsidRDefault="008E173B" w:rsidP="00A46388">
      <w:pPr>
        <w:jc w:val="both"/>
        <w:rPr>
          <w:rFonts w:ascii="Calibri" w:hAnsi="Calibri" w:cs="Calibri"/>
          <w:sz w:val="22"/>
          <w:szCs w:val="22"/>
          <w:lang w:val="en-GB"/>
        </w:rPr>
      </w:pPr>
    </w:p>
    <w:p w14:paraId="5D73AE3F" w14:textId="77777777" w:rsidR="008E173B" w:rsidRPr="00A46388" w:rsidRDefault="008E173B" w:rsidP="00A46388">
      <w:pPr>
        <w:jc w:val="both"/>
        <w:rPr>
          <w:rFonts w:ascii="Calibri" w:hAnsi="Calibri" w:cs="Calibri"/>
          <w:sz w:val="22"/>
          <w:szCs w:val="22"/>
          <w:lang w:val="en-GB"/>
        </w:rPr>
      </w:pPr>
    </w:p>
    <w:p w14:paraId="39F08479" w14:textId="77777777" w:rsidR="00981993" w:rsidRPr="00A46388" w:rsidRDefault="00981993" w:rsidP="00A46388">
      <w:pPr>
        <w:jc w:val="both"/>
        <w:rPr>
          <w:rFonts w:ascii="Calibri" w:hAnsi="Calibri" w:cs="Calibri"/>
          <w:sz w:val="22"/>
          <w:szCs w:val="22"/>
          <w:lang w:val="en-GB"/>
        </w:rPr>
        <w:sectPr w:rsidR="00981993" w:rsidRPr="00A46388" w:rsidSect="00E005CA">
          <w:pgSz w:w="11906" w:h="16838"/>
          <w:pgMar w:top="1440" w:right="1800" w:bottom="1440" w:left="1800" w:header="708" w:footer="708" w:gutter="0"/>
          <w:cols w:space="720"/>
          <w:docGrid w:linePitch="360"/>
        </w:sectPr>
      </w:pPr>
    </w:p>
    <w:p w14:paraId="5B16EAC6" w14:textId="1E9A76F1" w:rsidR="008E173B" w:rsidRPr="00A46388" w:rsidRDefault="009B6BF0"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FORM NUMBER 3</w:t>
      </w:r>
    </w:p>
    <w:p w14:paraId="19399F73" w14:textId="77777777" w:rsidR="008E173B" w:rsidRPr="00A46388" w:rsidRDefault="008E173B" w:rsidP="00A46388">
      <w:pPr>
        <w:jc w:val="both"/>
        <w:rPr>
          <w:rFonts w:ascii="Calibri" w:hAnsi="Calibri" w:cs="Calibri"/>
          <w:b/>
          <w:sz w:val="22"/>
          <w:szCs w:val="22"/>
          <w:lang w:val="en-GB"/>
        </w:rPr>
      </w:pPr>
    </w:p>
    <w:p w14:paraId="52A6B95F" w14:textId="77777777" w:rsidR="008E173B" w:rsidRPr="00A46388" w:rsidRDefault="008E173B" w:rsidP="00A46388">
      <w:pPr>
        <w:jc w:val="both"/>
        <w:rPr>
          <w:rFonts w:ascii="Calibri" w:hAnsi="Calibri" w:cs="Calibri"/>
          <w:b/>
          <w:sz w:val="22"/>
          <w:szCs w:val="22"/>
          <w:lang w:val="en-GB"/>
        </w:rPr>
      </w:pPr>
    </w:p>
    <w:p w14:paraId="5F964222" w14:textId="263977FB" w:rsidR="008E173B" w:rsidRPr="00A46388" w:rsidRDefault="009B6BF0" w:rsidP="00A46388">
      <w:pPr>
        <w:tabs>
          <w:tab w:val="left" w:pos="3285"/>
          <w:tab w:val="center" w:pos="4153"/>
        </w:tabs>
        <w:jc w:val="both"/>
        <w:rPr>
          <w:rFonts w:ascii="Calibri" w:hAnsi="Calibri" w:cs="Calibri"/>
          <w:b/>
          <w:sz w:val="22"/>
          <w:szCs w:val="22"/>
          <w:lang w:val="en-GB"/>
        </w:rPr>
      </w:pPr>
      <w:r w:rsidRPr="00A46388">
        <w:rPr>
          <w:rFonts w:ascii="Calibri" w:hAnsi="Calibri" w:cs="Calibri"/>
          <w:b/>
          <w:sz w:val="22"/>
          <w:szCs w:val="22"/>
          <w:lang w:val="en-GB"/>
        </w:rPr>
        <w:t>FORM FOR DETERMINATION OF THE PERSONAL STATUS</w:t>
      </w:r>
    </w:p>
    <w:p w14:paraId="2273E8E5" w14:textId="77777777" w:rsidR="008E173B" w:rsidRPr="00A46388" w:rsidRDefault="008E173B" w:rsidP="00A46388">
      <w:pPr>
        <w:jc w:val="both"/>
        <w:rPr>
          <w:rFonts w:ascii="Calibri" w:hAnsi="Calibri" w:cs="Calibri"/>
          <w:b/>
          <w:sz w:val="22"/>
          <w:szCs w:val="22"/>
          <w:lang w:val="en-GB"/>
        </w:rPr>
      </w:pPr>
    </w:p>
    <w:p w14:paraId="563AB359" w14:textId="77777777" w:rsidR="00422FF4" w:rsidRPr="00A46388" w:rsidRDefault="00422FF4" w:rsidP="00A46388">
      <w:pPr>
        <w:pStyle w:val="Default"/>
        <w:tabs>
          <w:tab w:val="left" w:pos="540"/>
          <w:tab w:val="left" w:pos="720"/>
        </w:tabs>
        <w:spacing w:line="360" w:lineRule="auto"/>
        <w:jc w:val="both"/>
        <w:rPr>
          <w:rFonts w:ascii="Calibri" w:hAnsi="Calibri" w:cs="Calibri"/>
          <w:bCs/>
          <w:iCs/>
          <w:color w:val="000000" w:themeColor="text1"/>
          <w:sz w:val="22"/>
          <w:szCs w:val="22"/>
          <w:lang w:val="en-GB"/>
        </w:rPr>
      </w:pPr>
    </w:p>
    <w:p w14:paraId="2FE90294" w14:textId="6AA4FD59" w:rsidR="009B6BF0" w:rsidRPr="00A46388" w:rsidRDefault="009B6BF0" w:rsidP="00A46388">
      <w:pPr>
        <w:pStyle w:val="Default"/>
        <w:tabs>
          <w:tab w:val="left" w:pos="540"/>
          <w:tab w:val="left" w:pos="720"/>
        </w:tabs>
        <w:spacing w:line="360" w:lineRule="auto"/>
        <w:ind w:left="360"/>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In addition to this form, we submit </w:t>
      </w:r>
      <w:r w:rsidR="00DE3AB5" w:rsidRPr="00A46388">
        <w:rPr>
          <w:rFonts w:ascii="Calibri" w:hAnsi="Calibri" w:cs="Calibri"/>
          <w:bCs/>
          <w:iCs/>
          <w:color w:val="000000" w:themeColor="text1"/>
          <w:sz w:val="22"/>
          <w:szCs w:val="22"/>
          <w:lang w:val="en-GB"/>
        </w:rPr>
        <w:t>proof</w:t>
      </w:r>
      <w:r w:rsidRPr="00A46388">
        <w:rPr>
          <w:rFonts w:ascii="Calibri" w:hAnsi="Calibri" w:cs="Calibri"/>
          <w:bCs/>
          <w:iCs/>
          <w:color w:val="000000" w:themeColor="text1"/>
          <w:sz w:val="22"/>
          <w:szCs w:val="22"/>
          <w:lang w:val="en-GB"/>
        </w:rPr>
        <w:t xml:space="preserve"> for determining </w:t>
      </w:r>
      <w:r w:rsidR="00422FF4" w:rsidRPr="00A46388">
        <w:rPr>
          <w:rFonts w:ascii="Calibri" w:hAnsi="Calibri" w:cs="Calibri"/>
          <w:bCs/>
          <w:iCs/>
          <w:color w:val="000000" w:themeColor="text1"/>
          <w:sz w:val="22"/>
          <w:szCs w:val="22"/>
          <w:lang w:val="en-GB"/>
        </w:rPr>
        <w:t xml:space="preserve">the </w:t>
      </w:r>
      <w:r w:rsidRPr="00A46388">
        <w:rPr>
          <w:rFonts w:ascii="Calibri" w:hAnsi="Calibri" w:cs="Calibri"/>
          <w:bCs/>
          <w:iCs/>
          <w:color w:val="000000" w:themeColor="text1"/>
          <w:sz w:val="22"/>
          <w:szCs w:val="22"/>
          <w:lang w:val="en-GB"/>
        </w:rPr>
        <w:t>personal status:</w:t>
      </w:r>
    </w:p>
    <w:p w14:paraId="1914C042" w14:textId="77777777" w:rsidR="009B6BF0" w:rsidRPr="00A46388" w:rsidRDefault="009B6BF0" w:rsidP="00A46388">
      <w:pPr>
        <w:pStyle w:val="Default"/>
        <w:tabs>
          <w:tab w:val="left" w:pos="540"/>
          <w:tab w:val="left" w:pos="720"/>
        </w:tabs>
        <w:spacing w:line="360" w:lineRule="auto"/>
        <w:ind w:left="360"/>
        <w:jc w:val="both"/>
        <w:rPr>
          <w:rFonts w:ascii="Calibri" w:hAnsi="Calibri" w:cs="Calibri"/>
          <w:bCs/>
          <w:iCs/>
          <w:color w:val="000000" w:themeColor="text1"/>
          <w:sz w:val="22"/>
          <w:szCs w:val="22"/>
          <w:lang w:val="en-GB"/>
        </w:rPr>
      </w:pPr>
    </w:p>
    <w:p w14:paraId="0970E8DB" w14:textId="77777777" w:rsidR="00422FF4" w:rsidRPr="00A46388" w:rsidRDefault="009B6BF0" w:rsidP="00A46388">
      <w:pPr>
        <w:pStyle w:val="Default"/>
        <w:numPr>
          <w:ilvl w:val="0"/>
          <w:numId w:val="42"/>
        </w:numPr>
        <w:tabs>
          <w:tab w:val="left" w:pos="540"/>
          <w:tab w:val="left" w:pos="72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Confirmation from a competent authority in the country where the applicant is registered, i.e. has its headquarters, that he has not been sentenced for corruption, fraud or money laundering;</w:t>
      </w:r>
    </w:p>
    <w:p w14:paraId="0DFE0AEF" w14:textId="77777777" w:rsidR="00422FF4" w:rsidRPr="00A46388" w:rsidRDefault="00293A50" w:rsidP="00A46388">
      <w:pPr>
        <w:pStyle w:val="Default"/>
        <w:numPr>
          <w:ilvl w:val="0"/>
          <w:numId w:val="42"/>
        </w:numPr>
        <w:tabs>
          <w:tab w:val="left" w:pos="540"/>
          <w:tab w:val="left" w:pos="72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 Confirmation from a competent authority in the country where the</w:t>
      </w:r>
      <w:r w:rsidR="00422FF4" w:rsidRPr="00A46388">
        <w:rPr>
          <w:rFonts w:ascii="Calibri" w:hAnsi="Calibri" w:cs="Calibri"/>
          <w:bCs/>
          <w:iCs/>
          <w:color w:val="000000" w:themeColor="text1"/>
          <w:sz w:val="22"/>
          <w:szCs w:val="22"/>
          <w:lang w:val="en-GB"/>
        </w:rPr>
        <w:t xml:space="preserve"> applicant is registered, i.e.</w:t>
      </w:r>
      <w:r w:rsidRPr="00A46388">
        <w:rPr>
          <w:rFonts w:ascii="Calibri" w:hAnsi="Calibri" w:cs="Calibri"/>
          <w:bCs/>
          <w:iCs/>
          <w:color w:val="000000" w:themeColor="text1"/>
          <w:sz w:val="22"/>
          <w:szCs w:val="22"/>
          <w:lang w:val="en-GB"/>
        </w:rPr>
        <w:t>, has its headquarters, that no bankruptcy proceedings have been opened;</w:t>
      </w:r>
    </w:p>
    <w:p w14:paraId="32846AF4" w14:textId="77777777" w:rsidR="00422FF4" w:rsidRPr="00A46388" w:rsidRDefault="00293A50" w:rsidP="00A46388">
      <w:pPr>
        <w:pStyle w:val="Default"/>
        <w:numPr>
          <w:ilvl w:val="0"/>
          <w:numId w:val="42"/>
        </w:numPr>
        <w:tabs>
          <w:tab w:val="left" w:pos="540"/>
          <w:tab w:val="left" w:pos="72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 xml:space="preserve"> Confirmation from a competent authority in the country where the </w:t>
      </w:r>
      <w:r w:rsidR="00422FF4" w:rsidRPr="00A46388">
        <w:rPr>
          <w:rFonts w:ascii="Calibri" w:hAnsi="Calibri" w:cs="Calibri"/>
          <w:bCs/>
          <w:iCs/>
          <w:color w:val="000000" w:themeColor="text1"/>
          <w:sz w:val="22"/>
          <w:szCs w:val="22"/>
          <w:lang w:val="en-GB"/>
        </w:rPr>
        <w:t>applicant is registered, i.e.</w:t>
      </w:r>
      <w:r w:rsidRPr="00A46388">
        <w:rPr>
          <w:rFonts w:ascii="Calibri" w:hAnsi="Calibri" w:cs="Calibri"/>
          <w:bCs/>
          <w:iCs/>
          <w:color w:val="000000" w:themeColor="text1"/>
          <w:sz w:val="22"/>
          <w:szCs w:val="22"/>
          <w:lang w:val="en-GB"/>
        </w:rPr>
        <w:t>, has its headquarters, that no liquidation procedure has been opened;</w:t>
      </w:r>
    </w:p>
    <w:p w14:paraId="60905B6D" w14:textId="77777777" w:rsidR="00422FF4" w:rsidRPr="00A46388" w:rsidRDefault="00293A50" w:rsidP="00A46388">
      <w:pPr>
        <w:pStyle w:val="Default"/>
        <w:numPr>
          <w:ilvl w:val="0"/>
          <w:numId w:val="42"/>
        </w:numPr>
        <w:tabs>
          <w:tab w:val="left" w:pos="540"/>
          <w:tab w:val="left" w:pos="72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Confirmation from a competent authority in the country where the applicant is re</w:t>
      </w:r>
      <w:r w:rsidR="00422FF4" w:rsidRPr="00A46388">
        <w:rPr>
          <w:rFonts w:ascii="Calibri" w:hAnsi="Calibri" w:cs="Calibri"/>
          <w:bCs/>
          <w:iCs/>
          <w:color w:val="000000" w:themeColor="text1"/>
          <w:sz w:val="22"/>
          <w:szCs w:val="22"/>
          <w:lang w:val="en-GB"/>
        </w:rPr>
        <w:t xml:space="preserve">gistered, i.e., has its seat, </w:t>
      </w:r>
      <w:r w:rsidRPr="00A46388">
        <w:rPr>
          <w:rFonts w:ascii="Calibri" w:hAnsi="Calibri" w:cs="Calibri"/>
          <w:bCs/>
          <w:iCs/>
          <w:color w:val="000000" w:themeColor="text1"/>
          <w:sz w:val="22"/>
          <w:szCs w:val="22"/>
          <w:lang w:val="en-GB"/>
        </w:rPr>
        <w:t>for paid taxes, contributions and other public duties;</w:t>
      </w:r>
    </w:p>
    <w:p w14:paraId="713AA3F0" w14:textId="04668607" w:rsidR="00293A50" w:rsidRPr="00A46388" w:rsidRDefault="00293A50" w:rsidP="00A46388">
      <w:pPr>
        <w:pStyle w:val="Default"/>
        <w:numPr>
          <w:ilvl w:val="0"/>
          <w:numId w:val="42"/>
        </w:numPr>
        <w:tabs>
          <w:tab w:val="left" w:pos="540"/>
          <w:tab w:val="left" w:pos="72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Certificate from a competent authority in the country where th</w:t>
      </w:r>
      <w:r w:rsidR="00422FF4" w:rsidRPr="00A46388">
        <w:rPr>
          <w:rFonts w:ascii="Calibri" w:hAnsi="Calibri" w:cs="Calibri"/>
          <w:bCs/>
          <w:iCs/>
          <w:color w:val="000000" w:themeColor="text1"/>
          <w:sz w:val="22"/>
          <w:szCs w:val="22"/>
          <w:lang w:val="en-GB"/>
        </w:rPr>
        <w:t xml:space="preserve">e applicant is registered, </w:t>
      </w:r>
      <w:proofErr w:type="spellStart"/>
      <w:r w:rsidR="00422FF4" w:rsidRPr="00A46388">
        <w:rPr>
          <w:rFonts w:ascii="Calibri" w:hAnsi="Calibri" w:cs="Calibri"/>
          <w:bCs/>
          <w:iCs/>
          <w:color w:val="000000" w:themeColor="text1"/>
          <w:sz w:val="22"/>
          <w:szCs w:val="22"/>
          <w:lang w:val="en-GB"/>
        </w:rPr>
        <w:t>i.e</w:t>
      </w:r>
      <w:proofErr w:type="spellEnd"/>
      <w:r w:rsidRPr="00A46388">
        <w:rPr>
          <w:rFonts w:ascii="Calibri" w:hAnsi="Calibri" w:cs="Calibri"/>
          <w:bCs/>
          <w:iCs/>
          <w:color w:val="000000" w:themeColor="text1"/>
          <w:sz w:val="22"/>
          <w:szCs w:val="22"/>
          <w:lang w:val="en-GB"/>
        </w:rPr>
        <w:t xml:space="preserve">, has its </w:t>
      </w:r>
      <w:r w:rsidR="00422FF4" w:rsidRPr="00A46388">
        <w:rPr>
          <w:rFonts w:ascii="Calibri" w:hAnsi="Calibri" w:cs="Calibri"/>
          <w:bCs/>
          <w:iCs/>
          <w:color w:val="000000" w:themeColor="text1"/>
          <w:sz w:val="22"/>
          <w:szCs w:val="22"/>
          <w:lang w:val="en-GB"/>
        </w:rPr>
        <w:t>headquarters that</w:t>
      </w:r>
      <w:r w:rsidRPr="00A46388">
        <w:rPr>
          <w:rFonts w:ascii="Calibri" w:hAnsi="Calibri" w:cs="Calibri"/>
          <w:bCs/>
          <w:iCs/>
          <w:color w:val="000000" w:themeColor="text1"/>
          <w:sz w:val="22"/>
          <w:szCs w:val="22"/>
          <w:lang w:val="en-GB"/>
        </w:rPr>
        <w:t xml:space="preserve"> he has not been sentenced to a criminal offense or </w:t>
      </w:r>
      <w:r w:rsidR="00422FF4" w:rsidRPr="00A46388">
        <w:rPr>
          <w:rFonts w:ascii="Calibri" w:hAnsi="Calibri" w:cs="Calibri"/>
          <w:bCs/>
          <w:iCs/>
          <w:color w:val="000000" w:themeColor="text1"/>
          <w:sz w:val="22"/>
          <w:szCs w:val="22"/>
          <w:lang w:val="en-GB"/>
        </w:rPr>
        <w:t xml:space="preserve">has not been imposed to </w:t>
      </w:r>
      <w:r w:rsidRPr="00A46388">
        <w:rPr>
          <w:rFonts w:ascii="Calibri" w:hAnsi="Calibri" w:cs="Calibri"/>
          <w:bCs/>
          <w:iCs/>
          <w:color w:val="000000" w:themeColor="text1"/>
          <w:sz w:val="22"/>
          <w:szCs w:val="22"/>
          <w:lang w:val="en-GB"/>
        </w:rPr>
        <w:t xml:space="preserve">a </w:t>
      </w:r>
      <w:proofErr w:type="spellStart"/>
      <w:r w:rsidRPr="00A46388">
        <w:rPr>
          <w:rFonts w:ascii="Calibri" w:hAnsi="Calibri" w:cs="Calibri"/>
          <w:bCs/>
          <w:iCs/>
          <w:color w:val="000000" w:themeColor="text1"/>
          <w:sz w:val="22"/>
          <w:szCs w:val="22"/>
          <w:lang w:val="en-GB"/>
        </w:rPr>
        <w:t>misdemeanor</w:t>
      </w:r>
      <w:proofErr w:type="spellEnd"/>
      <w:r w:rsidRPr="00A46388">
        <w:rPr>
          <w:rFonts w:ascii="Calibri" w:hAnsi="Calibri" w:cs="Calibri"/>
          <w:bCs/>
          <w:iCs/>
          <w:color w:val="000000" w:themeColor="text1"/>
          <w:sz w:val="22"/>
          <w:szCs w:val="22"/>
          <w:lang w:val="en-GB"/>
        </w:rPr>
        <w:t xml:space="preserve"> sanction banning him from performing a profession, activity or duty.</w:t>
      </w:r>
    </w:p>
    <w:p w14:paraId="60FF8BE2" w14:textId="77777777" w:rsidR="008E173B" w:rsidRPr="00A46388" w:rsidRDefault="008E173B" w:rsidP="00A46388">
      <w:pPr>
        <w:pStyle w:val="BodyText"/>
        <w:tabs>
          <w:tab w:val="left" w:pos="0"/>
        </w:tabs>
        <w:jc w:val="both"/>
        <w:rPr>
          <w:rFonts w:ascii="Calibri" w:hAnsi="Calibri" w:cs="Calibri"/>
          <w:sz w:val="22"/>
          <w:szCs w:val="22"/>
          <w:lang w:val="en-GB"/>
        </w:rPr>
      </w:pPr>
    </w:p>
    <w:p w14:paraId="46A63DAF" w14:textId="77777777" w:rsidR="008E173B" w:rsidRPr="00A46388" w:rsidRDefault="008E173B" w:rsidP="00A46388">
      <w:pPr>
        <w:jc w:val="both"/>
        <w:rPr>
          <w:rFonts w:ascii="Calibri" w:hAnsi="Calibri" w:cs="Calibri"/>
          <w:sz w:val="22"/>
          <w:szCs w:val="22"/>
          <w:lang w:val="en-GB"/>
        </w:rPr>
      </w:pPr>
    </w:p>
    <w:p w14:paraId="72994195" w14:textId="77777777" w:rsidR="008E173B" w:rsidRPr="00A46388" w:rsidRDefault="008E173B" w:rsidP="00A46388">
      <w:pPr>
        <w:jc w:val="both"/>
        <w:rPr>
          <w:rFonts w:ascii="Calibri" w:hAnsi="Calibri" w:cs="Calibri"/>
          <w:sz w:val="22"/>
          <w:szCs w:val="22"/>
          <w:lang w:val="en-GB"/>
        </w:rPr>
      </w:pPr>
    </w:p>
    <w:p w14:paraId="7150B79B" w14:textId="3BACE94A" w:rsidR="008E173B" w:rsidRPr="00A46388" w:rsidRDefault="00293A50"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r w:rsidR="002D35CB" w:rsidRPr="00A46388">
        <w:rPr>
          <w:rFonts w:ascii="Calibri" w:hAnsi="Calibri" w:cs="Calibri"/>
          <w:sz w:val="22"/>
          <w:szCs w:val="22"/>
          <w:lang w:val="en-GB"/>
        </w:rPr>
        <w:t>__________________________</w:t>
      </w:r>
    </w:p>
    <w:p w14:paraId="40A09D76" w14:textId="77777777" w:rsidR="008E173B" w:rsidRPr="00A46388" w:rsidRDefault="008E173B" w:rsidP="00A46388">
      <w:pPr>
        <w:jc w:val="both"/>
        <w:rPr>
          <w:rFonts w:ascii="Calibri" w:hAnsi="Calibri" w:cs="Calibri"/>
          <w:sz w:val="22"/>
          <w:szCs w:val="22"/>
          <w:lang w:val="en-GB"/>
        </w:rPr>
      </w:pPr>
    </w:p>
    <w:p w14:paraId="6CC57DEC" w14:textId="77777777" w:rsidR="008E173B" w:rsidRPr="00A46388" w:rsidRDefault="008E173B" w:rsidP="00A46388">
      <w:pPr>
        <w:jc w:val="both"/>
        <w:rPr>
          <w:rFonts w:ascii="Calibri" w:hAnsi="Calibri" w:cs="Calibri"/>
          <w:sz w:val="22"/>
          <w:szCs w:val="22"/>
          <w:lang w:val="en-GB"/>
        </w:rPr>
      </w:pPr>
    </w:p>
    <w:p w14:paraId="6F7CC091" w14:textId="77777777" w:rsidR="008E173B" w:rsidRPr="00A46388" w:rsidRDefault="008E173B" w:rsidP="00A46388">
      <w:pPr>
        <w:jc w:val="both"/>
        <w:rPr>
          <w:rFonts w:ascii="Calibri" w:hAnsi="Calibri" w:cs="Calibri"/>
          <w:sz w:val="22"/>
          <w:szCs w:val="22"/>
          <w:lang w:val="en-GB"/>
        </w:rPr>
      </w:pPr>
    </w:p>
    <w:p w14:paraId="1FF46201" w14:textId="781BA80F" w:rsidR="008E173B" w:rsidRPr="00A46388" w:rsidRDefault="00293A50" w:rsidP="00A46388">
      <w:pPr>
        <w:jc w:val="both"/>
        <w:rPr>
          <w:rFonts w:ascii="Calibri" w:hAnsi="Calibri" w:cs="Calibri"/>
          <w:sz w:val="22"/>
          <w:szCs w:val="22"/>
          <w:lang w:val="en-GB"/>
        </w:rPr>
      </w:pPr>
      <w:r w:rsidRPr="00A46388">
        <w:rPr>
          <w:rFonts w:ascii="Calibri" w:hAnsi="Calibri" w:cs="Calibri"/>
          <w:sz w:val="22"/>
          <w:szCs w:val="22"/>
          <w:lang w:val="en-GB"/>
        </w:rPr>
        <w:t>Date</w:t>
      </w:r>
    </w:p>
    <w:p w14:paraId="7D60866B" w14:textId="77777777" w:rsidR="008E173B" w:rsidRPr="00A46388" w:rsidRDefault="008E173B" w:rsidP="00A46388">
      <w:pPr>
        <w:jc w:val="both"/>
        <w:rPr>
          <w:rFonts w:ascii="Calibri" w:hAnsi="Calibri" w:cs="Calibri"/>
          <w:sz w:val="22"/>
          <w:szCs w:val="22"/>
          <w:lang w:val="en-GB"/>
        </w:rPr>
      </w:pPr>
    </w:p>
    <w:p w14:paraId="7B11B0B4" w14:textId="77777777" w:rsidR="008E173B" w:rsidRPr="00A46388" w:rsidRDefault="0079082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___________________________</w:t>
      </w:r>
    </w:p>
    <w:p w14:paraId="474DB171" w14:textId="77777777" w:rsidR="00422FF4" w:rsidRPr="00A46388" w:rsidRDefault="00422FF4" w:rsidP="00A46388">
      <w:pPr>
        <w:jc w:val="both"/>
        <w:rPr>
          <w:rFonts w:ascii="Calibri" w:hAnsi="Calibri" w:cs="Calibri"/>
          <w:sz w:val="22"/>
          <w:szCs w:val="22"/>
          <w:lang w:val="en-GB"/>
        </w:rPr>
      </w:pPr>
    </w:p>
    <w:tbl>
      <w:tblPr>
        <w:tblStyle w:val="TableGrid"/>
        <w:tblpPr w:leftFromText="180" w:rightFromText="180" w:vertAnchor="text" w:horzAnchor="margin" w:tblpXSpec="center" w:tblpY="33"/>
        <w:tblW w:w="94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62"/>
      </w:tblGrid>
      <w:tr w:rsidR="008E173B" w:rsidRPr="00A46388" w14:paraId="05FE9762" w14:textId="77777777">
        <w:trPr>
          <w:cantSplit/>
          <w:trHeight w:val="1307"/>
          <w:jc w:val="center"/>
        </w:trPr>
        <w:tc>
          <w:tcPr>
            <w:tcW w:w="9462" w:type="dxa"/>
          </w:tcPr>
          <w:p w14:paraId="17F31782" w14:textId="5DA31CD4" w:rsidR="00293A50" w:rsidRPr="00A46388" w:rsidRDefault="00293A50" w:rsidP="00A46388">
            <w:pPr>
              <w:pStyle w:val="Default"/>
              <w:jc w:val="both"/>
              <w:rPr>
                <w:rFonts w:ascii="Calibri" w:hAnsi="Calibri" w:cs="Calibri"/>
                <w:sz w:val="22"/>
                <w:szCs w:val="22"/>
                <w:lang w:val="en-GB"/>
              </w:rPr>
            </w:pPr>
            <w:r w:rsidRPr="00A46388">
              <w:rPr>
                <w:rFonts w:ascii="Calibri" w:hAnsi="Calibri" w:cs="Calibri"/>
                <w:bCs/>
                <w:iCs/>
                <w:sz w:val="22"/>
                <w:szCs w:val="22"/>
                <w:lang w:val="en-GB"/>
              </w:rPr>
              <w:t>Note: If the s</w:t>
            </w:r>
            <w:r w:rsidR="00422FF4" w:rsidRPr="00A46388">
              <w:rPr>
                <w:rFonts w:ascii="Calibri" w:hAnsi="Calibri" w:cs="Calibri"/>
                <w:bCs/>
                <w:iCs/>
                <w:sz w:val="22"/>
                <w:szCs w:val="22"/>
                <w:lang w:val="en-GB"/>
              </w:rPr>
              <w:t>tate in which he is registered, i.e.</w:t>
            </w:r>
            <w:r w:rsidRPr="00A46388">
              <w:rPr>
                <w:rFonts w:ascii="Calibri" w:hAnsi="Calibri" w:cs="Calibri"/>
                <w:bCs/>
                <w:iCs/>
                <w:sz w:val="22"/>
                <w:szCs w:val="22"/>
                <w:lang w:val="en-GB"/>
              </w:rPr>
              <w:t>, it has its headquarters, does not issue the documents from subsections 1, 2, 3, 4, and 5 of this point, the applicant is obliged to submit a statement certified by a competent authority in the state where it is regi</w:t>
            </w:r>
            <w:r w:rsidR="00422FF4" w:rsidRPr="00A46388">
              <w:rPr>
                <w:rFonts w:ascii="Calibri" w:hAnsi="Calibri" w:cs="Calibri"/>
                <w:bCs/>
                <w:iCs/>
                <w:sz w:val="22"/>
                <w:szCs w:val="22"/>
                <w:lang w:val="en-GB"/>
              </w:rPr>
              <w:t>stered, i.e.</w:t>
            </w:r>
            <w:r w:rsidRPr="00A46388">
              <w:rPr>
                <w:rFonts w:ascii="Calibri" w:hAnsi="Calibri" w:cs="Calibri"/>
                <w:bCs/>
                <w:iCs/>
                <w:sz w:val="22"/>
                <w:szCs w:val="22"/>
                <w:lang w:val="en-GB"/>
              </w:rPr>
              <w:t xml:space="preserve"> has a headquarters, with which he claims that in the last 5 (five) years he has not been sentenced for participation in a criminal organization, corruption, fraud or money laundering; that no bankruptcy proceedings, i</w:t>
            </w:r>
            <w:r w:rsidR="00422FF4" w:rsidRPr="00A46388">
              <w:rPr>
                <w:rFonts w:ascii="Calibri" w:hAnsi="Calibri" w:cs="Calibri"/>
                <w:bCs/>
                <w:iCs/>
                <w:sz w:val="22"/>
                <w:szCs w:val="22"/>
                <w:lang w:val="en-GB"/>
              </w:rPr>
              <w:t>.</w:t>
            </w:r>
            <w:r w:rsidRPr="00A46388">
              <w:rPr>
                <w:rFonts w:ascii="Calibri" w:hAnsi="Calibri" w:cs="Calibri"/>
                <w:bCs/>
                <w:iCs/>
                <w:sz w:val="22"/>
                <w:szCs w:val="22"/>
                <w:lang w:val="en-GB"/>
              </w:rPr>
              <w:t>e</w:t>
            </w:r>
            <w:r w:rsidR="00422FF4" w:rsidRPr="00A46388">
              <w:rPr>
                <w:rFonts w:ascii="Calibri" w:hAnsi="Calibri" w:cs="Calibri"/>
                <w:bCs/>
                <w:iCs/>
                <w:sz w:val="22"/>
                <w:szCs w:val="22"/>
                <w:lang w:val="en-GB"/>
              </w:rPr>
              <w:t>. liquidation proceedings</w:t>
            </w:r>
            <w:r w:rsidRPr="00A46388">
              <w:rPr>
                <w:rFonts w:ascii="Calibri" w:hAnsi="Calibri" w:cs="Calibri"/>
                <w:bCs/>
                <w:iCs/>
                <w:sz w:val="22"/>
                <w:szCs w:val="22"/>
                <w:lang w:val="en-GB"/>
              </w:rPr>
              <w:t xml:space="preserve"> have been opened against him; that he has settled all taxes, contributions and other public duties to the state; and that no </w:t>
            </w:r>
            <w:proofErr w:type="spellStart"/>
            <w:r w:rsidRPr="00A46388">
              <w:rPr>
                <w:rFonts w:ascii="Calibri" w:hAnsi="Calibri" w:cs="Calibri"/>
                <w:bCs/>
                <w:iCs/>
                <w:sz w:val="22"/>
                <w:szCs w:val="22"/>
                <w:lang w:val="en-GB"/>
              </w:rPr>
              <w:t>misdemeanor</w:t>
            </w:r>
            <w:proofErr w:type="spellEnd"/>
            <w:r w:rsidRPr="00A46388">
              <w:rPr>
                <w:rFonts w:ascii="Calibri" w:hAnsi="Calibri" w:cs="Calibri"/>
                <w:bCs/>
                <w:iCs/>
                <w:sz w:val="22"/>
                <w:szCs w:val="22"/>
                <w:lang w:val="en-GB"/>
              </w:rPr>
              <w:t xml:space="preserve"> sanction has been imposed on him by a final judgment, a ban on the performance of a profession, activity or duty, i.e. a temporary ban on the performance of a separate activity</w:t>
            </w:r>
          </w:p>
          <w:p w14:paraId="2FCDD203" w14:textId="47620F55" w:rsidR="00293A50" w:rsidRPr="00A46388" w:rsidRDefault="00293A50" w:rsidP="00A46388">
            <w:pPr>
              <w:pStyle w:val="Default"/>
              <w:jc w:val="both"/>
              <w:rPr>
                <w:rFonts w:ascii="Calibri" w:hAnsi="Calibri" w:cs="Calibri"/>
                <w:bCs/>
                <w:iCs/>
                <w:sz w:val="22"/>
                <w:szCs w:val="22"/>
                <w:lang w:val="en-GB"/>
              </w:rPr>
            </w:pPr>
          </w:p>
        </w:tc>
      </w:tr>
    </w:tbl>
    <w:p w14:paraId="170E08DB" w14:textId="77777777" w:rsidR="00981993" w:rsidRPr="00A46388" w:rsidRDefault="00981993" w:rsidP="00A46388">
      <w:pPr>
        <w:jc w:val="both"/>
        <w:rPr>
          <w:rFonts w:ascii="Calibri" w:hAnsi="Calibri" w:cs="Calibri"/>
          <w:b/>
          <w:sz w:val="22"/>
          <w:szCs w:val="22"/>
          <w:lang w:val="en-GB"/>
        </w:rPr>
        <w:sectPr w:rsidR="00981993" w:rsidRPr="00A46388" w:rsidSect="00E005CA">
          <w:pgSz w:w="11906" w:h="16838"/>
          <w:pgMar w:top="1440" w:right="1800" w:bottom="1440" w:left="1800" w:header="708" w:footer="708" w:gutter="0"/>
          <w:cols w:space="720"/>
          <w:docGrid w:linePitch="360"/>
        </w:sectPr>
      </w:pPr>
    </w:p>
    <w:p w14:paraId="1076864A" w14:textId="645233B7" w:rsidR="008E173B" w:rsidRPr="00A46388" w:rsidRDefault="00DA4C69"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 xml:space="preserve">FORM NUMBER </w:t>
      </w:r>
      <w:r w:rsidR="002D35CB" w:rsidRPr="00A46388">
        <w:rPr>
          <w:rFonts w:ascii="Calibri" w:hAnsi="Calibri" w:cs="Calibri"/>
          <w:b/>
          <w:sz w:val="22"/>
          <w:szCs w:val="22"/>
          <w:lang w:val="en-GB"/>
        </w:rPr>
        <w:t>4</w:t>
      </w:r>
    </w:p>
    <w:p w14:paraId="2E0A785C" w14:textId="77777777" w:rsidR="008E173B" w:rsidRPr="00A46388" w:rsidRDefault="008E173B" w:rsidP="00A46388">
      <w:pPr>
        <w:jc w:val="both"/>
        <w:rPr>
          <w:rFonts w:ascii="Calibri" w:hAnsi="Calibri" w:cs="Calibri"/>
          <w:b/>
          <w:sz w:val="22"/>
          <w:szCs w:val="22"/>
          <w:lang w:val="en-GB"/>
        </w:rPr>
      </w:pPr>
    </w:p>
    <w:p w14:paraId="62B83318" w14:textId="77777777" w:rsidR="008E173B" w:rsidRPr="00A46388" w:rsidRDefault="008E173B" w:rsidP="00A46388">
      <w:pPr>
        <w:jc w:val="both"/>
        <w:rPr>
          <w:rFonts w:ascii="Calibri" w:hAnsi="Calibri" w:cs="Calibri"/>
          <w:b/>
          <w:sz w:val="22"/>
          <w:szCs w:val="22"/>
          <w:lang w:val="en-GB"/>
        </w:rPr>
      </w:pPr>
    </w:p>
    <w:p w14:paraId="4F8CF91C" w14:textId="77777777" w:rsidR="008E173B" w:rsidRPr="00A46388" w:rsidRDefault="008E173B" w:rsidP="00A46388">
      <w:pPr>
        <w:jc w:val="both"/>
        <w:rPr>
          <w:rFonts w:ascii="Calibri" w:hAnsi="Calibri" w:cs="Calibri"/>
          <w:b/>
          <w:sz w:val="22"/>
          <w:szCs w:val="22"/>
          <w:lang w:val="en-GB"/>
        </w:rPr>
      </w:pPr>
    </w:p>
    <w:p w14:paraId="46CD95CF" w14:textId="70D593A5" w:rsidR="008E173B" w:rsidRPr="00A46388" w:rsidRDefault="00DA4C69" w:rsidP="00015EE4">
      <w:pPr>
        <w:jc w:val="center"/>
        <w:rPr>
          <w:rFonts w:ascii="Calibri" w:hAnsi="Calibri" w:cs="Calibri"/>
          <w:b/>
          <w:sz w:val="22"/>
          <w:szCs w:val="22"/>
          <w:lang w:val="en-GB"/>
        </w:rPr>
      </w:pPr>
      <w:r w:rsidRPr="00A46388">
        <w:rPr>
          <w:rFonts w:ascii="Calibri" w:hAnsi="Calibri" w:cs="Calibri"/>
          <w:b/>
          <w:sz w:val="22"/>
          <w:szCs w:val="22"/>
          <w:lang w:val="en-GB"/>
        </w:rPr>
        <w:t>FORM FOR ABILITY TO PERFORM PROFESSIONAL ACITIVITY</w:t>
      </w:r>
    </w:p>
    <w:p w14:paraId="57F8F240" w14:textId="77777777" w:rsidR="008E173B" w:rsidRPr="00A46388" w:rsidRDefault="008E173B" w:rsidP="00A46388">
      <w:pPr>
        <w:jc w:val="both"/>
        <w:rPr>
          <w:rFonts w:ascii="Calibri" w:hAnsi="Calibri" w:cs="Calibri"/>
          <w:sz w:val="22"/>
          <w:szCs w:val="22"/>
          <w:lang w:val="en-GB"/>
        </w:rPr>
      </w:pPr>
    </w:p>
    <w:p w14:paraId="32343F7B" w14:textId="7E480A4E" w:rsidR="008E173B" w:rsidRPr="00A46388" w:rsidRDefault="008E173B" w:rsidP="00A46388">
      <w:pPr>
        <w:pStyle w:val="Default"/>
        <w:tabs>
          <w:tab w:val="left" w:pos="720"/>
        </w:tabs>
        <w:spacing w:line="360" w:lineRule="auto"/>
        <w:jc w:val="both"/>
        <w:rPr>
          <w:rFonts w:ascii="Calibri" w:hAnsi="Calibri" w:cs="Calibri"/>
          <w:bCs/>
          <w:iCs/>
          <w:sz w:val="22"/>
          <w:szCs w:val="22"/>
          <w:lang w:val="en-GB"/>
        </w:rPr>
      </w:pPr>
    </w:p>
    <w:p w14:paraId="2F356FA8" w14:textId="2CC049D9" w:rsidR="00DA4C69" w:rsidRPr="00A46388" w:rsidRDefault="00015EE4" w:rsidP="00A46388">
      <w:pPr>
        <w:pStyle w:val="Default"/>
        <w:tabs>
          <w:tab w:val="left" w:pos="720"/>
        </w:tabs>
        <w:spacing w:line="360" w:lineRule="auto"/>
        <w:jc w:val="both"/>
        <w:rPr>
          <w:rFonts w:ascii="Calibri" w:hAnsi="Calibri" w:cs="Calibri"/>
          <w:bCs/>
          <w:iCs/>
          <w:sz w:val="22"/>
          <w:szCs w:val="22"/>
          <w:lang w:val="en-GB"/>
        </w:rPr>
      </w:pPr>
      <w:r>
        <w:rPr>
          <w:rFonts w:ascii="Calibri" w:hAnsi="Calibri" w:cs="Calibri"/>
          <w:bCs/>
          <w:iCs/>
          <w:sz w:val="22"/>
          <w:szCs w:val="22"/>
          <w:lang w:val="en-GB"/>
        </w:rPr>
        <w:tab/>
      </w:r>
      <w:r w:rsidR="00DA4C69" w:rsidRPr="00A46388">
        <w:rPr>
          <w:rFonts w:ascii="Calibri" w:hAnsi="Calibri" w:cs="Calibri"/>
          <w:bCs/>
          <w:iCs/>
          <w:sz w:val="22"/>
          <w:szCs w:val="22"/>
          <w:lang w:val="en-GB"/>
        </w:rPr>
        <w:t>In addition to this form, we submit proof of ability to perform professional activity:</w:t>
      </w:r>
    </w:p>
    <w:p w14:paraId="30093BD3" w14:textId="77777777" w:rsidR="00DA4C69" w:rsidRPr="00A46388" w:rsidRDefault="00DA4C69" w:rsidP="00A46388">
      <w:pPr>
        <w:pStyle w:val="Default"/>
        <w:tabs>
          <w:tab w:val="left" w:pos="720"/>
        </w:tabs>
        <w:spacing w:line="360" w:lineRule="auto"/>
        <w:jc w:val="both"/>
        <w:rPr>
          <w:rFonts w:ascii="Calibri" w:hAnsi="Calibri" w:cs="Calibri"/>
          <w:bCs/>
          <w:iCs/>
          <w:sz w:val="22"/>
          <w:szCs w:val="22"/>
          <w:lang w:val="en-GB"/>
        </w:rPr>
      </w:pPr>
    </w:p>
    <w:p w14:paraId="5FF66DA4" w14:textId="6D48E58A" w:rsidR="00DA4C69" w:rsidRPr="00A46388" w:rsidRDefault="00DA4C69" w:rsidP="00A46388">
      <w:pPr>
        <w:pStyle w:val="Default"/>
        <w:tabs>
          <w:tab w:val="left" w:pos="720"/>
        </w:tabs>
        <w:spacing w:line="360" w:lineRule="auto"/>
        <w:jc w:val="both"/>
        <w:rPr>
          <w:rFonts w:ascii="Calibri" w:hAnsi="Calibri" w:cs="Calibri"/>
          <w:bCs/>
          <w:iCs/>
          <w:sz w:val="22"/>
          <w:szCs w:val="22"/>
          <w:lang w:val="en-GB"/>
        </w:rPr>
      </w:pPr>
      <w:r w:rsidRPr="00A46388">
        <w:rPr>
          <w:rFonts w:ascii="Calibri" w:hAnsi="Calibri" w:cs="Calibri"/>
          <w:bCs/>
          <w:iCs/>
          <w:sz w:val="22"/>
          <w:szCs w:val="22"/>
          <w:lang w:val="en-GB"/>
        </w:rPr>
        <w:t>1. Document for registered activity.</w:t>
      </w:r>
    </w:p>
    <w:p w14:paraId="19740CCE" w14:textId="77777777" w:rsidR="008E173B" w:rsidRPr="00A46388" w:rsidRDefault="008E173B" w:rsidP="00A46388">
      <w:pPr>
        <w:jc w:val="both"/>
        <w:rPr>
          <w:rFonts w:ascii="Calibri" w:hAnsi="Calibri" w:cs="Calibri"/>
          <w:sz w:val="22"/>
          <w:szCs w:val="22"/>
          <w:lang w:val="en-GB"/>
        </w:rPr>
      </w:pPr>
    </w:p>
    <w:p w14:paraId="33E73FF8" w14:textId="77777777" w:rsidR="000A3DC1" w:rsidRPr="00A46388" w:rsidRDefault="000A3DC1" w:rsidP="00A46388">
      <w:pPr>
        <w:jc w:val="both"/>
        <w:rPr>
          <w:rFonts w:ascii="Calibri" w:hAnsi="Calibri" w:cs="Calibri"/>
          <w:sz w:val="22"/>
          <w:szCs w:val="22"/>
          <w:lang w:val="en-GB"/>
        </w:rPr>
      </w:pPr>
    </w:p>
    <w:p w14:paraId="498DED60" w14:textId="77777777" w:rsidR="000A3DC1" w:rsidRPr="00A46388" w:rsidRDefault="000A3DC1" w:rsidP="00A46388">
      <w:pPr>
        <w:jc w:val="both"/>
        <w:rPr>
          <w:rFonts w:ascii="Calibri" w:hAnsi="Calibri" w:cs="Calibri"/>
          <w:sz w:val="22"/>
          <w:szCs w:val="22"/>
          <w:lang w:val="en-GB"/>
        </w:rPr>
      </w:pPr>
    </w:p>
    <w:p w14:paraId="64D8655F" w14:textId="77777777" w:rsidR="000A3DC1" w:rsidRPr="00A46388" w:rsidRDefault="000A3DC1" w:rsidP="00A46388">
      <w:pPr>
        <w:jc w:val="both"/>
        <w:rPr>
          <w:rFonts w:ascii="Calibri" w:hAnsi="Calibri" w:cs="Calibri"/>
          <w:sz w:val="22"/>
          <w:szCs w:val="22"/>
          <w:lang w:val="en-GB"/>
        </w:rPr>
      </w:pPr>
    </w:p>
    <w:p w14:paraId="141BFA61" w14:textId="77777777" w:rsidR="008E173B" w:rsidRPr="00A46388" w:rsidRDefault="008E173B" w:rsidP="00A46388">
      <w:pPr>
        <w:jc w:val="both"/>
        <w:rPr>
          <w:rFonts w:ascii="Calibri" w:hAnsi="Calibri" w:cs="Calibri"/>
          <w:sz w:val="22"/>
          <w:szCs w:val="22"/>
          <w:lang w:val="en-GB"/>
        </w:rPr>
      </w:pPr>
    </w:p>
    <w:p w14:paraId="681AC0C2" w14:textId="77777777" w:rsidR="00DA4C69" w:rsidRPr="00A46388" w:rsidRDefault="00DA4C69"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Person__________________________</w:t>
      </w:r>
    </w:p>
    <w:p w14:paraId="6561BCA6" w14:textId="77777777" w:rsidR="00DA4C69" w:rsidRPr="00A46388" w:rsidRDefault="00DA4C69" w:rsidP="00A46388">
      <w:pPr>
        <w:jc w:val="both"/>
        <w:rPr>
          <w:rFonts w:ascii="Calibri" w:hAnsi="Calibri" w:cs="Calibri"/>
          <w:sz w:val="22"/>
          <w:szCs w:val="22"/>
          <w:lang w:val="en-GB"/>
        </w:rPr>
      </w:pPr>
    </w:p>
    <w:p w14:paraId="718F14E7" w14:textId="77777777" w:rsidR="00DA4C69" w:rsidRPr="00A46388" w:rsidRDefault="00DA4C69" w:rsidP="00A46388">
      <w:pPr>
        <w:jc w:val="both"/>
        <w:rPr>
          <w:rFonts w:ascii="Calibri" w:hAnsi="Calibri" w:cs="Calibri"/>
          <w:sz w:val="22"/>
          <w:szCs w:val="22"/>
          <w:lang w:val="en-GB"/>
        </w:rPr>
      </w:pPr>
    </w:p>
    <w:p w14:paraId="1921D1A4" w14:textId="77777777" w:rsidR="00DA4C69" w:rsidRPr="00A46388" w:rsidRDefault="00DA4C69" w:rsidP="00A46388">
      <w:pPr>
        <w:jc w:val="both"/>
        <w:rPr>
          <w:rFonts w:ascii="Calibri" w:hAnsi="Calibri" w:cs="Calibri"/>
          <w:sz w:val="22"/>
          <w:szCs w:val="22"/>
          <w:lang w:val="en-GB"/>
        </w:rPr>
      </w:pPr>
    </w:p>
    <w:p w14:paraId="41742D76" w14:textId="77777777" w:rsidR="00DA4C69" w:rsidRPr="00A46388" w:rsidRDefault="00DA4C69" w:rsidP="00A46388">
      <w:pPr>
        <w:jc w:val="both"/>
        <w:rPr>
          <w:rFonts w:ascii="Calibri" w:hAnsi="Calibri" w:cs="Calibri"/>
          <w:sz w:val="22"/>
          <w:szCs w:val="22"/>
          <w:lang w:val="en-GB"/>
        </w:rPr>
      </w:pPr>
      <w:r w:rsidRPr="00A46388">
        <w:rPr>
          <w:rFonts w:ascii="Calibri" w:hAnsi="Calibri" w:cs="Calibri"/>
          <w:sz w:val="22"/>
          <w:szCs w:val="22"/>
          <w:lang w:val="en-GB"/>
        </w:rPr>
        <w:t>Date</w:t>
      </w:r>
    </w:p>
    <w:p w14:paraId="2100DA24" w14:textId="77777777" w:rsidR="00DA4C69" w:rsidRPr="00A46388" w:rsidRDefault="00DA4C69" w:rsidP="00A46388">
      <w:pPr>
        <w:jc w:val="both"/>
        <w:rPr>
          <w:rFonts w:ascii="Calibri" w:hAnsi="Calibri" w:cs="Calibri"/>
          <w:sz w:val="22"/>
          <w:szCs w:val="22"/>
          <w:lang w:val="en-GB"/>
        </w:rPr>
      </w:pPr>
    </w:p>
    <w:p w14:paraId="38BD5B7D" w14:textId="77777777" w:rsidR="00DA4C69" w:rsidRPr="00A46388" w:rsidRDefault="00DA4C6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___________________________</w:t>
      </w:r>
    </w:p>
    <w:p w14:paraId="536B9E07" w14:textId="77777777" w:rsidR="00DA4C69" w:rsidRPr="00A46388" w:rsidRDefault="00DA4C69" w:rsidP="00A46388">
      <w:pPr>
        <w:jc w:val="both"/>
        <w:rPr>
          <w:rFonts w:ascii="Calibri" w:hAnsi="Calibri" w:cs="Calibri"/>
          <w:sz w:val="22"/>
          <w:szCs w:val="22"/>
          <w:lang w:val="en-GB"/>
        </w:rPr>
      </w:pPr>
    </w:p>
    <w:p w14:paraId="0C2213D4" w14:textId="77777777" w:rsidR="008E173B" w:rsidRPr="00A46388" w:rsidRDefault="008E173B" w:rsidP="00A46388">
      <w:pPr>
        <w:jc w:val="both"/>
        <w:rPr>
          <w:rFonts w:ascii="Calibri" w:hAnsi="Calibri" w:cs="Calibri"/>
          <w:sz w:val="22"/>
          <w:szCs w:val="22"/>
          <w:lang w:val="en-GB"/>
        </w:rPr>
      </w:pPr>
    </w:p>
    <w:p w14:paraId="125F5C20" w14:textId="77777777" w:rsidR="008E173B" w:rsidRPr="00A46388" w:rsidRDefault="008E173B" w:rsidP="00A46388">
      <w:pPr>
        <w:jc w:val="both"/>
        <w:rPr>
          <w:rFonts w:ascii="Calibri" w:hAnsi="Calibri" w:cs="Calibri"/>
          <w:sz w:val="22"/>
          <w:szCs w:val="22"/>
          <w:lang w:val="en-GB"/>
        </w:rPr>
      </w:pPr>
    </w:p>
    <w:p w14:paraId="6F5DE7C4" w14:textId="77777777" w:rsidR="008E173B" w:rsidRPr="00A46388" w:rsidRDefault="008E173B" w:rsidP="00A46388">
      <w:pPr>
        <w:jc w:val="both"/>
        <w:rPr>
          <w:rFonts w:ascii="Calibri" w:hAnsi="Calibri" w:cs="Calibri"/>
          <w:sz w:val="22"/>
          <w:szCs w:val="22"/>
          <w:lang w:val="en-GB"/>
        </w:rPr>
      </w:pPr>
    </w:p>
    <w:p w14:paraId="00912BE0" w14:textId="77777777" w:rsidR="008E173B" w:rsidRPr="00A46388" w:rsidRDefault="008E173B" w:rsidP="00A46388">
      <w:pPr>
        <w:jc w:val="both"/>
        <w:rPr>
          <w:rFonts w:ascii="Calibri" w:hAnsi="Calibri" w:cs="Calibri"/>
          <w:sz w:val="22"/>
          <w:szCs w:val="22"/>
          <w:lang w:val="en-GB"/>
        </w:rPr>
      </w:pPr>
    </w:p>
    <w:p w14:paraId="5C4CEE30" w14:textId="77777777" w:rsidR="008E173B" w:rsidRPr="00A46388" w:rsidRDefault="008E173B" w:rsidP="00A46388">
      <w:pPr>
        <w:jc w:val="both"/>
        <w:rPr>
          <w:rFonts w:ascii="Calibri" w:hAnsi="Calibri" w:cs="Calibri"/>
          <w:sz w:val="22"/>
          <w:szCs w:val="22"/>
          <w:lang w:val="en-GB"/>
        </w:rPr>
      </w:pPr>
    </w:p>
    <w:p w14:paraId="0E5AA206" w14:textId="77777777" w:rsidR="008E173B" w:rsidRPr="00A46388" w:rsidRDefault="008E173B" w:rsidP="00A46388">
      <w:pPr>
        <w:jc w:val="both"/>
        <w:rPr>
          <w:rFonts w:ascii="Calibri" w:hAnsi="Calibri" w:cs="Calibri"/>
          <w:sz w:val="22"/>
          <w:szCs w:val="22"/>
          <w:lang w:val="en-GB"/>
        </w:rPr>
      </w:pPr>
    </w:p>
    <w:p w14:paraId="4606856A" w14:textId="77777777" w:rsidR="008E173B" w:rsidRPr="00A46388" w:rsidRDefault="008E173B" w:rsidP="00A46388">
      <w:pPr>
        <w:jc w:val="both"/>
        <w:rPr>
          <w:rFonts w:ascii="Calibri" w:hAnsi="Calibri" w:cs="Calibri"/>
          <w:sz w:val="22"/>
          <w:szCs w:val="22"/>
          <w:lang w:val="en-GB"/>
        </w:rPr>
      </w:pPr>
    </w:p>
    <w:p w14:paraId="0339070F" w14:textId="77777777" w:rsidR="008E173B" w:rsidRPr="00A46388" w:rsidRDefault="008E173B" w:rsidP="00A46388">
      <w:pPr>
        <w:jc w:val="both"/>
        <w:rPr>
          <w:rFonts w:ascii="Calibri" w:hAnsi="Calibri" w:cs="Calibri"/>
          <w:sz w:val="22"/>
          <w:szCs w:val="22"/>
          <w:lang w:val="en-GB"/>
        </w:rPr>
      </w:pPr>
    </w:p>
    <w:p w14:paraId="3DD06BDE" w14:textId="77777777" w:rsidR="008E173B" w:rsidRPr="00A46388" w:rsidRDefault="008E173B" w:rsidP="00A46388">
      <w:pPr>
        <w:jc w:val="both"/>
        <w:rPr>
          <w:rFonts w:ascii="Calibri" w:hAnsi="Calibri" w:cs="Calibri"/>
          <w:sz w:val="22"/>
          <w:szCs w:val="22"/>
          <w:lang w:val="en-GB"/>
        </w:rPr>
      </w:pPr>
    </w:p>
    <w:p w14:paraId="7FC6FDF0" w14:textId="77777777" w:rsidR="008E173B" w:rsidRPr="00A46388" w:rsidRDefault="008E173B" w:rsidP="00A46388">
      <w:pPr>
        <w:jc w:val="both"/>
        <w:rPr>
          <w:rFonts w:ascii="Calibri" w:hAnsi="Calibri" w:cs="Calibri"/>
          <w:sz w:val="22"/>
          <w:szCs w:val="22"/>
          <w:lang w:val="en-GB"/>
        </w:rPr>
      </w:pPr>
    </w:p>
    <w:p w14:paraId="1008CC50" w14:textId="77777777" w:rsidR="008E173B" w:rsidRPr="00A46388" w:rsidRDefault="008E173B" w:rsidP="00A46388">
      <w:pPr>
        <w:jc w:val="both"/>
        <w:rPr>
          <w:rFonts w:ascii="Calibri" w:hAnsi="Calibri" w:cs="Calibri"/>
          <w:sz w:val="22"/>
          <w:szCs w:val="22"/>
          <w:lang w:val="en-GB"/>
        </w:rPr>
      </w:pPr>
    </w:p>
    <w:p w14:paraId="3C92D0BC" w14:textId="77777777" w:rsidR="008E173B" w:rsidRPr="00A46388" w:rsidRDefault="008E173B" w:rsidP="00A46388">
      <w:pPr>
        <w:jc w:val="both"/>
        <w:rPr>
          <w:rFonts w:ascii="Calibri" w:hAnsi="Calibri" w:cs="Calibri"/>
          <w:sz w:val="22"/>
          <w:szCs w:val="22"/>
          <w:lang w:val="en-GB"/>
        </w:rPr>
      </w:pPr>
    </w:p>
    <w:p w14:paraId="675E948F" w14:textId="77777777" w:rsidR="008E173B" w:rsidRPr="00A46388" w:rsidRDefault="008E173B" w:rsidP="00A46388">
      <w:pPr>
        <w:jc w:val="both"/>
        <w:rPr>
          <w:rFonts w:ascii="Calibri" w:hAnsi="Calibri" w:cs="Calibri"/>
          <w:sz w:val="22"/>
          <w:szCs w:val="22"/>
          <w:lang w:val="en-GB"/>
        </w:rPr>
      </w:pPr>
    </w:p>
    <w:p w14:paraId="3276311B" w14:textId="77777777" w:rsidR="008E173B" w:rsidRPr="00A46388" w:rsidRDefault="008E173B" w:rsidP="00A46388">
      <w:pPr>
        <w:jc w:val="both"/>
        <w:rPr>
          <w:rFonts w:ascii="Calibri" w:hAnsi="Calibri" w:cs="Calibri"/>
          <w:sz w:val="22"/>
          <w:szCs w:val="22"/>
          <w:lang w:val="en-GB"/>
        </w:rPr>
      </w:pPr>
    </w:p>
    <w:p w14:paraId="7B4695A6" w14:textId="77777777" w:rsidR="008E173B" w:rsidRPr="00A46388" w:rsidRDefault="008E173B" w:rsidP="00A46388">
      <w:pPr>
        <w:jc w:val="both"/>
        <w:rPr>
          <w:rFonts w:ascii="Calibri" w:hAnsi="Calibri" w:cs="Calibri"/>
          <w:sz w:val="22"/>
          <w:szCs w:val="22"/>
          <w:lang w:val="en-GB"/>
        </w:rPr>
      </w:pPr>
    </w:p>
    <w:p w14:paraId="5DE7EE06" w14:textId="77777777" w:rsidR="008E173B" w:rsidRPr="00A46388" w:rsidRDefault="008E173B" w:rsidP="00A46388">
      <w:pPr>
        <w:jc w:val="both"/>
        <w:rPr>
          <w:rFonts w:ascii="Calibri" w:hAnsi="Calibri" w:cs="Calibri"/>
          <w:sz w:val="22"/>
          <w:szCs w:val="22"/>
          <w:lang w:val="en-GB"/>
        </w:rPr>
      </w:pPr>
    </w:p>
    <w:p w14:paraId="25A34B9A" w14:textId="77777777" w:rsidR="008E173B" w:rsidRPr="00A46388" w:rsidRDefault="008E173B" w:rsidP="00A46388">
      <w:pPr>
        <w:jc w:val="both"/>
        <w:rPr>
          <w:rFonts w:ascii="Calibri" w:hAnsi="Calibri" w:cs="Calibri"/>
          <w:sz w:val="22"/>
          <w:szCs w:val="22"/>
          <w:lang w:val="en-GB"/>
        </w:rPr>
      </w:pPr>
    </w:p>
    <w:p w14:paraId="04980A3F" w14:textId="77777777" w:rsidR="008E173B" w:rsidRPr="00A46388" w:rsidRDefault="008E173B" w:rsidP="00A46388">
      <w:pPr>
        <w:jc w:val="both"/>
        <w:rPr>
          <w:rFonts w:ascii="Calibri" w:hAnsi="Calibri" w:cs="Calibri"/>
          <w:sz w:val="22"/>
          <w:szCs w:val="22"/>
          <w:lang w:val="en-GB"/>
        </w:rPr>
      </w:pPr>
    </w:p>
    <w:p w14:paraId="57CDC84F" w14:textId="77777777" w:rsidR="008E173B" w:rsidRPr="00A46388" w:rsidRDefault="008E173B" w:rsidP="00A46388">
      <w:pPr>
        <w:jc w:val="both"/>
        <w:rPr>
          <w:rFonts w:ascii="Calibri" w:hAnsi="Calibri" w:cs="Calibri"/>
          <w:sz w:val="22"/>
          <w:szCs w:val="22"/>
          <w:lang w:val="en-GB"/>
        </w:rPr>
      </w:pPr>
    </w:p>
    <w:p w14:paraId="0C8A6C19" w14:textId="77777777" w:rsidR="008E173B" w:rsidRPr="00A46388" w:rsidRDefault="008E173B" w:rsidP="00A46388">
      <w:pPr>
        <w:jc w:val="both"/>
        <w:rPr>
          <w:rFonts w:ascii="Calibri" w:hAnsi="Calibri" w:cs="Calibri"/>
          <w:sz w:val="22"/>
          <w:szCs w:val="22"/>
          <w:lang w:val="en-GB"/>
        </w:rPr>
      </w:pPr>
    </w:p>
    <w:p w14:paraId="3561B60D" w14:textId="77777777" w:rsidR="008E173B" w:rsidRPr="00A46388" w:rsidRDefault="008E173B" w:rsidP="00A46388">
      <w:pPr>
        <w:jc w:val="both"/>
        <w:rPr>
          <w:rFonts w:ascii="Calibri" w:hAnsi="Calibri" w:cs="Calibri"/>
          <w:sz w:val="22"/>
          <w:szCs w:val="22"/>
          <w:lang w:val="en-GB"/>
        </w:rPr>
      </w:pPr>
    </w:p>
    <w:p w14:paraId="0091E8B1" w14:textId="77777777" w:rsidR="008E173B" w:rsidRPr="00A46388" w:rsidRDefault="008E173B" w:rsidP="00A46388">
      <w:pPr>
        <w:jc w:val="both"/>
        <w:rPr>
          <w:rFonts w:ascii="Calibri" w:hAnsi="Calibri" w:cs="Calibri"/>
          <w:sz w:val="22"/>
          <w:szCs w:val="22"/>
          <w:lang w:val="en-GB"/>
        </w:rPr>
      </w:pPr>
    </w:p>
    <w:p w14:paraId="78988B37" w14:textId="77777777" w:rsidR="008E173B" w:rsidRPr="00A46388" w:rsidRDefault="008E173B" w:rsidP="00A46388">
      <w:pPr>
        <w:jc w:val="both"/>
        <w:rPr>
          <w:rFonts w:ascii="Calibri" w:hAnsi="Calibri" w:cs="Calibri"/>
          <w:sz w:val="22"/>
          <w:szCs w:val="22"/>
          <w:lang w:val="en-GB"/>
        </w:rPr>
      </w:pPr>
    </w:p>
    <w:p w14:paraId="0F21B0AD" w14:textId="77777777" w:rsidR="008E173B" w:rsidRPr="00A46388" w:rsidRDefault="008E173B" w:rsidP="00A46388">
      <w:pPr>
        <w:jc w:val="both"/>
        <w:rPr>
          <w:rFonts w:ascii="Calibri" w:hAnsi="Calibri" w:cs="Calibri"/>
          <w:sz w:val="22"/>
          <w:szCs w:val="22"/>
          <w:lang w:val="en-GB"/>
        </w:rPr>
      </w:pPr>
    </w:p>
    <w:p w14:paraId="1A8386E3" w14:textId="77777777" w:rsidR="008E173B" w:rsidRPr="00A46388" w:rsidRDefault="008E173B" w:rsidP="00A46388">
      <w:pPr>
        <w:jc w:val="both"/>
        <w:rPr>
          <w:rFonts w:ascii="Calibri" w:hAnsi="Calibri" w:cs="Calibri"/>
          <w:sz w:val="22"/>
          <w:szCs w:val="22"/>
          <w:lang w:val="en-GB"/>
        </w:rPr>
      </w:pPr>
    </w:p>
    <w:p w14:paraId="04AF714E" w14:textId="77777777" w:rsidR="00981993" w:rsidRPr="00A46388" w:rsidRDefault="00981993" w:rsidP="00A46388">
      <w:pPr>
        <w:jc w:val="both"/>
        <w:rPr>
          <w:rFonts w:ascii="Calibri" w:hAnsi="Calibri" w:cs="Calibri"/>
          <w:sz w:val="22"/>
          <w:szCs w:val="22"/>
          <w:lang w:val="en-GB"/>
        </w:rPr>
        <w:sectPr w:rsidR="00981993" w:rsidRPr="00A46388" w:rsidSect="00E005CA">
          <w:pgSz w:w="11906" w:h="16838"/>
          <w:pgMar w:top="1440" w:right="1800" w:bottom="1440" w:left="1800" w:header="708" w:footer="708" w:gutter="0"/>
          <w:cols w:space="720"/>
          <w:docGrid w:linePitch="360"/>
        </w:sectPr>
      </w:pPr>
    </w:p>
    <w:p w14:paraId="599A771B" w14:textId="37CFECAC" w:rsidR="008E173B" w:rsidRPr="00A46388" w:rsidRDefault="009E5CA0"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 xml:space="preserve">FORM NUMBER </w:t>
      </w:r>
      <w:r w:rsidR="002D35CB" w:rsidRPr="00A46388">
        <w:rPr>
          <w:rFonts w:ascii="Calibri" w:hAnsi="Calibri" w:cs="Calibri"/>
          <w:b/>
          <w:sz w:val="22"/>
          <w:szCs w:val="22"/>
          <w:lang w:val="en-GB"/>
        </w:rPr>
        <w:t>5</w:t>
      </w:r>
    </w:p>
    <w:p w14:paraId="15D82260" w14:textId="77777777" w:rsidR="008E173B" w:rsidRPr="00A46388" w:rsidRDefault="008E173B" w:rsidP="00A46388">
      <w:pPr>
        <w:jc w:val="both"/>
        <w:rPr>
          <w:rFonts w:ascii="Calibri" w:hAnsi="Calibri" w:cs="Calibri"/>
          <w:b/>
          <w:sz w:val="22"/>
          <w:szCs w:val="22"/>
          <w:lang w:val="en-GB"/>
        </w:rPr>
      </w:pPr>
    </w:p>
    <w:p w14:paraId="1FAB6F01" w14:textId="77777777" w:rsidR="008E173B" w:rsidRPr="00A46388" w:rsidRDefault="008E173B" w:rsidP="00A46388">
      <w:pPr>
        <w:jc w:val="both"/>
        <w:rPr>
          <w:rFonts w:ascii="Calibri" w:hAnsi="Calibri" w:cs="Calibri"/>
          <w:b/>
          <w:sz w:val="22"/>
          <w:szCs w:val="22"/>
          <w:lang w:val="en-GB"/>
        </w:rPr>
      </w:pPr>
    </w:p>
    <w:p w14:paraId="7B1D19B4" w14:textId="2A21A6AF" w:rsidR="008E173B" w:rsidRPr="00A46388" w:rsidRDefault="001F1524" w:rsidP="00015EE4">
      <w:pPr>
        <w:jc w:val="center"/>
        <w:rPr>
          <w:rFonts w:ascii="Calibri" w:hAnsi="Calibri" w:cs="Calibri"/>
          <w:b/>
          <w:sz w:val="22"/>
          <w:szCs w:val="22"/>
          <w:lang w:val="en-GB"/>
        </w:rPr>
      </w:pPr>
      <w:r w:rsidRPr="00A46388">
        <w:rPr>
          <w:rFonts w:ascii="Calibri" w:hAnsi="Calibri" w:cs="Calibri"/>
          <w:b/>
          <w:sz w:val="22"/>
          <w:szCs w:val="22"/>
          <w:lang w:val="en-GB"/>
        </w:rPr>
        <w:t>FORM FOR THE ECONOMIC AND FINANCIAL STATUS</w:t>
      </w:r>
    </w:p>
    <w:p w14:paraId="26701989" w14:textId="77777777" w:rsidR="008E173B" w:rsidRPr="00A46388" w:rsidRDefault="008E173B" w:rsidP="00A46388">
      <w:pPr>
        <w:jc w:val="both"/>
        <w:rPr>
          <w:rFonts w:ascii="Calibri" w:hAnsi="Calibri" w:cs="Calibri"/>
          <w:color w:val="000000" w:themeColor="text1"/>
          <w:sz w:val="22"/>
          <w:szCs w:val="22"/>
          <w:lang w:val="en-GB"/>
        </w:rPr>
      </w:pPr>
    </w:p>
    <w:p w14:paraId="35905C16" w14:textId="77777777" w:rsidR="008E173B" w:rsidRPr="00A46388" w:rsidRDefault="008E173B" w:rsidP="00A46388">
      <w:pPr>
        <w:jc w:val="both"/>
        <w:rPr>
          <w:rFonts w:ascii="Calibri" w:hAnsi="Calibri" w:cs="Calibri"/>
          <w:color w:val="000000" w:themeColor="text1"/>
          <w:sz w:val="22"/>
          <w:szCs w:val="22"/>
          <w:lang w:val="en-GB"/>
        </w:rPr>
      </w:pPr>
    </w:p>
    <w:p w14:paraId="436540B3" w14:textId="77777777" w:rsidR="0011438A" w:rsidRPr="00A46388" w:rsidRDefault="0011438A" w:rsidP="00A46388">
      <w:pPr>
        <w:pStyle w:val="Default"/>
        <w:tabs>
          <w:tab w:val="left" w:pos="900"/>
        </w:tabs>
        <w:spacing w:line="360" w:lineRule="auto"/>
        <w:jc w:val="both"/>
        <w:rPr>
          <w:rFonts w:ascii="Calibri" w:hAnsi="Calibri" w:cs="Calibri"/>
          <w:color w:val="000000" w:themeColor="text1"/>
          <w:sz w:val="22"/>
          <w:szCs w:val="22"/>
          <w:lang w:val="en-GB"/>
        </w:rPr>
      </w:pPr>
    </w:p>
    <w:p w14:paraId="43CFE86C" w14:textId="67DDD8E1" w:rsidR="001F1524" w:rsidRPr="00A46388" w:rsidRDefault="00015EE4" w:rsidP="00A46388">
      <w:pPr>
        <w:pStyle w:val="Default"/>
        <w:tabs>
          <w:tab w:val="left" w:pos="900"/>
        </w:tabs>
        <w:spacing w:line="360" w:lineRule="auto"/>
        <w:jc w:val="both"/>
        <w:rPr>
          <w:rFonts w:ascii="Calibri" w:hAnsi="Calibri" w:cs="Calibri"/>
          <w:bCs/>
          <w:iCs/>
          <w:color w:val="000000" w:themeColor="text1"/>
          <w:sz w:val="22"/>
          <w:szCs w:val="22"/>
          <w:lang w:val="en-GB"/>
        </w:rPr>
      </w:pPr>
      <w:r>
        <w:rPr>
          <w:rFonts w:ascii="Calibri" w:hAnsi="Calibri" w:cs="Calibri"/>
          <w:bCs/>
          <w:iCs/>
          <w:color w:val="000000" w:themeColor="text1"/>
          <w:sz w:val="22"/>
          <w:szCs w:val="22"/>
          <w:lang w:val="en-GB"/>
        </w:rPr>
        <w:tab/>
      </w:r>
      <w:r w:rsidR="001F1524" w:rsidRPr="00A46388">
        <w:rPr>
          <w:rFonts w:ascii="Calibri" w:hAnsi="Calibri" w:cs="Calibri"/>
          <w:bCs/>
          <w:iCs/>
          <w:color w:val="000000" w:themeColor="text1"/>
          <w:sz w:val="22"/>
          <w:szCs w:val="22"/>
          <w:lang w:val="en-GB"/>
        </w:rPr>
        <w:t xml:space="preserve">In addition to this form, we submit proof of the </w:t>
      </w:r>
      <w:r w:rsidR="0011438A" w:rsidRPr="00A46388">
        <w:rPr>
          <w:rFonts w:ascii="Calibri" w:hAnsi="Calibri" w:cs="Calibri"/>
          <w:bCs/>
          <w:iCs/>
          <w:color w:val="000000" w:themeColor="text1"/>
          <w:sz w:val="22"/>
          <w:szCs w:val="22"/>
          <w:lang w:val="en-GB"/>
        </w:rPr>
        <w:t>economic and financial status</w:t>
      </w:r>
      <w:r w:rsidR="001F1524" w:rsidRPr="00A46388">
        <w:rPr>
          <w:rFonts w:ascii="Calibri" w:hAnsi="Calibri" w:cs="Calibri"/>
          <w:bCs/>
          <w:iCs/>
          <w:color w:val="000000" w:themeColor="text1"/>
          <w:sz w:val="22"/>
          <w:szCs w:val="22"/>
          <w:lang w:val="en-GB"/>
        </w:rPr>
        <w:t>:</w:t>
      </w:r>
    </w:p>
    <w:p w14:paraId="1A1441CA" w14:textId="77777777" w:rsidR="001F1524" w:rsidRPr="00A46388" w:rsidRDefault="001F1524" w:rsidP="00A46388">
      <w:pPr>
        <w:pStyle w:val="Default"/>
        <w:tabs>
          <w:tab w:val="left" w:pos="900"/>
        </w:tabs>
        <w:spacing w:line="360" w:lineRule="auto"/>
        <w:jc w:val="both"/>
        <w:rPr>
          <w:rFonts w:ascii="Calibri" w:hAnsi="Calibri" w:cs="Calibri"/>
          <w:bCs/>
          <w:iCs/>
          <w:color w:val="000000" w:themeColor="text1"/>
          <w:sz w:val="22"/>
          <w:szCs w:val="22"/>
          <w:lang w:val="en-GB"/>
        </w:rPr>
      </w:pPr>
    </w:p>
    <w:p w14:paraId="162CB1F6" w14:textId="7B89698C" w:rsidR="001F1524" w:rsidRPr="0074394E" w:rsidRDefault="001F1524" w:rsidP="00A46388">
      <w:pPr>
        <w:pStyle w:val="Default"/>
        <w:tabs>
          <w:tab w:val="left" w:pos="900"/>
        </w:tabs>
        <w:spacing w:line="360" w:lineRule="auto"/>
        <w:jc w:val="both"/>
        <w:rPr>
          <w:rFonts w:ascii="Calibri" w:hAnsi="Calibri" w:cs="Calibri"/>
          <w:bCs/>
          <w:iCs/>
          <w:color w:val="000000" w:themeColor="text1"/>
          <w:sz w:val="22"/>
          <w:szCs w:val="22"/>
          <w:lang w:val="mk-MK"/>
        </w:rPr>
      </w:pPr>
      <w:r w:rsidRPr="00A46388">
        <w:rPr>
          <w:rFonts w:ascii="Calibri" w:hAnsi="Calibri" w:cs="Calibri"/>
          <w:bCs/>
          <w:iCs/>
          <w:color w:val="000000" w:themeColor="text1"/>
          <w:sz w:val="22"/>
          <w:szCs w:val="22"/>
          <w:lang w:val="en-GB"/>
        </w:rPr>
        <w:t>1. Balance sheet report certified by a competent authority, i.e. audited balance sheet, or extracts from the balance sheet report, for the last three financial years (2019, 2020 and 2021)</w:t>
      </w:r>
      <w:r w:rsidR="0074394E">
        <w:rPr>
          <w:rFonts w:ascii="Calibri" w:hAnsi="Calibri" w:cs="Calibri"/>
          <w:bCs/>
          <w:iCs/>
          <w:color w:val="000000" w:themeColor="text1"/>
          <w:sz w:val="22"/>
          <w:szCs w:val="22"/>
          <w:lang w:val="mk-MK"/>
        </w:rPr>
        <w:t xml:space="preserve"> </w:t>
      </w:r>
    </w:p>
    <w:p w14:paraId="4BB3DA19" w14:textId="476FB623" w:rsidR="001F1524" w:rsidRPr="00A46388" w:rsidRDefault="001F1524" w:rsidP="00A46388">
      <w:pPr>
        <w:pStyle w:val="Default"/>
        <w:tabs>
          <w:tab w:val="left" w:pos="900"/>
        </w:tabs>
        <w:spacing w:line="360" w:lineRule="auto"/>
        <w:jc w:val="both"/>
        <w:rPr>
          <w:rFonts w:ascii="Calibri" w:hAnsi="Calibri" w:cs="Calibri"/>
          <w:bCs/>
          <w:iCs/>
          <w:color w:val="000000" w:themeColor="text1"/>
          <w:sz w:val="22"/>
          <w:szCs w:val="22"/>
          <w:lang w:val="en-GB"/>
        </w:rPr>
      </w:pPr>
      <w:r w:rsidRPr="00A46388">
        <w:rPr>
          <w:rFonts w:ascii="Calibri" w:hAnsi="Calibri" w:cs="Calibri"/>
          <w:bCs/>
          <w:iCs/>
          <w:color w:val="000000" w:themeColor="text1"/>
          <w:sz w:val="22"/>
          <w:szCs w:val="22"/>
          <w:lang w:val="en-GB"/>
        </w:rPr>
        <w:t>and</w:t>
      </w:r>
    </w:p>
    <w:p w14:paraId="5857C4CB" w14:textId="46A7D909" w:rsidR="008E173B" w:rsidRPr="00A46388" w:rsidRDefault="003A7071" w:rsidP="00A46388">
      <w:pPr>
        <w:pStyle w:val="Default"/>
        <w:tabs>
          <w:tab w:val="left" w:pos="900"/>
        </w:tabs>
        <w:spacing w:line="360" w:lineRule="auto"/>
        <w:jc w:val="both"/>
        <w:rPr>
          <w:rFonts w:ascii="Calibri" w:hAnsi="Calibri" w:cs="Calibri"/>
          <w:bCs/>
          <w:iCs/>
          <w:color w:val="000000" w:themeColor="text1"/>
          <w:sz w:val="22"/>
          <w:szCs w:val="22"/>
          <w:lang w:val="en-GB"/>
        </w:rPr>
      </w:pPr>
      <w:r>
        <w:rPr>
          <w:rFonts w:ascii="Calibri" w:hAnsi="Calibri" w:cs="Calibri"/>
          <w:bCs/>
          <w:iCs/>
          <w:color w:val="000000" w:themeColor="text1"/>
          <w:sz w:val="22"/>
          <w:szCs w:val="22"/>
          <w:lang w:val="en-GB"/>
        </w:rPr>
        <w:t>2</w:t>
      </w:r>
      <w:r w:rsidR="001F1524" w:rsidRPr="00A46388">
        <w:rPr>
          <w:rFonts w:ascii="Calibri" w:hAnsi="Calibri" w:cs="Calibri"/>
          <w:bCs/>
          <w:iCs/>
          <w:color w:val="000000" w:themeColor="text1"/>
          <w:sz w:val="22"/>
          <w:szCs w:val="22"/>
          <w:lang w:val="en-GB"/>
        </w:rPr>
        <w:t>. Document for realized profit of at least 25,000,000 euros in 2019.</w:t>
      </w:r>
    </w:p>
    <w:p w14:paraId="3A257B02"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4AECDEB5"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1E6FE201" w14:textId="77777777" w:rsidR="0011438A" w:rsidRPr="00A46388" w:rsidRDefault="0011438A" w:rsidP="00A46388">
      <w:pPr>
        <w:pStyle w:val="Default"/>
        <w:tabs>
          <w:tab w:val="left" w:pos="900"/>
        </w:tabs>
        <w:spacing w:line="360" w:lineRule="auto"/>
        <w:jc w:val="both"/>
        <w:rPr>
          <w:rFonts w:ascii="Calibri" w:hAnsi="Calibri" w:cs="Calibri"/>
          <w:bCs/>
          <w:iCs/>
          <w:sz w:val="22"/>
          <w:szCs w:val="22"/>
          <w:lang w:val="en-GB"/>
        </w:rPr>
      </w:pPr>
    </w:p>
    <w:p w14:paraId="453E0513" w14:textId="77777777" w:rsidR="0011438A" w:rsidRPr="00A46388" w:rsidRDefault="0011438A" w:rsidP="00A46388">
      <w:pPr>
        <w:pStyle w:val="Default"/>
        <w:tabs>
          <w:tab w:val="left" w:pos="900"/>
        </w:tabs>
        <w:spacing w:line="360" w:lineRule="auto"/>
        <w:jc w:val="both"/>
        <w:rPr>
          <w:rFonts w:ascii="Calibri" w:hAnsi="Calibri" w:cs="Calibri"/>
          <w:bCs/>
          <w:iCs/>
          <w:sz w:val="22"/>
          <w:szCs w:val="22"/>
          <w:lang w:val="en-GB"/>
        </w:rPr>
      </w:pPr>
    </w:p>
    <w:p w14:paraId="77557308" w14:textId="77777777" w:rsidR="0011438A" w:rsidRPr="00A46388" w:rsidRDefault="0011438A" w:rsidP="00A46388">
      <w:pPr>
        <w:pStyle w:val="Default"/>
        <w:tabs>
          <w:tab w:val="left" w:pos="900"/>
        </w:tabs>
        <w:spacing w:line="360" w:lineRule="auto"/>
        <w:jc w:val="both"/>
        <w:rPr>
          <w:rFonts w:ascii="Calibri" w:hAnsi="Calibri" w:cs="Calibri"/>
          <w:bCs/>
          <w:iCs/>
          <w:sz w:val="22"/>
          <w:szCs w:val="22"/>
          <w:lang w:val="en-GB"/>
        </w:rPr>
      </w:pPr>
    </w:p>
    <w:p w14:paraId="35B8E3BC" w14:textId="77777777" w:rsidR="009E5CA0" w:rsidRPr="00A46388" w:rsidRDefault="009E5CA0"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Person__________________________</w:t>
      </w:r>
    </w:p>
    <w:p w14:paraId="11058276" w14:textId="77777777" w:rsidR="009E5CA0" w:rsidRPr="00A46388" w:rsidRDefault="009E5CA0" w:rsidP="00A46388">
      <w:pPr>
        <w:jc w:val="both"/>
        <w:rPr>
          <w:rFonts w:ascii="Calibri" w:hAnsi="Calibri" w:cs="Calibri"/>
          <w:sz w:val="22"/>
          <w:szCs w:val="22"/>
          <w:lang w:val="en-GB"/>
        </w:rPr>
      </w:pPr>
    </w:p>
    <w:p w14:paraId="1B6A9035" w14:textId="77777777" w:rsidR="009E5CA0" w:rsidRPr="00A46388" w:rsidRDefault="009E5CA0" w:rsidP="00A46388">
      <w:pPr>
        <w:jc w:val="both"/>
        <w:rPr>
          <w:rFonts w:ascii="Calibri" w:hAnsi="Calibri" w:cs="Calibri"/>
          <w:sz w:val="22"/>
          <w:szCs w:val="22"/>
          <w:lang w:val="en-GB"/>
        </w:rPr>
      </w:pPr>
    </w:p>
    <w:p w14:paraId="622B0297" w14:textId="77777777" w:rsidR="009E5CA0" w:rsidRPr="00A46388" w:rsidRDefault="009E5CA0" w:rsidP="00A46388">
      <w:pPr>
        <w:jc w:val="both"/>
        <w:rPr>
          <w:rFonts w:ascii="Calibri" w:hAnsi="Calibri" w:cs="Calibri"/>
          <w:sz w:val="22"/>
          <w:szCs w:val="22"/>
          <w:lang w:val="en-GB"/>
        </w:rPr>
      </w:pPr>
    </w:p>
    <w:p w14:paraId="270F43AF" w14:textId="77777777" w:rsidR="009E5CA0" w:rsidRPr="00A46388" w:rsidRDefault="009E5CA0" w:rsidP="00A46388">
      <w:pPr>
        <w:jc w:val="both"/>
        <w:rPr>
          <w:rFonts w:ascii="Calibri" w:hAnsi="Calibri" w:cs="Calibri"/>
          <w:sz w:val="22"/>
          <w:szCs w:val="22"/>
          <w:lang w:val="en-GB"/>
        </w:rPr>
      </w:pPr>
      <w:r w:rsidRPr="00A46388">
        <w:rPr>
          <w:rFonts w:ascii="Calibri" w:hAnsi="Calibri" w:cs="Calibri"/>
          <w:sz w:val="22"/>
          <w:szCs w:val="22"/>
          <w:lang w:val="en-GB"/>
        </w:rPr>
        <w:t>Date</w:t>
      </w:r>
    </w:p>
    <w:p w14:paraId="0FA44879" w14:textId="77777777" w:rsidR="009E5CA0" w:rsidRPr="00A46388" w:rsidRDefault="009E5CA0" w:rsidP="00A46388">
      <w:pPr>
        <w:jc w:val="both"/>
        <w:rPr>
          <w:rFonts w:ascii="Calibri" w:hAnsi="Calibri" w:cs="Calibri"/>
          <w:sz w:val="22"/>
          <w:szCs w:val="22"/>
          <w:lang w:val="en-GB"/>
        </w:rPr>
      </w:pPr>
    </w:p>
    <w:p w14:paraId="2C7D10C4" w14:textId="77777777" w:rsidR="009E5CA0" w:rsidRPr="00A46388" w:rsidRDefault="009E5CA0" w:rsidP="00A46388">
      <w:pPr>
        <w:jc w:val="both"/>
        <w:rPr>
          <w:rFonts w:ascii="Calibri" w:hAnsi="Calibri" w:cs="Calibri"/>
          <w:sz w:val="22"/>
          <w:szCs w:val="22"/>
          <w:lang w:val="en-GB"/>
        </w:rPr>
      </w:pPr>
      <w:r w:rsidRPr="00A46388">
        <w:rPr>
          <w:rFonts w:ascii="Calibri" w:hAnsi="Calibri" w:cs="Calibri"/>
          <w:sz w:val="22"/>
          <w:szCs w:val="22"/>
          <w:lang w:val="en-GB"/>
        </w:rPr>
        <w:t>___________________________</w:t>
      </w:r>
    </w:p>
    <w:p w14:paraId="54F8FBA1" w14:textId="77777777" w:rsidR="009E5CA0" w:rsidRPr="00A46388" w:rsidRDefault="009E5CA0" w:rsidP="00A46388">
      <w:pPr>
        <w:jc w:val="both"/>
        <w:rPr>
          <w:rFonts w:ascii="Calibri" w:hAnsi="Calibri" w:cs="Calibri"/>
          <w:sz w:val="22"/>
          <w:szCs w:val="22"/>
          <w:lang w:val="en-GB"/>
        </w:rPr>
      </w:pPr>
    </w:p>
    <w:p w14:paraId="38FC8AD0"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4B66253A"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28AF0FD8"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5EFF88EA"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0C3462BC"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50BC8516"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6B4A7F12"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23F9CCD4"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41339B16"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73D16C10"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442B902F" w14:textId="77777777" w:rsidR="008E173B" w:rsidRPr="00A46388" w:rsidRDefault="008E173B" w:rsidP="00A46388">
      <w:pPr>
        <w:pStyle w:val="Default"/>
        <w:tabs>
          <w:tab w:val="left" w:pos="900"/>
        </w:tabs>
        <w:spacing w:line="360" w:lineRule="auto"/>
        <w:jc w:val="both"/>
        <w:rPr>
          <w:rFonts w:ascii="Calibri" w:hAnsi="Calibri" w:cs="Calibri"/>
          <w:bCs/>
          <w:iCs/>
          <w:sz w:val="22"/>
          <w:szCs w:val="22"/>
          <w:lang w:val="en-GB"/>
        </w:rPr>
      </w:pPr>
    </w:p>
    <w:p w14:paraId="025B3115" w14:textId="77777777" w:rsidR="00981993" w:rsidRPr="00A46388" w:rsidRDefault="00981993" w:rsidP="00A46388">
      <w:pPr>
        <w:jc w:val="both"/>
        <w:rPr>
          <w:rFonts w:ascii="Calibri" w:hAnsi="Calibri" w:cs="Calibri"/>
          <w:b/>
          <w:sz w:val="22"/>
          <w:szCs w:val="22"/>
          <w:lang w:val="en-GB"/>
        </w:rPr>
        <w:sectPr w:rsidR="00981993" w:rsidRPr="00A46388" w:rsidSect="00E005CA">
          <w:pgSz w:w="11906" w:h="16838"/>
          <w:pgMar w:top="1440" w:right="1800" w:bottom="1440" w:left="1800" w:header="708" w:footer="708" w:gutter="0"/>
          <w:cols w:space="720"/>
          <w:docGrid w:linePitch="360"/>
        </w:sectPr>
      </w:pPr>
    </w:p>
    <w:p w14:paraId="1381FAD8" w14:textId="496B079D" w:rsidR="008E173B" w:rsidRPr="0074394E" w:rsidRDefault="00F52518" w:rsidP="00A46388">
      <w:pPr>
        <w:jc w:val="both"/>
        <w:rPr>
          <w:rFonts w:ascii="Calibri" w:hAnsi="Calibri" w:cs="Calibri"/>
          <w:b/>
          <w:sz w:val="22"/>
          <w:szCs w:val="22"/>
          <w:lang w:val="mk-MK"/>
        </w:rPr>
      </w:pPr>
      <w:r w:rsidRPr="00A46388">
        <w:rPr>
          <w:rFonts w:ascii="Calibri" w:hAnsi="Calibri" w:cs="Calibri"/>
          <w:b/>
          <w:sz w:val="22"/>
          <w:szCs w:val="22"/>
          <w:lang w:val="en-GB"/>
        </w:rPr>
        <w:lastRenderedPageBreak/>
        <w:t>FORM NUMBER 5.</w:t>
      </w:r>
      <w:r w:rsidR="0074394E">
        <w:rPr>
          <w:rFonts w:ascii="Calibri" w:hAnsi="Calibri" w:cs="Calibri"/>
          <w:b/>
          <w:sz w:val="22"/>
          <w:szCs w:val="22"/>
          <w:lang w:val="mk-MK"/>
        </w:rPr>
        <w:t>1</w:t>
      </w:r>
    </w:p>
    <w:p w14:paraId="7C80FE51" w14:textId="77777777" w:rsidR="008E173B" w:rsidRPr="00A46388" w:rsidRDefault="008E173B" w:rsidP="00A46388">
      <w:pPr>
        <w:pStyle w:val="BodyText"/>
        <w:tabs>
          <w:tab w:val="left" w:pos="0"/>
        </w:tabs>
        <w:jc w:val="both"/>
        <w:rPr>
          <w:rFonts w:ascii="Calibri" w:hAnsi="Calibri" w:cs="Calibri"/>
          <w:sz w:val="22"/>
          <w:szCs w:val="22"/>
          <w:lang w:val="en-GB"/>
        </w:rPr>
      </w:pPr>
    </w:p>
    <w:p w14:paraId="7BA95F0F" w14:textId="77777777" w:rsidR="008E173B" w:rsidRPr="00A46388" w:rsidRDefault="008E173B" w:rsidP="00A46388">
      <w:pPr>
        <w:pStyle w:val="BodyText"/>
        <w:tabs>
          <w:tab w:val="left" w:pos="0"/>
        </w:tabs>
        <w:jc w:val="both"/>
        <w:rPr>
          <w:rFonts w:ascii="Calibri" w:hAnsi="Calibri" w:cs="Calibri"/>
          <w:sz w:val="22"/>
          <w:szCs w:val="22"/>
          <w:lang w:val="en-GB"/>
        </w:rPr>
      </w:pPr>
    </w:p>
    <w:p w14:paraId="2BB0C98C" w14:textId="77777777" w:rsidR="008E173B" w:rsidRPr="00A46388" w:rsidRDefault="008E173B" w:rsidP="00A46388">
      <w:pPr>
        <w:pStyle w:val="BodyText"/>
        <w:tabs>
          <w:tab w:val="left" w:pos="0"/>
        </w:tabs>
        <w:jc w:val="both"/>
        <w:rPr>
          <w:rFonts w:ascii="Calibri" w:hAnsi="Calibri" w:cs="Calibri"/>
          <w:sz w:val="22"/>
          <w:szCs w:val="22"/>
          <w:lang w:val="en-GB"/>
        </w:rPr>
      </w:pPr>
    </w:p>
    <w:p w14:paraId="3830C684" w14:textId="0A2CE092" w:rsidR="008E173B" w:rsidRPr="00A46388" w:rsidRDefault="0011438A" w:rsidP="00015EE4">
      <w:pPr>
        <w:pStyle w:val="BodyText"/>
        <w:tabs>
          <w:tab w:val="left" w:pos="0"/>
        </w:tabs>
        <w:rPr>
          <w:rFonts w:ascii="Calibri" w:hAnsi="Calibri" w:cs="Calibri"/>
          <w:sz w:val="22"/>
          <w:szCs w:val="22"/>
          <w:lang w:val="en-GB"/>
        </w:rPr>
      </w:pPr>
      <w:r w:rsidRPr="00A46388">
        <w:rPr>
          <w:rFonts w:ascii="Calibri" w:hAnsi="Calibri" w:cs="Calibri"/>
          <w:sz w:val="22"/>
          <w:szCs w:val="22"/>
          <w:lang w:val="en-GB"/>
        </w:rPr>
        <w:t>DECLARATION</w:t>
      </w:r>
    </w:p>
    <w:p w14:paraId="423C9ACF" w14:textId="77777777" w:rsidR="008E173B" w:rsidRPr="00A46388" w:rsidRDefault="008E173B" w:rsidP="00A46388">
      <w:pPr>
        <w:pStyle w:val="BodyText"/>
        <w:tabs>
          <w:tab w:val="left" w:pos="0"/>
        </w:tabs>
        <w:jc w:val="both"/>
        <w:rPr>
          <w:rFonts w:ascii="Calibri" w:hAnsi="Calibri" w:cs="Calibri"/>
          <w:b w:val="0"/>
          <w:sz w:val="22"/>
          <w:szCs w:val="22"/>
          <w:lang w:val="en-GB"/>
        </w:rPr>
      </w:pPr>
    </w:p>
    <w:p w14:paraId="2A0BBD69" w14:textId="73A83E47" w:rsidR="008E173B" w:rsidRPr="00A46388" w:rsidRDefault="00F52518" w:rsidP="00015EE4">
      <w:pPr>
        <w:pStyle w:val="BlockQuote"/>
        <w:spacing w:after="0"/>
        <w:ind w:left="0" w:right="0" w:firstLine="720"/>
        <w:jc w:val="both"/>
        <w:rPr>
          <w:rFonts w:ascii="Calibri" w:hAnsi="Calibri" w:cs="Calibri"/>
          <w:bCs/>
          <w:iCs/>
          <w:szCs w:val="22"/>
          <w:lang w:val="en-GB"/>
        </w:rPr>
      </w:pPr>
      <w:r w:rsidRPr="00A46388">
        <w:rPr>
          <w:rFonts w:ascii="Calibri" w:hAnsi="Calibri" w:cs="Calibri"/>
          <w:bCs/>
          <w:iCs/>
          <w:szCs w:val="22"/>
          <w:lang w:val="en-GB"/>
        </w:rPr>
        <w:t xml:space="preserve"> for a</w:t>
      </w:r>
      <w:r w:rsidR="0011438A" w:rsidRPr="00A46388">
        <w:rPr>
          <w:rFonts w:ascii="Calibri" w:hAnsi="Calibri" w:cs="Calibri"/>
          <w:bCs/>
          <w:iCs/>
          <w:szCs w:val="22"/>
          <w:lang w:val="en-GB"/>
        </w:rPr>
        <w:t xml:space="preserve"> realized profit of at least 25.000.</w:t>
      </w:r>
      <w:r w:rsidRPr="00A46388">
        <w:rPr>
          <w:rFonts w:ascii="Calibri" w:hAnsi="Calibri" w:cs="Calibri"/>
          <w:bCs/>
          <w:iCs/>
          <w:szCs w:val="22"/>
          <w:lang w:val="en-GB"/>
        </w:rPr>
        <w:t>000</w:t>
      </w:r>
      <w:r w:rsidR="0011438A" w:rsidRPr="00A46388">
        <w:rPr>
          <w:rFonts w:ascii="Calibri" w:hAnsi="Calibri" w:cs="Calibri"/>
          <w:bCs/>
          <w:iCs/>
          <w:szCs w:val="22"/>
          <w:lang w:val="en-GB"/>
        </w:rPr>
        <w:t>,00</w:t>
      </w:r>
      <w:r w:rsidRPr="00A46388">
        <w:rPr>
          <w:rFonts w:ascii="Calibri" w:hAnsi="Calibri" w:cs="Calibri"/>
          <w:bCs/>
          <w:iCs/>
          <w:szCs w:val="22"/>
          <w:lang w:val="en-GB"/>
        </w:rPr>
        <w:t xml:space="preserve"> euros in 2019</w:t>
      </w:r>
    </w:p>
    <w:p w14:paraId="1F6E2031" w14:textId="77777777" w:rsidR="008E173B" w:rsidRPr="00A46388" w:rsidRDefault="008E173B" w:rsidP="00A46388">
      <w:pPr>
        <w:pStyle w:val="BlockQuote"/>
        <w:spacing w:after="0"/>
        <w:ind w:left="0" w:right="0"/>
        <w:jc w:val="both"/>
        <w:rPr>
          <w:rFonts w:ascii="Calibri" w:hAnsi="Calibri" w:cs="Calibri"/>
          <w:bCs/>
          <w:iCs/>
          <w:szCs w:val="22"/>
          <w:lang w:val="en-GB"/>
        </w:rPr>
      </w:pPr>
    </w:p>
    <w:p w14:paraId="5ED5B05F" w14:textId="77777777" w:rsidR="008E173B" w:rsidRPr="00A46388" w:rsidRDefault="002D35CB" w:rsidP="00A46388">
      <w:pPr>
        <w:pStyle w:val="BlockQuote"/>
        <w:spacing w:after="0"/>
        <w:ind w:left="0" w:right="0"/>
        <w:jc w:val="both"/>
        <w:rPr>
          <w:rFonts w:ascii="Calibri" w:hAnsi="Calibri" w:cs="Calibri"/>
          <w:szCs w:val="22"/>
          <w:lang w:val="en-GB" w:eastAsia="fr-FR"/>
        </w:rPr>
      </w:pPr>
      <w:r w:rsidRPr="00A46388">
        <w:rPr>
          <w:rFonts w:ascii="Calibri" w:hAnsi="Calibri" w:cs="Calibri"/>
          <w:bCs/>
          <w:iCs/>
          <w:szCs w:val="22"/>
          <w:lang w:val="en-GB"/>
        </w:rPr>
        <w:t xml:space="preserve"> </w:t>
      </w:r>
    </w:p>
    <w:p w14:paraId="46DC0BAC" w14:textId="13F46427" w:rsidR="008E173B" w:rsidRPr="00A46388" w:rsidRDefault="00F52518" w:rsidP="00A46388">
      <w:pPr>
        <w:ind w:firstLine="720"/>
        <w:jc w:val="both"/>
        <w:rPr>
          <w:rFonts w:ascii="Calibri" w:hAnsi="Calibri" w:cs="Calibri"/>
          <w:sz w:val="22"/>
          <w:szCs w:val="22"/>
          <w:lang w:val="en-GB"/>
        </w:rPr>
      </w:pPr>
      <w:r w:rsidRPr="00A46388">
        <w:rPr>
          <w:rFonts w:ascii="Calibri" w:hAnsi="Calibri" w:cs="Calibri"/>
          <w:sz w:val="22"/>
          <w:szCs w:val="22"/>
          <w:lang w:val="en-GB"/>
        </w:rPr>
        <w:t>We, the undersigned, declare that _______________ in 2019 h</w:t>
      </w:r>
      <w:r w:rsidR="0011438A" w:rsidRPr="00A46388">
        <w:rPr>
          <w:rFonts w:ascii="Calibri" w:hAnsi="Calibri" w:cs="Calibri"/>
          <w:sz w:val="22"/>
          <w:szCs w:val="22"/>
          <w:lang w:val="en-GB"/>
        </w:rPr>
        <w:t xml:space="preserve">as made a profit of at least 25.000.000,00 </w:t>
      </w:r>
      <w:r w:rsidRPr="00A46388">
        <w:rPr>
          <w:rFonts w:ascii="Calibri" w:hAnsi="Calibri" w:cs="Calibri"/>
          <w:sz w:val="22"/>
          <w:szCs w:val="22"/>
          <w:lang w:val="en-GB"/>
        </w:rPr>
        <w:t>euros.</w:t>
      </w: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4"/>
        <w:gridCol w:w="5902"/>
      </w:tblGrid>
      <w:tr w:rsidR="008E173B" w:rsidRPr="00A46388" w14:paraId="7DF359C6" w14:textId="77777777">
        <w:tc>
          <w:tcPr>
            <w:tcW w:w="8522" w:type="dxa"/>
            <w:gridSpan w:val="2"/>
            <w:shd w:val="clear" w:color="auto" w:fill="E6E6E6"/>
            <w:vAlign w:val="center"/>
          </w:tcPr>
          <w:p w14:paraId="02B89330" w14:textId="51E78C46" w:rsidR="008E173B" w:rsidRPr="00A46388" w:rsidRDefault="0011438A" w:rsidP="00A46388">
            <w:pPr>
              <w:jc w:val="both"/>
              <w:rPr>
                <w:rFonts w:ascii="Calibri" w:hAnsi="Calibri" w:cs="Calibri"/>
                <w:sz w:val="22"/>
                <w:szCs w:val="22"/>
                <w:lang w:val="en-GB"/>
              </w:rPr>
            </w:pPr>
            <w:r w:rsidRPr="00A46388">
              <w:rPr>
                <w:rFonts w:ascii="Calibri" w:hAnsi="Calibri" w:cs="Calibri"/>
                <w:sz w:val="22"/>
                <w:szCs w:val="22"/>
                <w:lang w:val="en-GB"/>
              </w:rPr>
              <w:t>Applicant</w:t>
            </w:r>
            <w:r w:rsidR="00F52518" w:rsidRPr="00A46388">
              <w:rPr>
                <w:rFonts w:ascii="Calibri" w:hAnsi="Calibri" w:cs="Calibri"/>
                <w:sz w:val="22"/>
                <w:szCs w:val="22"/>
                <w:lang w:val="en-GB"/>
              </w:rPr>
              <w:t>'s profit realized (in euros)</w:t>
            </w:r>
          </w:p>
        </w:tc>
      </w:tr>
      <w:tr w:rsidR="008E173B" w:rsidRPr="00A46388" w14:paraId="4EB2F50E" w14:textId="77777777">
        <w:trPr>
          <w:trHeight w:val="255"/>
        </w:trPr>
        <w:tc>
          <w:tcPr>
            <w:tcW w:w="2445" w:type="dxa"/>
          </w:tcPr>
          <w:p w14:paraId="7BC7E9C1" w14:textId="5EC6EF1C" w:rsidR="008E173B" w:rsidRPr="00A46388" w:rsidRDefault="002872B5" w:rsidP="00A46388">
            <w:pPr>
              <w:jc w:val="both"/>
              <w:rPr>
                <w:rFonts w:ascii="Calibri" w:hAnsi="Calibri" w:cs="Calibri"/>
                <w:sz w:val="22"/>
                <w:szCs w:val="22"/>
                <w:lang w:val="en-GB"/>
              </w:rPr>
            </w:pPr>
            <w:r w:rsidRPr="00A46388">
              <w:rPr>
                <w:rFonts w:ascii="Calibri" w:hAnsi="Calibri" w:cs="Calibri"/>
                <w:sz w:val="22"/>
                <w:szCs w:val="22"/>
                <w:lang w:val="en-GB"/>
              </w:rPr>
              <w:t>201</w:t>
            </w:r>
            <w:r w:rsidR="00280C92" w:rsidRPr="00A46388">
              <w:rPr>
                <w:rFonts w:ascii="Calibri" w:hAnsi="Calibri" w:cs="Calibri"/>
                <w:sz w:val="22"/>
                <w:szCs w:val="22"/>
                <w:lang w:val="en-GB"/>
              </w:rPr>
              <w:t>9</w:t>
            </w:r>
            <w:r w:rsidR="00D84FA2" w:rsidRPr="00A46388">
              <w:rPr>
                <w:rFonts w:ascii="Calibri" w:hAnsi="Calibri" w:cs="Calibri"/>
                <w:sz w:val="22"/>
                <w:szCs w:val="22"/>
                <w:lang w:val="en-GB"/>
              </w:rPr>
              <w:t xml:space="preserve"> </w:t>
            </w:r>
            <w:r w:rsidR="00F52518" w:rsidRPr="00A46388">
              <w:rPr>
                <w:rFonts w:ascii="Calibri" w:hAnsi="Calibri" w:cs="Calibri"/>
                <w:sz w:val="22"/>
                <w:szCs w:val="22"/>
                <w:lang w:val="en-GB"/>
              </w:rPr>
              <w:t>year</w:t>
            </w:r>
          </w:p>
        </w:tc>
        <w:tc>
          <w:tcPr>
            <w:tcW w:w="6077" w:type="dxa"/>
          </w:tcPr>
          <w:p w14:paraId="3F5F8660" w14:textId="77777777" w:rsidR="008E173B" w:rsidRPr="00A46388" w:rsidRDefault="008E173B" w:rsidP="00A46388">
            <w:pPr>
              <w:jc w:val="both"/>
              <w:rPr>
                <w:rFonts w:ascii="Calibri" w:hAnsi="Calibri" w:cs="Calibri"/>
                <w:sz w:val="22"/>
                <w:szCs w:val="22"/>
                <w:lang w:val="en-GB"/>
              </w:rPr>
            </w:pPr>
          </w:p>
        </w:tc>
      </w:tr>
    </w:tbl>
    <w:p w14:paraId="426FEE4E" w14:textId="77777777" w:rsidR="008E173B" w:rsidRPr="00A46388" w:rsidRDefault="008E173B" w:rsidP="00A46388">
      <w:pPr>
        <w:jc w:val="both"/>
        <w:rPr>
          <w:rFonts w:ascii="Calibri" w:hAnsi="Calibri" w:cs="Calibri"/>
          <w:sz w:val="22"/>
          <w:szCs w:val="22"/>
          <w:lang w:val="en-GB"/>
        </w:rPr>
      </w:pPr>
    </w:p>
    <w:p w14:paraId="5B160678" w14:textId="77777777" w:rsidR="008E173B" w:rsidRPr="00A46388" w:rsidRDefault="008E173B" w:rsidP="00A46388">
      <w:pPr>
        <w:jc w:val="both"/>
        <w:rPr>
          <w:rFonts w:ascii="Calibri" w:hAnsi="Calibri" w:cs="Calibri"/>
          <w:sz w:val="22"/>
          <w:szCs w:val="22"/>
          <w:lang w:val="en-GB"/>
        </w:rPr>
      </w:pPr>
    </w:p>
    <w:p w14:paraId="77030527" w14:textId="77777777" w:rsidR="008E173B" w:rsidRPr="00A46388" w:rsidRDefault="008E173B" w:rsidP="00A46388">
      <w:pPr>
        <w:jc w:val="both"/>
        <w:rPr>
          <w:rFonts w:ascii="Calibri" w:hAnsi="Calibri" w:cs="Calibri"/>
          <w:sz w:val="22"/>
          <w:szCs w:val="22"/>
          <w:lang w:val="en-GB"/>
        </w:rPr>
      </w:pPr>
    </w:p>
    <w:p w14:paraId="3AFD3FC8" w14:textId="77777777" w:rsidR="0011438A" w:rsidRPr="00A46388" w:rsidRDefault="0011438A" w:rsidP="00A46388">
      <w:pPr>
        <w:jc w:val="both"/>
        <w:rPr>
          <w:rFonts w:ascii="Calibri" w:hAnsi="Calibri" w:cs="Calibri"/>
          <w:sz w:val="22"/>
          <w:szCs w:val="22"/>
          <w:lang w:val="en-GB"/>
        </w:rPr>
      </w:pPr>
    </w:p>
    <w:p w14:paraId="2084BA25" w14:textId="77777777" w:rsidR="0011438A" w:rsidRPr="00A46388" w:rsidRDefault="0011438A" w:rsidP="00A46388">
      <w:pPr>
        <w:jc w:val="both"/>
        <w:rPr>
          <w:rFonts w:ascii="Calibri" w:hAnsi="Calibri" w:cs="Calibri"/>
          <w:sz w:val="22"/>
          <w:szCs w:val="22"/>
          <w:lang w:val="en-GB"/>
        </w:rPr>
      </w:pPr>
    </w:p>
    <w:p w14:paraId="1EE5D2CB" w14:textId="77777777" w:rsidR="0011438A" w:rsidRPr="00A46388" w:rsidRDefault="0011438A" w:rsidP="00A46388">
      <w:pPr>
        <w:jc w:val="both"/>
        <w:rPr>
          <w:rFonts w:ascii="Calibri" w:hAnsi="Calibri" w:cs="Calibri"/>
          <w:sz w:val="22"/>
          <w:szCs w:val="22"/>
          <w:lang w:val="en-GB"/>
        </w:rPr>
      </w:pPr>
    </w:p>
    <w:p w14:paraId="71D475CF" w14:textId="77777777" w:rsidR="0011438A" w:rsidRPr="00A46388" w:rsidRDefault="0011438A" w:rsidP="00A46388">
      <w:pPr>
        <w:jc w:val="both"/>
        <w:rPr>
          <w:rFonts w:ascii="Calibri" w:hAnsi="Calibri" w:cs="Calibri"/>
          <w:sz w:val="22"/>
          <w:szCs w:val="22"/>
          <w:lang w:val="en-GB"/>
        </w:rPr>
      </w:pPr>
    </w:p>
    <w:p w14:paraId="49E9A805" w14:textId="77777777" w:rsidR="008E173B" w:rsidRPr="00A46388" w:rsidRDefault="008E173B" w:rsidP="00A46388">
      <w:pPr>
        <w:jc w:val="both"/>
        <w:rPr>
          <w:rFonts w:ascii="Calibri" w:hAnsi="Calibri" w:cs="Calibri"/>
          <w:sz w:val="22"/>
          <w:szCs w:val="22"/>
          <w:lang w:val="en-GB"/>
        </w:rPr>
      </w:pPr>
    </w:p>
    <w:p w14:paraId="47C76ECD"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48F28DD9" w14:textId="77777777" w:rsidR="00F52518" w:rsidRPr="00A46388" w:rsidRDefault="00F52518" w:rsidP="00A46388">
      <w:pPr>
        <w:jc w:val="both"/>
        <w:rPr>
          <w:rFonts w:ascii="Calibri" w:hAnsi="Calibri" w:cs="Calibri"/>
          <w:sz w:val="22"/>
          <w:szCs w:val="22"/>
          <w:lang w:val="en-GB"/>
        </w:rPr>
      </w:pPr>
    </w:p>
    <w:p w14:paraId="1C389128"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41255E68" w14:textId="77777777" w:rsidR="00F52518" w:rsidRPr="00A46388" w:rsidRDefault="00F52518" w:rsidP="00A46388">
      <w:pPr>
        <w:jc w:val="both"/>
        <w:rPr>
          <w:rFonts w:ascii="Calibri" w:hAnsi="Calibri" w:cs="Calibri"/>
          <w:sz w:val="22"/>
          <w:szCs w:val="22"/>
          <w:lang w:val="en-GB"/>
        </w:rPr>
      </w:pPr>
    </w:p>
    <w:p w14:paraId="51A3A26F" w14:textId="77777777" w:rsidR="00F52518" w:rsidRPr="00A46388" w:rsidRDefault="00F52518" w:rsidP="00A46388">
      <w:pPr>
        <w:jc w:val="both"/>
        <w:rPr>
          <w:rFonts w:ascii="Calibri" w:hAnsi="Calibri" w:cs="Calibri"/>
          <w:sz w:val="22"/>
          <w:szCs w:val="22"/>
          <w:lang w:val="en-GB"/>
        </w:rPr>
      </w:pPr>
    </w:p>
    <w:p w14:paraId="0D9B5052" w14:textId="77777777" w:rsidR="00F52518" w:rsidRPr="00A46388" w:rsidRDefault="00F52518" w:rsidP="00A46388">
      <w:pPr>
        <w:jc w:val="both"/>
        <w:rPr>
          <w:rFonts w:ascii="Calibri" w:hAnsi="Calibri" w:cs="Calibri"/>
          <w:sz w:val="22"/>
          <w:szCs w:val="22"/>
          <w:lang w:val="en-GB"/>
        </w:rPr>
      </w:pPr>
    </w:p>
    <w:p w14:paraId="1A652505"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Date</w:t>
      </w:r>
    </w:p>
    <w:p w14:paraId="3549F261" w14:textId="77777777" w:rsidR="00F52518" w:rsidRPr="00A46388" w:rsidRDefault="00F52518" w:rsidP="00A46388">
      <w:pPr>
        <w:jc w:val="both"/>
        <w:rPr>
          <w:rFonts w:ascii="Calibri" w:hAnsi="Calibri" w:cs="Calibri"/>
          <w:sz w:val="22"/>
          <w:szCs w:val="22"/>
          <w:lang w:val="en-GB"/>
        </w:rPr>
      </w:pPr>
    </w:p>
    <w:p w14:paraId="28E98C61" w14:textId="70E44A9A" w:rsidR="008E173B"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22BB2707" w14:textId="77777777" w:rsidR="008E173B" w:rsidRPr="00A46388" w:rsidRDefault="008E173B" w:rsidP="00A46388">
      <w:pPr>
        <w:jc w:val="both"/>
        <w:rPr>
          <w:rFonts w:ascii="Calibri" w:hAnsi="Calibri" w:cs="Calibri"/>
          <w:sz w:val="22"/>
          <w:szCs w:val="22"/>
          <w:lang w:val="en-GB"/>
        </w:rPr>
      </w:pPr>
    </w:p>
    <w:p w14:paraId="00D4FD75" w14:textId="77777777" w:rsidR="008E173B" w:rsidRPr="00A46388" w:rsidRDefault="008E173B" w:rsidP="00A46388">
      <w:pPr>
        <w:jc w:val="both"/>
        <w:rPr>
          <w:rFonts w:ascii="Calibri" w:hAnsi="Calibri" w:cs="Calibri"/>
          <w:sz w:val="22"/>
          <w:szCs w:val="22"/>
          <w:lang w:val="en-GB"/>
        </w:rPr>
      </w:pPr>
    </w:p>
    <w:p w14:paraId="060C10AE" w14:textId="77777777" w:rsidR="008E173B" w:rsidRPr="00A46388" w:rsidRDefault="008E173B" w:rsidP="00A46388">
      <w:pPr>
        <w:jc w:val="both"/>
        <w:rPr>
          <w:rFonts w:ascii="Calibri" w:hAnsi="Calibri" w:cs="Calibri"/>
          <w:sz w:val="22"/>
          <w:szCs w:val="22"/>
          <w:lang w:val="en-GB"/>
        </w:rPr>
      </w:pPr>
    </w:p>
    <w:p w14:paraId="17E885E8" w14:textId="77777777" w:rsidR="008E173B" w:rsidRPr="00A46388" w:rsidRDefault="008E173B" w:rsidP="00A46388">
      <w:pPr>
        <w:jc w:val="both"/>
        <w:rPr>
          <w:rFonts w:ascii="Calibri" w:hAnsi="Calibri" w:cs="Calibri"/>
          <w:sz w:val="22"/>
          <w:szCs w:val="22"/>
          <w:lang w:val="en-GB"/>
        </w:rPr>
      </w:pPr>
    </w:p>
    <w:p w14:paraId="4E65D813" w14:textId="77777777" w:rsidR="008E173B" w:rsidRPr="00A46388" w:rsidRDefault="008E173B" w:rsidP="00A46388">
      <w:pPr>
        <w:jc w:val="both"/>
        <w:rPr>
          <w:rFonts w:ascii="Calibri" w:hAnsi="Calibri" w:cs="Calibri"/>
          <w:sz w:val="22"/>
          <w:szCs w:val="22"/>
          <w:lang w:val="en-GB"/>
        </w:rPr>
      </w:pPr>
    </w:p>
    <w:p w14:paraId="341F33B7" w14:textId="77777777" w:rsidR="008E173B" w:rsidRPr="00A46388" w:rsidRDefault="008E173B" w:rsidP="00A46388">
      <w:pPr>
        <w:jc w:val="both"/>
        <w:rPr>
          <w:rFonts w:ascii="Calibri" w:hAnsi="Calibri" w:cs="Calibri"/>
          <w:sz w:val="22"/>
          <w:szCs w:val="22"/>
          <w:lang w:val="en-GB"/>
        </w:rPr>
      </w:pPr>
    </w:p>
    <w:p w14:paraId="2C0FC53B" w14:textId="77777777" w:rsidR="008E173B" w:rsidRPr="00A46388" w:rsidRDefault="008E173B" w:rsidP="00A46388">
      <w:pPr>
        <w:jc w:val="both"/>
        <w:rPr>
          <w:rFonts w:ascii="Calibri" w:hAnsi="Calibri" w:cs="Calibri"/>
          <w:sz w:val="22"/>
          <w:szCs w:val="22"/>
          <w:lang w:val="en-GB"/>
        </w:rPr>
      </w:pPr>
    </w:p>
    <w:p w14:paraId="740E226D" w14:textId="77777777" w:rsidR="008E173B" w:rsidRPr="00A46388" w:rsidRDefault="008E173B" w:rsidP="00A46388">
      <w:pPr>
        <w:jc w:val="both"/>
        <w:rPr>
          <w:rFonts w:ascii="Calibri" w:hAnsi="Calibri" w:cs="Calibri"/>
          <w:sz w:val="22"/>
          <w:szCs w:val="22"/>
          <w:lang w:val="en-GB"/>
        </w:rPr>
      </w:pPr>
    </w:p>
    <w:p w14:paraId="5D4BA010" w14:textId="77777777" w:rsidR="008E173B" w:rsidRPr="00A46388" w:rsidRDefault="008E173B" w:rsidP="00A46388">
      <w:pPr>
        <w:jc w:val="both"/>
        <w:rPr>
          <w:rFonts w:ascii="Calibri" w:hAnsi="Calibri" w:cs="Calibri"/>
          <w:sz w:val="22"/>
          <w:szCs w:val="22"/>
          <w:lang w:val="en-GB"/>
        </w:rPr>
      </w:pPr>
    </w:p>
    <w:p w14:paraId="39487861" w14:textId="77777777" w:rsidR="008E173B" w:rsidRPr="00A46388" w:rsidRDefault="008E173B" w:rsidP="00A46388">
      <w:pPr>
        <w:jc w:val="both"/>
        <w:rPr>
          <w:rFonts w:ascii="Calibri" w:hAnsi="Calibri" w:cs="Calibri"/>
          <w:sz w:val="22"/>
          <w:szCs w:val="22"/>
          <w:lang w:val="en-GB"/>
        </w:rPr>
      </w:pPr>
    </w:p>
    <w:p w14:paraId="2C3EF0AA" w14:textId="77777777" w:rsidR="008E173B" w:rsidRPr="00A46388" w:rsidRDefault="008E173B" w:rsidP="00A46388">
      <w:pPr>
        <w:jc w:val="both"/>
        <w:rPr>
          <w:rFonts w:ascii="Calibri" w:hAnsi="Calibri" w:cs="Calibri"/>
          <w:sz w:val="22"/>
          <w:szCs w:val="22"/>
          <w:lang w:val="en-GB"/>
        </w:rPr>
      </w:pPr>
    </w:p>
    <w:p w14:paraId="05A371EB" w14:textId="77777777" w:rsidR="008E173B" w:rsidRPr="00A46388" w:rsidRDefault="008E173B" w:rsidP="00A46388">
      <w:pPr>
        <w:jc w:val="both"/>
        <w:rPr>
          <w:rFonts w:ascii="Calibri" w:hAnsi="Calibri" w:cs="Calibri"/>
          <w:sz w:val="22"/>
          <w:szCs w:val="22"/>
          <w:lang w:val="en-GB"/>
        </w:rPr>
      </w:pPr>
    </w:p>
    <w:p w14:paraId="6A55F4C6" w14:textId="77777777" w:rsidR="008E173B" w:rsidRPr="00A46388" w:rsidRDefault="008E173B" w:rsidP="00A46388">
      <w:pPr>
        <w:jc w:val="both"/>
        <w:rPr>
          <w:rFonts w:ascii="Calibri" w:hAnsi="Calibri" w:cs="Calibri"/>
          <w:sz w:val="22"/>
          <w:szCs w:val="22"/>
          <w:lang w:val="en-GB"/>
        </w:rPr>
      </w:pPr>
    </w:p>
    <w:p w14:paraId="7E9C36CE" w14:textId="77777777" w:rsidR="008E173B" w:rsidRPr="00A46388" w:rsidRDefault="008E173B" w:rsidP="00A46388">
      <w:pPr>
        <w:jc w:val="both"/>
        <w:rPr>
          <w:rFonts w:ascii="Calibri" w:hAnsi="Calibri" w:cs="Calibri"/>
          <w:sz w:val="22"/>
          <w:szCs w:val="22"/>
          <w:lang w:val="en-GB"/>
        </w:rPr>
      </w:pPr>
    </w:p>
    <w:p w14:paraId="49EF65BC" w14:textId="77777777" w:rsidR="008E173B" w:rsidRPr="00A46388" w:rsidRDefault="008E173B" w:rsidP="00A46388">
      <w:pPr>
        <w:jc w:val="both"/>
        <w:rPr>
          <w:rFonts w:ascii="Calibri" w:hAnsi="Calibri" w:cs="Calibri"/>
          <w:sz w:val="22"/>
          <w:szCs w:val="22"/>
          <w:lang w:val="en-GB"/>
        </w:rPr>
      </w:pPr>
    </w:p>
    <w:p w14:paraId="001EC287" w14:textId="77777777" w:rsidR="008E173B" w:rsidRPr="00A46388" w:rsidRDefault="008E173B" w:rsidP="00A46388">
      <w:pPr>
        <w:jc w:val="both"/>
        <w:rPr>
          <w:rFonts w:ascii="Calibri" w:hAnsi="Calibri" w:cs="Calibri"/>
          <w:sz w:val="22"/>
          <w:szCs w:val="22"/>
          <w:lang w:val="en-GB"/>
        </w:rPr>
      </w:pPr>
    </w:p>
    <w:p w14:paraId="371977BB" w14:textId="77777777" w:rsidR="008E173B" w:rsidRPr="00A46388" w:rsidRDefault="008E173B" w:rsidP="00A46388">
      <w:pPr>
        <w:jc w:val="both"/>
        <w:rPr>
          <w:rFonts w:ascii="Calibri" w:hAnsi="Calibri" w:cs="Calibri"/>
          <w:sz w:val="22"/>
          <w:szCs w:val="22"/>
          <w:lang w:val="en-GB"/>
        </w:rPr>
      </w:pPr>
    </w:p>
    <w:p w14:paraId="67130DBC" w14:textId="77777777" w:rsidR="008E173B" w:rsidRPr="00A46388" w:rsidRDefault="008E173B" w:rsidP="00A46388">
      <w:pPr>
        <w:jc w:val="both"/>
        <w:rPr>
          <w:rFonts w:ascii="Calibri" w:hAnsi="Calibri" w:cs="Calibri"/>
          <w:sz w:val="22"/>
          <w:szCs w:val="22"/>
          <w:lang w:val="en-GB"/>
        </w:rPr>
      </w:pPr>
    </w:p>
    <w:p w14:paraId="6102D47D" w14:textId="77777777" w:rsidR="008E173B" w:rsidRPr="00A46388" w:rsidRDefault="008E173B" w:rsidP="00A46388">
      <w:pPr>
        <w:jc w:val="both"/>
        <w:rPr>
          <w:rFonts w:ascii="Calibri" w:hAnsi="Calibri" w:cs="Calibri"/>
          <w:sz w:val="22"/>
          <w:szCs w:val="22"/>
          <w:lang w:val="en-GB"/>
        </w:rPr>
      </w:pPr>
    </w:p>
    <w:p w14:paraId="449EAE87" w14:textId="77777777" w:rsidR="008E173B" w:rsidRPr="00A46388" w:rsidRDefault="008E173B" w:rsidP="00A46388">
      <w:pPr>
        <w:jc w:val="both"/>
        <w:rPr>
          <w:rFonts w:ascii="Calibri" w:hAnsi="Calibri" w:cs="Calibri"/>
          <w:sz w:val="22"/>
          <w:szCs w:val="22"/>
          <w:lang w:val="en-GB"/>
        </w:rPr>
      </w:pPr>
    </w:p>
    <w:p w14:paraId="169A5932" w14:textId="77777777" w:rsidR="008E173B" w:rsidRPr="00A46388" w:rsidRDefault="008E173B" w:rsidP="00A46388">
      <w:pPr>
        <w:jc w:val="both"/>
        <w:rPr>
          <w:rFonts w:ascii="Calibri" w:hAnsi="Calibri" w:cs="Calibri"/>
          <w:sz w:val="22"/>
          <w:szCs w:val="22"/>
          <w:lang w:val="en-GB"/>
        </w:rPr>
      </w:pPr>
    </w:p>
    <w:p w14:paraId="17AD0EB0" w14:textId="77777777" w:rsidR="00D83638" w:rsidRPr="00A46388" w:rsidRDefault="00D83638" w:rsidP="00A46388">
      <w:pPr>
        <w:jc w:val="both"/>
        <w:rPr>
          <w:rFonts w:ascii="Calibri" w:hAnsi="Calibri" w:cs="Calibri"/>
          <w:sz w:val="22"/>
          <w:szCs w:val="22"/>
          <w:lang w:val="en-GB"/>
        </w:rPr>
        <w:sectPr w:rsidR="00D83638" w:rsidRPr="00A46388" w:rsidSect="00E005CA">
          <w:pgSz w:w="11906" w:h="16838"/>
          <w:pgMar w:top="1440" w:right="1800" w:bottom="1440" w:left="1800" w:header="708" w:footer="708" w:gutter="0"/>
          <w:cols w:space="720"/>
          <w:docGrid w:linePitch="360"/>
        </w:sectPr>
      </w:pPr>
    </w:p>
    <w:p w14:paraId="65192B5C" w14:textId="7182E62B" w:rsidR="008E173B" w:rsidRPr="00A46388" w:rsidRDefault="00F52518"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FORM NUMBER 6</w:t>
      </w:r>
    </w:p>
    <w:p w14:paraId="11A155D2" w14:textId="77777777" w:rsidR="008E173B" w:rsidRPr="00A46388" w:rsidRDefault="008E173B" w:rsidP="00A46388">
      <w:pPr>
        <w:jc w:val="both"/>
        <w:rPr>
          <w:rFonts w:ascii="Calibri" w:hAnsi="Calibri" w:cs="Calibri"/>
          <w:b/>
          <w:sz w:val="22"/>
          <w:szCs w:val="22"/>
          <w:lang w:val="en-GB"/>
        </w:rPr>
      </w:pPr>
    </w:p>
    <w:p w14:paraId="75661441" w14:textId="77777777" w:rsidR="008E173B" w:rsidRPr="00A46388" w:rsidRDefault="008E173B" w:rsidP="00A46388">
      <w:pPr>
        <w:jc w:val="both"/>
        <w:rPr>
          <w:rFonts w:ascii="Calibri" w:hAnsi="Calibri" w:cs="Calibri"/>
          <w:b/>
          <w:sz w:val="22"/>
          <w:szCs w:val="22"/>
          <w:lang w:val="en-GB"/>
        </w:rPr>
      </w:pPr>
    </w:p>
    <w:p w14:paraId="6823FFF1" w14:textId="77777777" w:rsidR="008E173B" w:rsidRPr="00A46388" w:rsidRDefault="008E173B" w:rsidP="00A46388">
      <w:pPr>
        <w:jc w:val="both"/>
        <w:rPr>
          <w:rFonts w:ascii="Calibri" w:hAnsi="Calibri" w:cs="Calibri"/>
          <w:b/>
          <w:sz w:val="22"/>
          <w:szCs w:val="22"/>
          <w:lang w:val="en-GB"/>
        </w:rPr>
      </w:pPr>
    </w:p>
    <w:p w14:paraId="5A85AF72" w14:textId="7748EDF2" w:rsidR="008E173B" w:rsidRPr="00A46388" w:rsidRDefault="00F52518" w:rsidP="00015EE4">
      <w:pPr>
        <w:jc w:val="center"/>
        <w:rPr>
          <w:rFonts w:ascii="Calibri" w:hAnsi="Calibri" w:cs="Calibri"/>
          <w:b/>
          <w:sz w:val="22"/>
          <w:szCs w:val="22"/>
          <w:lang w:val="en-GB"/>
        </w:rPr>
      </w:pPr>
      <w:r w:rsidRPr="00A46388">
        <w:rPr>
          <w:rFonts w:ascii="Calibri" w:hAnsi="Calibri" w:cs="Calibri"/>
          <w:b/>
          <w:sz w:val="22"/>
          <w:szCs w:val="22"/>
          <w:lang w:val="en-GB"/>
        </w:rPr>
        <w:t>FORM FOR TECHNICAL ANA PROFESSIONAL ABILITY</w:t>
      </w:r>
    </w:p>
    <w:p w14:paraId="55A88B65" w14:textId="77777777" w:rsidR="008E173B" w:rsidRPr="00A46388" w:rsidRDefault="008E173B" w:rsidP="00A46388">
      <w:pPr>
        <w:jc w:val="both"/>
        <w:rPr>
          <w:rFonts w:ascii="Calibri" w:hAnsi="Calibri" w:cs="Calibri"/>
          <w:b/>
          <w:sz w:val="22"/>
          <w:szCs w:val="22"/>
          <w:lang w:val="en-GB"/>
        </w:rPr>
      </w:pPr>
    </w:p>
    <w:p w14:paraId="3E73537C" w14:textId="77777777" w:rsidR="008E173B" w:rsidRPr="00A46388" w:rsidRDefault="008E173B" w:rsidP="00A46388">
      <w:pPr>
        <w:pStyle w:val="Default"/>
        <w:tabs>
          <w:tab w:val="left" w:pos="900"/>
        </w:tabs>
        <w:jc w:val="both"/>
        <w:rPr>
          <w:rFonts w:ascii="Calibri" w:hAnsi="Calibri" w:cs="Calibri"/>
          <w:bCs/>
          <w:iCs/>
          <w:sz w:val="22"/>
          <w:szCs w:val="22"/>
          <w:lang w:val="en-GB"/>
        </w:rPr>
      </w:pPr>
    </w:p>
    <w:p w14:paraId="5BB5B46C" w14:textId="7B6BFAD9" w:rsidR="00F52518" w:rsidRPr="00A46388" w:rsidRDefault="003B1EC4" w:rsidP="00A46388">
      <w:pPr>
        <w:pStyle w:val="Default"/>
        <w:tabs>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ab/>
      </w:r>
      <w:r w:rsidR="00F52518" w:rsidRPr="00A46388">
        <w:rPr>
          <w:rFonts w:ascii="Calibri" w:hAnsi="Calibri" w:cs="Calibri"/>
          <w:bCs/>
          <w:iCs/>
          <w:sz w:val="22"/>
          <w:szCs w:val="22"/>
          <w:lang w:val="en-GB"/>
        </w:rPr>
        <w:t>In addition to this form, we submit evidence of technical and professional ability:</w:t>
      </w:r>
    </w:p>
    <w:p w14:paraId="64D78B0B" w14:textId="77777777" w:rsidR="00F52518" w:rsidRPr="00A46388" w:rsidRDefault="00F52518" w:rsidP="00A46388">
      <w:pPr>
        <w:pStyle w:val="Default"/>
        <w:tabs>
          <w:tab w:val="left" w:pos="900"/>
        </w:tabs>
        <w:jc w:val="both"/>
        <w:rPr>
          <w:rFonts w:ascii="Calibri" w:hAnsi="Calibri" w:cs="Calibri"/>
          <w:bCs/>
          <w:iCs/>
          <w:sz w:val="22"/>
          <w:szCs w:val="22"/>
          <w:lang w:val="en-GB"/>
        </w:rPr>
      </w:pPr>
    </w:p>
    <w:p w14:paraId="3BFE0FD8" w14:textId="77777777" w:rsidR="00F52518" w:rsidRPr="00A46388" w:rsidRDefault="00F52518" w:rsidP="00A46388">
      <w:pPr>
        <w:pStyle w:val="Default"/>
        <w:tabs>
          <w:tab w:val="left" w:pos="900"/>
        </w:tabs>
        <w:jc w:val="both"/>
        <w:rPr>
          <w:rFonts w:ascii="Calibri" w:hAnsi="Calibri" w:cs="Calibri"/>
          <w:bCs/>
          <w:iCs/>
          <w:sz w:val="22"/>
          <w:szCs w:val="22"/>
          <w:lang w:val="en-GB"/>
        </w:rPr>
      </w:pPr>
    </w:p>
    <w:p w14:paraId="1CB2AC0F" w14:textId="77777777" w:rsidR="00F52518" w:rsidRPr="00A46388" w:rsidRDefault="00F52518" w:rsidP="00A46388">
      <w:pPr>
        <w:pStyle w:val="Default"/>
        <w:tabs>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1. Profile of the applicant, organization and staff;</w:t>
      </w:r>
    </w:p>
    <w:p w14:paraId="0D7F8615" w14:textId="35E2FF1F" w:rsidR="00F52518" w:rsidRPr="00A46388" w:rsidRDefault="00F52518" w:rsidP="00A46388">
      <w:pPr>
        <w:pStyle w:val="Default"/>
        <w:tabs>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 xml:space="preserve">2. Operating License (OL) issued by an </w:t>
      </w:r>
      <w:r w:rsidR="00334E93">
        <w:rPr>
          <w:rFonts w:ascii="Calibri" w:hAnsi="Calibri" w:cs="Calibri"/>
          <w:bCs/>
          <w:iCs/>
          <w:sz w:val="22"/>
          <w:szCs w:val="22"/>
          <w:lang w:val="en-GB"/>
        </w:rPr>
        <w:t>ECAA</w:t>
      </w:r>
      <w:r w:rsidRPr="00A46388">
        <w:rPr>
          <w:rFonts w:ascii="Calibri" w:hAnsi="Calibri" w:cs="Calibri"/>
          <w:bCs/>
          <w:iCs/>
          <w:sz w:val="22"/>
          <w:szCs w:val="22"/>
          <w:lang w:val="en-GB"/>
        </w:rPr>
        <w:t>/EU member state in accordance with the regulations of the European Union for issuing operating licenses to air carriers.</w:t>
      </w:r>
    </w:p>
    <w:p w14:paraId="704783CE" w14:textId="77777777" w:rsidR="00F52518" w:rsidRPr="00A46388" w:rsidRDefault="00F52518" w:rsidP="00A46388">
      <w:pPr>
        <w:pStyle w:val="Default"/>
        <w:tabs>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2. Proof of transportation of at least 10 million passengers in 2019 and</w:t>
      </w:r>
    </w:p>
    <w:p w14:paraId="69569F79" w14:textId="02986E2D" w:rsidR="008E173B" w:rsidRPr="00A46388" w:rsidRDefault="00F52518" w:rsidP="00A46388">
      <w:pPr>
        <w:pStyle w:val="Default"/>
        <w:tabs>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3. Operational plan.</w:t>
      </w: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4"/>
        <w:gridCol w:w="5902"/>
      </w:tblGrid>
      <w:tr w:rsidR="008E173B" w:rsidRPr="00A46388" w14:paraId="5E0AC51C" w14:textId="77777777">
        <w:tc>
          <w:tcPr>
            <w:tcW w:w="8522" w:type="dxa"/>
            <w:gridSpan w:val="2"/>
            <w:shd w:val="clear" w:color="auto" w:fill="E6E6E6"/>
            <w:vAlign w:val="center"/>
          </w:tcPr>
          <w:p w14:paraId="3B30E695" w14:textId="5DA6C610" w:rsidR="008E173B"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Number of passengers served</w:t>
            </w:r>
          </w:p>
        </w:tc>
      </w:tr>
      <w:tr w:rsidR="008E173B" w:rsidRPr="00A46388" w14:paraId="2F02E02F" w14:textId="77777777">
        <w:trPr>
          <w:trHeight w:val="255"/>
        </w:trPr>
        <w:tc>
          <w:tcPr>
            <w:tcW w:w="2445" w:type="dxa"/>
          </w:tcPr>
          <w:p w14:paraId="5E389AFC" w14:textId="189BA9A4"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201</w:t>
            </w:r>
            <w:r w:rsidR="00280C92" w:rsidRPr="00A46388">
              <w:rPr>
                <w:rFonts w:ascii="Calibri" w:hAnsi="Calibri" w:cs="Calibri"/>
                <w:sz w:val="22"/>
                <w:szCs w:val="22"/>
                <w:lang w:val="en-GB"/>
              </w:rPr>
              <w:t>9</w:t>
            </w:r>
            <w:r w:rsidRPr="00A46388">
              <w:rPr>
                <w:rFonts w:ascii="Calibri" w:hAnsi="Calibri" w:cs="Calibri"/>
                <w:sz w:val="22"/>
                <w:szCs w:val="22"/>
                <w:lang w:val="en-GB"/>
              </w:rPr>
              <w:t xml:space="preserve"> </w:t>
            </w:r>
            <w:r w:rsidR="00F52518" w:rsidRPr="00A46388">
              <w:rPr>
                <w:rFonts w:ascii="Calibri" w:hAnsi="Calibri" w:cs="Calibri"/>
                <w:sz w:val="22"/>
                <w:szCs w:val="22"/>
                <w:lang w:val="en-GB"/>
              </w:rPr>
              <w:t>year</w:t>
            </w:r>
          </w:p>
        </w:tc>
        <w:tc>
          <w:tcPr>
            <w:tcW w:w="6077" w:type="dxa"/>
          </w:tcPr>
          <w:p w14:paraId="3C9EB141" w14:textId="77777777" w:rsidR="008E173B" w:rsidRPr="00A46388" w:rsidRDefault="008E173B" w:rsidP="00A46388">
            <w:pPr>
              <w:jc w:val="both"/>
              <w:rPr>
                <w:rFonts w:ascii="Calibri" w:hAnsi="Calibri" w:cs="Calibri"/>
                <w:sz w:val="22"/>
                <w:szCs w:val="22"/>
                <w:lang w:val="en-GB"/>
              </w:rPr>
            </w:pPr>
          </w:p>
        </w:tc>
      </w:tr>
    </w:tbl>
    <w:p w14:paraId="1C5F2F30" w14:textId="77777777" w:rsidR="008E173B" w:rsidRPr="00A46388" w:rsidRDefault="008E173B" w:rsidP="00A46388">
      <w:pPr>
        <w:jc w:val="both"/>
        <w:rPr>
          <w:rFonts w:ascii="Calibri" w:hAnsi="Calibri" w:cs="Calibri"/>
          <w:bCs/>
          <w:iCs/>
          <w:sz w:val="22"/>
          <w:szCs w:val="22"/>
          <w:lang w:val="en-GB"/>
        </w:rPr>
      </w:pPr>
    </w:p>
    <w:p w14:paraId="0AA1FC30" w14:textId="77777777" w:rsidR="008E173B" w:rsidRPr="00A46388" w:rsidRDefault="008E173B" w:rsidP="00A46388">
      <w:pPr>
        <w:spacing w:line="360" w:lineRule="auto"/>
        <w:jc w:val="both"/>
        <w:rPr>
          <w:rFonts w:ascii="Calibri" w:hAnsi="Calibri" w:cs="Calibri"/>
          <w:bCs/>
          <w:iCs/>
          <w:sz w:val="22"/>
          <w:szCs w:val="22"/>
          <w:lang w:val="en-GB"/>
        </w:rPr>
      </w:pPr>
    </w:p>
    <w:p w14:paraId="03547650" w14:textId="77777777" w:rsidR="008E173B" w:rsidRPr="00A46388" w:rsidRDefault="008E173B" w:rsidP="00A46388">
      <w:pPr>
        <w:jc w:val="both"/>
        <w:rPr>
          <w:rFonts w:ascii="Calibri" w:hAnsi="Calibri" w:cs="Calibri"/>
          <w:sz w:val="22"/>
          <w:szCs w:val="22"/>
          <w:lang w:val="en-GB"/>
        </w:rPr>
      </w:pPr>
    </w:p>
    <w:p w14:paraId="5A4B895E" w14:textId="77777777" w:rsidR="008E173B" w:rsidRPr="00A46388" w:rsidRDefault="008E173B" w:rsidP="00A46388">
      <w:pPr>
        <w:jc w:val="both"/>
        <w:rPr>
          <w:rFonts w:ascii="Calibri" w:hAnsi="Calibri" w:cs="Calibri"/>
          <w:sz w:val="22"/>
          <w:szCs w:val="22"/>
          <w:lang w:val="en-GB"/>
        </w:rPr>
      </w:pPr>
    </w:p>
    <w:p w14:paraId="094E0AA3"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11FAC577" w14:textId="77777777" w:rsidR="00F52518" w:rsidRPr="00A46388" w:rsidRDefault="00F52518" w:rsidP="00A46388">
      <w:pPr>
        <w:jc w:val="both"/>
        <w:rPr>
          <w:rFonts w:ascii="Calibri" w:hAnsi="Calibri" w:cs="Calibri"/>
          <w:sz w:val="22"/>
          <w:szCs w:val="22"/>
          <w:lang w:val="en-GB"/>
        </w:rPr>
      </w:pPr>
    </w:p>
    <w:p w14:paraId="5C762D30"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3CB064CD" w14:textId="77777777" w:rsidR="00F52518" w:rsidRPr="00A46388" w:rsidRDefault="00F52518" w:rsidP="00A46388">
      <w:pPr>
        <w:jc w:val="both"/>
        <w:rPr>
          <w:rFonts w:ascii="Calibri" w:hAnsi="Calibri" w:cs="Calibri"/>
          <w:sz w:val="22"/>
          <w:szCs w:val="22"/>
          <w:lang w:val="en-GB"/>
        </w:rPr>
      </w:pPr>
    </w:p>
    <w:p w14:paraId="5617E88F" w14:textId="77777777" w:rsidR="00F52518" w:rsidRPr="00A46388" w:rsidRDefault="00F52518" w:rsidP="00A46388">
      <w:pPr>
        <w:jc w:val="both"/>
        <w:rPr>
          <w:rFonts w:ascii="Calibri" w:hAnsi="Calibri" w:cs="Calibri"/>
          <w:sz w:val="22"/>
          <w:szCs w:val="22"/>
          <w:lang w:val="en-GB"/>
        </w:rPr>
      </w:pPr>
    </w:p>
    <w:p w14:paraId="6E4198DA" w14:textId="77777777" w:rsidR="00F52518" w:rsidRPr="00A46388" w:rsidRDefault="00F52518" w:rsidP="00A46388">
      <w:pPr>
        <w:jc w:val="both"/>
        <w:rPr>
          <w:rFonts w:ascii="Calibri" w:hAnsi="Calibri" w:cs="Calibri"/>
          <w:sz w:val="22"/>
          <w:szCs w:val="22"/>
          <w:lang w:val="en-GB"/>
        </w:rPr>
      </w:pPr>
    </w:p>
    <w:p w14:paraId="6591DA67" w14:textId="77777777" w:rsidR="00F52518"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Date</w:t>
      </w:r>
    </w:p>
    <w:p w14:paraId="2774A153" w14:textId="77777777" w:rsidR="00F52518" w:rsidRPr="00A46388" w:rsidRDefault="00F52518" w:rsidP="00A46388">
      <w:pPr>
        <w:jc w:val="both"/>
        <w:rPr>
          <w:rFonts w:ascii="Calibri" w:hAnsi="Calibri" w:cs="Calibri"/>
          <w:sz w:val="22"/>
          <w:szCs w:val="22"/>
          <w:lang w:val="en-GB"/>
        </w:rPr>
      </w:pPr>
    </w:p>
    <w:p w14:paraId="0C6E55F4" w14:textId="405DA2F3" w:rsidR="008E173B" w:rsidRPr="00A46388" w:rsidRDefault="00F52518"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7FE4165A" w14:textId="77777777" w:rsidR="008E173B" w:rsidRPr="00A46388" w:rsidRDefault="008E173B" w:rsidP="00A46388">
      <w:pPr>
        <w:jc w:val="both"/>
        <w:rPr>
          <w:rFonts w:ascii="Calibri" w:hAnsi="Calibri" w:cs="Calibri"/>
          <w:sz w:val="22"/>
          <w:szCs w:val="22"/>
          <w:lang w:val="en-GB"/>
        </w:rPr>
      </w:pPr>
    </w:p>
    <w:p w14:paraId="6C3A7B0C" w14:textId="77777777" w:rsidR="008E173B" w:rsidRPr="00A46388" w:rsidRDefault="008E173B" w:rsidP="00A46388">
      <w:pPr>
        <w:jc w:val="both"/>
        <w:rPr>
          <w:rFonts w:ascii="Calibri" w:hAnsi="Calibri" w:cs="Calibri"/>
          <w:sz w:val="22"/>
          <w:szCs w:val="22"/>
          <w:lang w:val="en-GB"/>
        </w:rPr>
      </w:pPr>
    </w:p>
    <w:p w14:paraId="62136190" w14:textId="77777777" w:rsidR="003B1EC4" w:rsidRPr="00A46388" w:rsidRDefault="003B1EC4" w:rsidP="00A46388">
      <w:pPr>
        <w:jc w:val="both"/>
        <w:rPr>
          <w:rFonts w:ascii="Calibri" w:hAnsi="Calibri" w:cs="Calibri"/>
          <w:sz w:val="22"/>
          <w:szCs w:val="22"/>
          <w:lang w:val="en-GB"/>
        </w:rPr>
      </w:pPr>
    </w:p>
    <w:p w14:paraId="1C92C1EF" w14:textId="77777777" w:rsidR="003B1EC4" w:rsidRPr="00A46388" w:rsidRDefault="003B1EC4" w:rsidP="00A46388">
      <w:pPr>
        <w:jc w:val="both"/>
        <w:rPr>
          <w:rFonts w:ascii="Calibri" w:hAnsi="Calibri" w:cs="Calibri"/>
          <w:sz w:val="22"/>
          <w:szCs w:val="22"/>
          <w:lang w:val="en-GB"/>
        </w:rPr>
      </w:pPr>
    </w:p>
    <w:p w14:paraId="4526A186" w14:textId="77777777" w:rsidR="003B1EC4" w:rsidRPr="00A46388" w:rsidRDefault="003B1EC4" w:rsidP="00A46388">
      <w:pPr>
        <w:jc w:val="both"/>
        <w:rPr>
          <w:rFonts w:ascii="Calibri" w:hAnsi="Calibri" w:cs="Calibri"/>
          <w:sz w:val="22"/>
          <w:szCs w:val="22"/>
          <w:lang w:val="en-GB"/>
        </w:rPr>
      </w:pPr>
    </w:p>
    <w:p w14:paraId="760F7841" w14:textId="77777777" w:rsidR="003B1EC4" w:rsidRPr="00A46388" w:rsidRDefault="003B1EC4" w:rsidP="00A46388">
      <w:pPr>
        <w:jc w:val="both"/>
        <w:rPr>
          <w:rFonts w:ascii="Calibri" w:hAnsi="Calibri" w:cs="Calibri"/>
          <w:sz w:val="22"/>
          <w:szCs w:val="22"/>
          <w:lang w:val="en-GB"/>
        </w:rPr>
      </w:pPr>
    </w:p>
    <w:p w14:paraId="4A854901" w14:textId="77777777" w:rsidR="003B1EC4" w:rsidRPr="00A46388" w:rsidRDefault="003B1EC4" w:rsidP="00A46388">
      <w:pPr>
        <w:jc w:val="both"/>
        <w:rPr>
          <w:rFonts w:ascii="Calibri" w:hAnsi="Calibri" w:cs="Calibri"/>
          <w:sz w:val="22"/>
          <w:szCs w:val="22"/>
          <w:lang w:val="en-GB"/>
        </w:rPr>
      </w:pPr>
    </w:p>
    <w:p w14:paraId="764E7AB6" w14:textId="77777777" w:rsidR="003B1EC4" w:rsidRPr="00A46388" w:rsidRDefault="003B1EC4" w:rsidP="00A46388">
      <w:pPr>
        <w:jc w:val="both"/>
        <w:rPr>
          <w:rFonts w:ascii="Calibri" w:hAnsi="Calibri" w:cs="Calibri"/>
          <w:sz w:val="22"/>
          <w:szCs w:val="22"/>
          <w:lang w:val="en-GB"/>
        </w:rPr>
      </w:pPr>
    </w:p>
    <w:p w14:paraId="3BC67FAB" w14:textId="77777777" w:rsidR="003B1EC4" w:rsidRPr="00A46388" w:rsidRDefault="003B1EC4" w:rsidP="00A46388">
      <w:pPr>
        <w:jc w:val="both"/>
        <w:rPr>
          <w:rFonts w:ascii="Calibri" w:hAnsi="Calibri" w:cs="Calibri"/>
          <w:sz w:val="22"/>
          <w:szCs w:val="22"/>
          <w:lang w:val="en-GB"/>
        </w:rPr>
      </w:pPr>
    </w:p>
    <w:p w14:paraId="491C9E29" w14:textId="77777777" w:rsidR="003B1EC4" w:rsidRPr="00A46388" w:rsidRDefault="003B1EC4" w:rsidP="00A46388">
      <w:pPr>
        <w:jc w:val="both"/>
        <w:rPr>
          <w:rFonts w:ascii="Calibri" w:hAnsi="Calibri" w:cs="Calibri"/>
          <w:sz w:val="22"/>
          <w:szCs w:val="22"/>
          <w:lang w:val="en-GB"/>
        </w:rPr>
      </w:pPr>
    </w:p>
    <w:p w14:paraId="69EC58F8" w14:textId="77777777" w:rsidR="003B1EC4" w:rsidRPr="00A46388" w:rsidRDefault="003B1EC4" w:rsidP="00A46388">
      <w:pPr>
        <w:jc w:val="both"/>
        <w:rPr>
          <w:rFonts w:ascii="Calibri" w:hAnsi="Calibri" w:cs="Calibri"/>
          <w:sz w:val="22"/>
          <w:szCs w:val="22"/>
          <w:lang w:val="en-GB"/>
        </w:rPr>
      </w:pPr>
    </w:p>
    <w:p w14:paraId="2B1E0646" w14:textId="77777777" w:rsidR="003B1EC4" w:rsidRPr="00A46388" w:rsidRDefault="003B1EC4" w:rsidP="00A46388">
      <w:pPr>
        <w:jc w:val="both"/>
        <w:rPr>
          <w:rFonts w:ascii="Calibri" w:hAnsi="Calibri" w:cs="Calibri"/>
          <w:sz w:val="22"/>
          <w:szCs w:val="22"/>
          <w:lang w:val="en-GB"/>
        </w:rPr>
      </w:pPr>
    </w:p>
    <w:p w14:paraId="39E37FA6" w14:textId="77777777" w:rsidR="003B1EC4" w:rsidRPr="00A46388" w:rsidRDefault="003B1EC4" w:rsidP="00A46388">
      <w:pPr>
        <w:jc w:val="both"/>
        <w:rPr>
          <w:rFonts w:ascii="Calibri" w:hAnsi="Calibri" w:cs="Calibri"/>
          <w:sz w:val="22"/>
          <w:szCs w:val="22"/>
          <w:lang w:val="en-GB"/>
        </w:rPr>
      </w:pPr>
    </w:p>
    <w:p w14:paraId="67A4E370" w14:textId="77777777" w:rsidR="003B1EC4" w:rsidRPr="00A46388" w:rsidRDefault="003B1EC4" w:rsidP="00A46388">
      <w:pPr>
        <w:jc w:val="both"/>
        <w:rPr>
          <w:rFonts w:ascii="Calibri" w:hAnsi="Calibri" w:cs="Calibri"/>
          <w:sz w:val="22"/>
          <w:szCs w:val="22"/>
          <w:lang w:val="en-GB"/>
        </w:rPr>
      </w:pPr>
    </w:p>
    <w:p w14:paraId="3BB61B40" w14:textId="77777777" w:rsidR="003B1EC4" w:rsidRPr="00A46388" w:rsidRDefault="003B1EC4" w:rsidP="00A46388">
      <w:pPr>
        <w:jc w:val="both"/>
        <w:rPr>
          <w:rFonts w:ascii="Calibri" w:hAnsi="Calibri" w:cs="Calibri"/>
          <w:sz w:val="22"/>
          <w:szCs w:val="22"/>
          <w:lang w:val="en-GB"/>
        </w:rPr>
      </w:pPr>
    </w:p>
    <w:tbl>
      <w:tblPr>
        <w:tblStyle w:val="TableGrid"/>
        <w:tblpPr w:leftFromText="180" w:rightFromText="180" w:vertAnchor="text" w:horzAnchor="margin" w:tblpXSpec="center" w:tblpY="33"/>
        <w:tblW w:w="944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47"/>
      </w:tblGrid>
      <w:tr w:rsidR="008E173B" w:rsidRPr="00A46388" w14:paraId="08A48D31" w14:textId="77777777">
        <w:trPr>
          <w:cantSplit/>
          <w:trHeight w:val="535"/>
          <w:jc w:val="center"/>
        </w:trPr>
        <w:tc>
          <w:tcPr>
            <w:tcW w:w="9447" w:type="dxa"/>
          </w:tcPr>
          <w:p w14:paraId="1A8F5B0C" w14:textId="788359A7" w:rsidR="008E173B" w:rsidRPr="00A46388" w:rsidRDefault="00F52518" w:rsidP="00A46388">
            <w:pPr>
              <w:pStyle w:val="Default"/>
              <w:tabs>
                <w:tab w:val="left" w:pos="900"/>
              </w:tabs>
              <w:spacing w:line="360" w:lineRule="auto"/>
              <w:jc w:val="both"/>
              <w:rPr>
                <w:rFonts w:ascii="Calibri" w:hAnsi="Calibri" w:cs="Calibri"/>
                <w:bCs/>
                <w:iCs/>
                <w:sz w:val="22"/>
                <w:szCs w:val="22"/>
                <w:lang w:val="en-GB"/>
              </w:rPr>
            </w:pPr>
            <w:r w:rsidRPr="00A46388">
              <w:rPr>
                <w:rFonts w:ascii="Calibri" w:hAnsi="Calibri" w:cs="Calibri"/>
                <w:bCs/>
                <w:iCs/>
                <w:sz w:val="22"/>
                <w:szCs w:val="22"/>
                <w:lang w:val="en-GB"/>
              </w:rPr>
              <w:t>Note: In addition to filling in the table, the applicant is required to submit an official document - proof of serving 10 million passengers in 2019.</w:t>
            </w:r>
          </w:p>
        </w:tc>
      </w:tr>
    </w:tbl>
    <w:p w14:paraId="2BC93C43" w14:textId="77777777" w:rsidR="008E173B" w:rsidRPr="00A46388" w:rsidRDefault="008E173B" w:rsidP="00A46388">
      <w:pPr>
        <w:jc w:val="both"/>
        <w:rPr>
          <w:rFonts w:ascii="Calibri" w:hAnsi="Calibri" w:cs="Calibri"/>
          <w:sz w:val="22"/>
          <w:szCs w:val="22"/>
          <w:lang w:val="en-GB"/>
        </w:rPr>
      </w:pPr>
    </w:p>
    <w:p w14:paraId="46B17D60" w14:textId="77777777" w:rsidR="00D83638" w:rsidRPr="00A46388" w:rsidRDefault="00D83638" w:rsidP="00A46388">
      <w:pPr>
        <w:jc w:val="both"/>
        <w:rPr>
          <w:rFonts w:ascii="Calibri" w:hAnsi="Calibri" w:cs="Calibri"/>
          <w:b/>
          <w:sz w:val="22"/>
          <w:szCs w:val="22"/>
          <w:lang w:val="en-GB"/>
        </w:rPr>
        <w:sectPr w:rsidR="00D83638" w:rsidRPr="00A46388" w:rsidSect="00E005CA">
          <w:pgSz w:w="11906" w:h="16838"/>
          <w:pgMar w:top="1440" w:right="1800" w:bottom="1440" w:left="1800" w:header="708" w:footer="708" w:gutter="0"/>
          <w:cols w:space="720"/>
          <w:docGrid w:linePitch="360"/>
        </w:sectPr>
      </w:pPr>
    </w:p>
    <w:p w14:paraId="2223A98A" w14:textId="2D0B0B24" w:rsidR="008E173B" w:rsidRPr="00A46388" w:rsidRDefault="002C52AC" w:rsidP="00A46388">
      <w:pPr>
        <w:jc w:val="both"/>
        <w:rPr>
          <w:rFonts w:ascii="Calibri" w:hAnsi="Calibri" w:cs="Calibri"/>
          <w:b/>
          <w:sz w:val="22"/>
          <w:szCs w:val="22"/>
          <w:lang w:val="en-GB"/>
        </w:rPr>
      </w:pPr>
      <w:r w:rsidRPr="00A46388">
        <w:rPr>
          <w:rFonts w:ascii="Calibri" w:hAnsi="Calibri" w:cs="Calibri"/>
          <w:b/>
          <w:sz w:val="22"/>
          <w:szCs w:val="22"/>
          <w:lang w:val="en-GB"/>
        </w:rPr>
        <w:lastRenderedPageBreak/>
        <w:t>FORM NUMBER 6.1</w:t>
      </w:r>
    </w:p>
    <w:p w14:paraId="23B9DCFC" w14:textId="77777777" w:rsidR="008E173B" w:rsidRPr="00A46388" w:rsidRDefault="008E173B" w:rsidP="00A46388">
      <w:pPr>
        <w:jc w:val="both"/>
        <w:rPr>
          <w:rFonts w:ascii="Calibri" w:hAnsi="Calibri" w:cs="Calibri"/>
          <w:b/>
          <w:sz w:val="22"/>
          <w:szCs w:val="22"/>
          <w:lang w:val="en-GB"/>
        </w:rPr>
      </w:pPr>
    </w:p>
    <w:p w14:paraId="2BD017A7" w14:textId="31F8DDD7" w:rsidR="008E173B" w:rsidRPr="00A46388" w:rsidRDefault="002C52AC" w:rsidP="00015EE4">
      <w:pPr>
        <w:jc w:val="center"/>
        <w:rPr>
          <w:rFonts w:ascii="Calibri" w:hAnsi="Calibri" w:cs="Calibri"/>
          <w:b/>
          <w:sz w:val="22"/>
          <w:szCs w:val="22"/>
          <w:lang w:val="en-GB"/>
        </w:rPr>
      </w:pPr>
      <w:r w:rsidRPr="00A46388">
        <w:rPr>
          <w:rFonts w:ascii="Calibri" w:hAnsi="Calibri" w:cs="Calibri"/>
          <w:b/>
          <w:sz w:val="22"/>
          <w:szCs w:val="22"/>
          <w:lang w:val="en-GB"/>
        </w:rPr>
        <w:t>FORM FOR OPERATIONAL PLAN</w:t>
      </w:r>
    </w:p>
    <w:p w14:paraId="69282EFE" w14:textId="77777777" w:rsidR="008E173B" w:rsidRPr="00A46388" w:rsidRDefault="008E173B" w:rsidP="00A46388">
      <w:pPr>
        <w:jc w:val="both"/>
        <w:rPr>
          <w:rFonts w:ascii="Calibri" w:hAnsi="Calibri" w:cs="Calibri"/>
          <w:b/>
          <w:sz w:val="22"/>
          <w:szCs w:val="22"/>
          <w:lang w:val="en-GB"/>
        </w:rPr>
      </w:pPr>
    </w:p>
    <w:p w14:paraId="69A39757" w14:textId="77777777" w:rsidR="002C52AC" w:rsidRPr="00A46388" w:rsidRDefault="002C52AC" w:rsidP="00A46388">
      <w:pPr>
        <w:pStyle w:val="Default"/>
        <w:ind w:firstLine="720"/>
        <w:jc w:val="both"/>
        <w:rPr>
          <w:rFonts w:ascii="Calibri" w:hAnsi="Calibri" w:cs="Calibri"/>
          <w:bCs/>
          <w:iCs/>
          <w:sz w:val="22"/>
          <w:szCs w:val="22"/>
          <w:lang w:val="en-GB"/>
        </w:rPr>
      </w:pPr>
      <w:r w:rsidRPr="00A46388">
        <w:rPr>
          <w:rFonts w:ascii="Calibri" w:hAnsi="Calibri" w:cs="Calibri"/>
          <w:bCs/>
          <w:iCs/>
          <w:sz w:val="22"/>
          <w:szCs w:val="22"/>
          <w:lang w:val="en-GB"/>
        </w:rPr>
        <w:t>In addition to this form, we submit an operational plan:</w:t>
      </w:r>
    </w:p>
    <w:p w14:paraId="1B835267" w14:textId="77777777" w:rsidR="003E67BA" w:rsidRPr="00A46388" w:rsidRDefault="003E67BA" w:rsidP="00A46388">
      <w:pPr>
        <w:pStyle w:val="Default"/>
        <w:jc w:val="both"/>
        <w:rPr>
          <w:rFonts w:ascii="Calibri" w:hAnsi="Calibri" w:cs="Calibri"/>
          <w:bCs/>
          <w:iCs/>
          <w:sz w:val="22"/>
          <w:szCs w:val="22"/>
          <w:lang w:val="en-GB"/>
        </w:rPr>
      </w:pPr>
    </w:p>
    <w:p w14:paraId="7CF4DEFA" w14:textId="5E785D19" w:rsidR="008E173B" w:rsidRPr="00A46388" w:rsidRDefault="003E67BA" w:rsidP="00A46388">
      <w:pPr>
        <w:pStyle w:val="Default"/>
        <w:numPr>
          <w:ilvl w:val="0"/>
          <w:numId w:val="44"/>
        </w:numPr>
        <w:jc w:val="both"/>
        <w:rPr>
          <w:rFonts w:ascii="Calibri" w:hAnsi="Calibri" w:cs="Calibri"/>
          <w:bCs/>
          <w:iCs/>
          <w:sz w:val="22"/>
          <w:szCs w:val="22"/>
          <w:lang w:val="en-GB"/>
        </w:rPr>
      </w:pPr>
      <w:r w:rsidRPr="00A46388">
        <w:rPr>
          <w:rFonts w:ascii="Calibri" w:hAnsi="Calibri" w:cs="Calibri"/>
          <w:bCs/>
          <w:iCs/>
          <w:sz w:val="22"/>
          <w:szCs w:val="22"/>
          <w:lang w:val="en-GB"/>
        </w:rPr>
        <w:t>Overview</w:t>
      </w:r>
      <w:r w:rsidR="002C52AC" w:rsidRPr="00A46388">
        <w:rPr>
          <w:rFonts w:ascii="Calibri" w:hAnsi="Calibri" w:cs="Calibri"/>
          <w:bCs/>
          <w:iCs/>
          <w:sz w:val="22"/>
          <w:szCs w:val="22"/>
          <w:lang w:val="en-GB"/>
        </w:rPr>
        <w:t xml:space="preserve"> of destinations that will be introduced by "Skopje International Airport":</w:t>
      </w:r>
    </w:p>
    <w:p w14:paraId="17FD04F3" w14:textId="77777777" w:rsidR="003E67BA" w:rsidRPr="00A46388" w:rsidRDefault="003E67BA" w:rsidP="00A46388">
      <w:pPr>
        <w:pStyle w:val="Default"/>
        <w:ind w:left="720"/>
        <w:jc w:val="both"/>
        <w:rPr>
          <w:rFonts w:ascii="Calibri" w:hAnsi="Calibri" w:cs="Calibri"/>
          <w:bCs/>
          <w:iCs/>
          <w:sz w:val="22"/>
          <w:szCs w:val="22"/>
          <w:lang w:val="en-GB"/>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rsidRPr="00A46388" w14:paraId="65E9B7E9" w14:textId="77777777">
        <w:trPr>
          <w:trHeight w:val="232"/>
          <w:jc w:val="center"/>
        </w:trPr>
        <w:tc>
          <w:tcPr>
            <w:tcW w:w="468" w:type="dxa"/>
            <w:shd w:val="clear" w:color="auto" w:fill="E6E6E6"/>
            <w:vAlign w:val="center"/>
          </w:tcPr>
          <w:p w14:paraId="591B1E25" w14:textId="77777777" w:rsidR="008E173B" w:rsidRPr="00A46388" w:rsidRDefault="008E173B" w:rsidP="00A46388">
            <w:pPr>
              <w:pStyle w:val="Default"/>
              <w:jc w:val="both"/>
              <w:rPr>
                <w:rFonts w:ascii="Calibri" w:hAnsi="Calibri" w:cs="Calibri"/>
                <w:sz w:val="22"/>
                <w:szCs w:val="22"/>
                <w:lang w:val="en-GB"/>
              </w:rPr>
            </w:pPr>
          </w:p>
        </w:tc>
        <w:tc>
          <w:tcPr>
            <w:tcW w:w="2700" w:type="dxa"/>
            <w:shd w:val="clear" w:color="auto" w:fill="E6E6E6"/>
            <w:vAlign w:val="center"/>
          </w:tcPr>
          <w:p w14:paraId="00605F11" w14:textId="3488CA43"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country</w:t>
            </w:r>
          </w:p>
        </w:tc>
        <w:tc>
          <w:tcPr>
            <w:tcW w:w="2520" w:type="dxa"/>
            <w:shd w:val="clear" w:color="auto" w:fill="E6E6E6"/>
            <w:vAlign w:val="center"/>
          </w:tcPr>
          <w:p w14:paraId="0C2BB8B1" w14:textId="47B467B0"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city</w:t>
            </w:r>
          </w:p>
        </w:tc>
        <w:tc>
          <w:tcPr>
            <w:tcW w:w="2833" w:type="dxa"/>
            <w:shd w:val="clear" w:color="auto" w:fill="E6E6E6"/>
            <w:vAlign w:val="center"/>
          </w:tcPr>
          <w:p w14:paraId="0459038C" w14:textId="2261E304"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airport</w:t>
            </w:r>
          </w:p>
        </w:tc>
      </w:tr>
      <w:tr w:rsidR="008E173B" w:rsidRPr="00A46388" w14:paraId="6202C707" w14:textId="77777777">
        <w:trPr>
          <w:jc w:val="center"/>
        </w:trPr>
        <w:tc>
          <w:tcPr>
            <w:tcW w:w="468" w:type="dxa"/>
            <w:shd w:val="clear" w:color="auto" w:fill="E6E6E6"/>
            <w:vAlign w:val="center"/>
          </w:tcPr>
          <w:p w14:paraId="52416114"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1</w:t>
            </w:r>
          </w:p>
        </w:tc>
        <w:tc>
          <w:tcPr>
            <w:tcW w:w="2700" w:type="dxa"/>
            <w:shd w:val="clear" w:color="auto" w:fill="E6E6E6"/>
          </w:tcPr>
          <w:p w14:paraId="313623BE" w14:textId="77777777" w:rsidR="008E173B" w:rsidRPr="00A46388" w:rsidRDefault="008E173B" w:rsidP="00A46388">
            <w:pPr>
              <w:pStyle w:val="Default"/>
              <w:jc w:val="both"/>
              <w:rPr>
                <w:rFonts w:ascii="Calibri" w:hAnsi="Calibri" w:cs="Calibri"/>
                <w:bCs/>
                <w:iCs/>
                <w:sz w:val="22"/>
                <w:szCs w:val="22"/>
                <w:lang w:val="en-GB"/>
              </w:rPr>
            </w:pPr>
          </w:p>
        </w:tc>
        <w:tc>
          <w:tcPr>
            <w:tcW w:w="2520" w:type="dxa"/>
            <w:shd w:val="clear" w:color="auto" w:fill="E6E6E6"/>
          </w:tcPr>
          <w:p w14:paraId="050603F2" w14:textId="77777777" w:rsidR="008E173B" w:rsidRPr="00A46388" w:rsidRDefault="008E173B" w:rsidP="00A46388">
            <w:pPr>
              <w:pStyle w:val="Default"/>
              <w:jc w:val="both"/>
              <w:rPr>
                <w:rFonts w:ascii="Calibri" w:hAnsi="Calibri" w:cs="Calibri"/>
                <w:bCs/>
                <w:iCs/>
                <w:sz w:val="22"/>
                <w:szCs w:val="22"/>
                <w:lang w:val="en-GB"/>
              </w:rPr>
            </w:pPr>
          </w:p>
        </w:tc>
        <w:tc>
          <w:tcPr>
            <w:tcW w:w="2833" w:type="dxa"/>
            <w:shd w:val="clear" w:color="auto" w:fill="E6E6E6"/>
          </w:tcPr>
          <w:p w14:paraId="52D21F2C"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4A26B28E" w14:textId="77777777">
        <w:trPr>
          <w:jc w:val="center"/>
        </w:trPr>
        <w:tc>
          <w:tcPr>
            <w:tcW w:w="468" w:type="dxa"/>
            <w:shd w:val="clear" w:color="auto" w:fill="E6E6E6"/>
            <w:vAlign w:val="center"/>
          </w:tcPr>
          <w:p w14:paraId="1F9A54E6"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2</w:t>
            </w:r>
          </w:p>
        </w:tc>
        <w:tc>
          <w:tcPr>
            <w:tcW w:w="2700" w:type="dxa"/>
            <w:shd w:val="clear" w:color="auto" w:fill="E6E6E6"/>
          </w:tcPr>
          <w:p w14:paraId="7EB7D0F8" w14:textId="77777777" w:rsidR="008E173B" w:rsidRPr="00A46388" w:rsidRDefault="008E173B" w:rsidP="00A46388">
            <w:pPr>
              <w:pStyle w:val="Default"/>
              <w:jc w:val="both"/>
              <w:rPr>
                <w:rFonts w:ascii="Calibri" w:hAnsi="Calibri" w:cs="Calibri"/>
                <w:bCs/>
                <w:iCs/>
                <w:sz w:val="22"/>
                <w:szCs w:val="22"/>
                <w:lang w:val="en-GB"/>
              </w:rPr>
            </w:pPr>
          </w:p>
        </w:tc>
        <w:tc>
          <w:tcPr>
            <w:tcW w:w="2520" w:type="dxa"/>
            <w:shd w:val="clear" w:color="auto" w:fill="E6E6E6"/>
          </w:tcPr>
          <w:p w14:paraId="6CD8BCFE" w14:textId="77777777" w:rsidR="008E173B" w:rsidRPr="00A46388" w:rsidRDefault="008E173B" w:rsidP="00A46388">
            <w:pPr>
              <w:pStyle w:val="Default"/>
              <w:jc w:val="both"/>
              <w:rPr>
                <w:rFonts w:ascii="Calibri" w:hAnsi="Calibri" w:cs="Calibri"/>
                <w:bCs/>
                <w:iCs/>
                <w:sz w:val="22"/>
                <w:szCs w:val="22"/>
                <w:lang w:val="en-GB"/>
              </w:rPr>
            </w:pPr>
          </w:p>
        </w:tc>
        <w:tc>
          <w:tcPr>
            <w:tcW w:w="2833" w:type="dxa"/>
            <w:shd w:val="clear" w:color="auto" w:fill="E6E6E6"/>
          </w:tcPr>
          <w:p w14:paraId="51D742B3" w14:textId="77777777" w:rsidR="008E173B" w:rsidRPr="00A46388" w:rsidRDefault="008E173B" w:rsidP="00A46388">
            <w:pPr>
              <w:pStyle w:val="Default"/>
              <w:jc w:val="both"/>
              <w:rPr>
                <w:rFonts w:ascii="Calibri" w:hAnsi="Calibri" w:cs="Calibri"/>
                <w:bCs/>
                <w:iCs/>
                <w:sz w:val="22"/>
                <w:szCs w:val="22"/>
                <w:lang w:val="en-GB"/>
              </w:rPr>
            </w:pPr>
          </w:p>
        </w:tc>
      </w:tr>
      <w:tr w:rsidR="00D86026" w:rsidRPr="00A46388" w14:paraId="4CE43E02" w14:textId="77777777">
        <w:trPr>
          <w:jc w:val="center"/>
        </w:trPr>
        <w:tc>
          <w:tcPr>
            <w:tcW w:w="468" w:type="dxa"/>
            <w:shd w:val="clear" w:color="auto" w:fill="E6E6E6"/>
            <w:vAlign w:val="center"/>
          </w:tcPr>
          <w:p w14:paraId="499CD025"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3</w:t>
            </w:r>
          </w:p>
        </w:tc>
        <w:tc>
          <w:tcPr>
            <w:tcW w:w="2700" w:type="dxa"/>
            <w:shd w:val="clear" w:color="auto" w:fill="E6E6E6"/>
          </w:tcPr>
          <w:p w14:paraId="1FE9FE20"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6EC6CD91"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5BC91981" w14:textId="77777777" w:rsidR="00D86026" w:rsidRPr="00A46388" w:rsidRDefault="00D86026" w:rsidP="00A46388">
            <w:pPr>
              <w:pStyle w:val="Default"/>
              <w:jc w:val="both"/>
              <w:rPr>
                <w:rFonts w:ascii="Calibri" w:hAnsi="Calibri" w:cs="Calibri"/>
                <w:bCs/>
                <w:iCs/>
                <w:sz w:val="22"/>
                <w:szCs w:val="22"/>
                <w:lang w:val="en-GB"/>
              </w:rPr>
            </w:pPr>
          </w:p>
        </w:tc>
      </w:tr>
      <w:tr w:rsidR="00D86026" w:rsidRPr="00A46388" w14:paraId="56A95FA5" w14:textId="77777777">
        <w:trPr>
          <w:jc w:val="center"/>
        </w:trPr>
        <w:tc>
          <w:tcPr>
            <w:tcW w:w="468" w:type="dxa"/>
            <w:shd w:val="clear" w:color="auto" w:fill="E6E6E6"/>
            <w:vAlign w:val="center"/>
          </w:tcPr>
          <w:p w14:paraId="6B2BABE4"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4</w:t>
            </w:r>
          </w:p>
        </w:tc>
        <w:tc>
          <w:tcPr>
            <w:tcW w:w="2700" w:type="dxa"/>
            <w:shd w:val="clear" w:color="auto" w:fill="E6E6E6"/>
          </w:tcPr>
          <w:p w14:paraId="056E2984"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6E3B5EC7"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76AFF07A" w14:textId="77777777" w:rsidR="00D86026" w:rsidRPr="00A46388" w:rsidRDefault="00D86026" w:rsidP="00A46388">
            <w:pPr>
              <w:pStyle w:val="Default"/>
              <w:jc w:val="both"/>
              <w:rPr>
                <w:rFonts w:ascii="Calibri" w:hAnsi="Calibri" w:cs="Calibri"/>
                <w:bCs/>
                <w:iCs/>
                <w:sz w:val="22"/>
                <w:szCs w:val="22"/>
                <w:lang w:val="en-GB"/>
              </w:rPr>
            </w:pPr>
          </w:p>
        </w:tc>
      </w:tr>
      <w:tr w:rsidR="00D86026" w:rsidRPr="00A46388" w14:paraId="1FD9037E" w14:textId="77777777">
        <w:trPr>
          <w:jc w:val="center"/>
        </w:trPr>
        <w:tc>
          <w:tcPr>
            <w:tcW w:w="468" w:type="dxa"/>
            <w:shd w:val="clear" w:color="auto" w:fill="E6E6E6"/>
            <w:vAlign w:val="center"/>
          </w:tcPr>
          <w:p w14:paraId="3AC7295D"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5</w:t>
            </w:r>
          </w:p>
        </w:tc>
        <w:tc>
          <w:tcPr>
            <w:tcW w:w="2700" w:type="dxa"/>
            <w:shd w:val="clear" w:color="auto" w:fill="E6E6E6"/>
          </w:tcPr>
          <w:p w14:paraId="058AA842"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3365ACCA"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5EA29FCA" w14:textId="77777777" w:rsidR="00D86026" w:rsidRPr="00A46388" w:rsidRDefault="00D86026" w:rsidP="00A46388">
            <w:pPr>
              <w:pStyle w:val="Default"/>
              <w:jc w:val="both"/>
              <w:rPr>
                <w:rFonts w:ascii="Calibri" w:hAnsi="Calibri" w:cs="Calibri"/>
                <w:bCs/>
                <w:iCs/>
                <w:sz w:val="22"/>
                <w:szCs w:val="22"/>
                <w:lang w:val="en-GB"/>
              </w:rPr>
            </w:pPr>
          </w:p>
        </w:tc>
      </w:tr>
      <w:tr w:rsidR="00615736" w:rsidRPr="00A46388" w14:paraId="33D26262" w14:textId="77777777">
        <w:trPr>
          <w:jc w:val="center"/>
        </w:trPr>
        <w:tc>
          <w:tcPr>
            <w:tcW w:w="468" w:type="dxa"/>
            <w:shd w:val="clear" w:color="auto" w:fill="E6E6E6"/>
            <w:vAlign w:val="center"/>
          </w:tcPr>
          <w:p w14:paraId="3999C2B8" w14:textId="29151CC6" w:rsidR="00615736" w:rsidRPr="00A46388" w:rsidRDefault="0061573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6</w:t>
            </w:r>
          </w:p>
        </w:tc>
        <w:tc>
          <w:tcPr>
            <w:tcW w:w="2700" w:type="dxa"/>
            <w:shd w:val="clear" w:color="auto" w:fill="E6E6E6"/>
          </w:tcPr>
          <w:p w14:paraId="5ACFE5B5" w14:textId="77777777" w:rsidR="00615736" w:rsidRPr="00A46388" w:rsidRDefault="00615736" w:rsidP="00A46388">
            <w:pPr>
              <w:pStyle w:val="Default"/>
              <w:jc w:val="both"/>
              <w:rPr>
                <w:rFonts w:ascii="Calibri" w:hAnsi="Calibri" w:cs="Calibri"/>
                <w:bCs/>
                <w:iCs/>
                <w:sz w:val="22"/>
                <w:szCs w:val="22"/>
                <w:lang w:val="en-GB"/>
              </w:rPr>
            </w:pPr>
          </w:p>
        </w:tc>
        <w:tc>
          <w:tcPr>
            <w:tcW w:w="2520" w:type="dxa"/>
            <w:shd w:val="clear" w:color="auto" w:fill="E6E6E6"/>
          </w:tcPr>
          <w:p w14:paraId="74AC3AED" w14:textId="77777777" w:rsidR="00615736" w:rsidRPr="00A46388" w:rsidRDefault="00615736" w:rsidP="00A46388">
            <w:pPr>
              <w:pStyle w:val="Default"/>
              <w:jc w:val="both"/>
              <w:rPr>
                <w:rFonts w:ascii="Calibri" w:hAnsi="Calibri" w:cs="Calibri"/>
                <w:bCs/>
                <w:iCs/>
                <w:sz w:val="22"/>
                <w:szCs w:val="22"/>
                <w:lang w:val="en-GB"/>
              </w:rPr>
            </w:pPr>
          </w:p>
        </w:tc>
        <w:tc>
          <w:tcPr>
            <w:tcW w:w="2833" w:type="dxa"/>
            <w:shd w:val="clear" w:color="auto" w:fill="E6E6E6"/>
          </w:tcPr>
          <w:p w14:paraId="0E5D7EB3" w14:textId="77777777" w:rsidR="00615736" w:rsidRPr="00A46388" w:rsidRDefault="00615736" w:rsidP="00A46388">
            <w:pPr>
              <w:pStyle w:val="Default"/>
              <w:jc w:val="both"/>
              <w:rPr>
                <w:rFonts w:ascii="Calibri" w:hAnsi="Calibri" w:cs="Calibri"/>
                <w:bCs/>
                <w:iCs/>
                <w:sz w:val="22"/>
                <w:szCs w:val="22"/>
                <w:lang w:val="en-GB"/>
              </w:rPr>
            </w:pPr>
          </w:p>
        </w:tc>
      </w:tr>
      <w:tr w:rsidR="00615736" w:rsidRPr="00A46388" w14:paraId="5B4C4103" w14:textId="77777777">
        <w:trPr>
          <w:jc w:val="center"/>
        </w:trPr>
        <w:tc>
          <w:tcPr>
            <w:tcW w:w="468" w:type="dxa"/>
            <w:shd w:val="clear" w:color="auto" w:fill="E6E6E6"/>
            <w:vAlign w:val="center"/>
          </w:tcPr>
          <w:p w14:paraId="0ADC2871" w14:textId="29FDA33C" w:rsidR="00615736" w:rsidRPr="00A46388" w:rsidRDefault="0061573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7</w:t>
            </w:r>
          </w:p>
        </w:tc>
        <w:tc>
          <w:tcPr>
            <w:tcW w:w="2700" w:type="dxa"/>
            <w:shd w:val="clear" w:color="auto" w:fill="E6E6E6"/>
          </w:tcPr>
          <w:p w14:paraId="3B083F82" w14:textId="77777777" w:rsidR="00615736" w:rsidRPr="00A46388" w:rsidRDefault="00615736" w:rsidP="00A46388">
            <w:pPr>
              <w:pStyle w:val="Default"/>
              <w:jc w:val="both"/>
              <w:rPr>
                <w:rFonts w:ascii="Calibri" w:hAnsi="Calibri" w:cs="Calibri"/>
                <w:bCs/>
                <w:iCs/>
                <w:sz w:val="22"/>
                <w:szCs w:val="22"/>
                <w:lang w:val="en-GB"/>
              </w:rPr>
            </w:pPr>
          </w:p>
        </w:tc>
        <w:tc>
          <w:tcPr>
            <w:tcW w:w="2520" w:type="dxa"/>
            <w:shd w:val="clear" w:color="auto" w:fill="E6E6E6"/>
          </w:tcPr>
          <w:p w14:paraId="46792A81" w14:textId="77777777" w:rsidR="00615736" w:rsidRPr="00A46388" w:rsidRDefault="00615736" w:rsidP="00A46388">
            <w:pPr>
              <w:pStyle w:val="Default"/>
              <w:jc w:val="both"/>
              <w:rPr>
                <w:rFonts w:ascii="Calibri" w:hAnsi="Calibri" w:cs="Calibri"/>
                <w:bCs/>
                <w:iCs/>
                <w:sz w:val="22"/>
                <w:szCs w:val="22"/>
                <w:lang w:val="en-GB"/>
              </w:rPr>
            </w:pPr>
          </w:p>
        </w:tc>
        <w:tc>
          <w:tcPr>
            <w:tcW w:w="2833" w:type="dxa"/>
            <w:shd w:val="clear" w:color="auto" w:fill="E6E6E6"/>
          </w:tcPr>
          <w:p w14:paraId="31606D42" w14:textId="77777777" w:rsidR="00615736" w:rsidRPr="00A46388" w:rsidRDefault="00615736" w:rsidP="00A46388">
            <w:pPr>
              <w:pStyle w:val="Default"/>
              <w:jc w:val="both"/>
              <w:rPr>
                <w:rFonts w:ascii="Calibri" w:hAnsi="Calibri" w:cs="Calibri"/>
                <w:bCs/>
                <w:iCs/>
                <w:sz w:val="22"/>
                <w:szCs w:val="22"/>
                <w:lang w:val="en-GB"/>
              </w:rPr>
            </w:pPr>
          </w:p>
        </w:tc>
      </w:tr>
    </w:tbl>
    <w:p w14:paraId="6367BCF5" w14:textId="77777777" w:rsidR="008E173B" w:rsidRPr="00A46388" w:rsidRDefault="008E173B" w:rsidP="00A46388">
      <w:pPr>
        <w:pStyle w:val="Default"/>
        <w:jc w:val="both"/>
        <w:rPr>
          <w:rFonts w:ascii="Calibri" w:hAnsi="Calibri" w:cs="Calibri"/>
          <w:bCs/>
          <w:iCs/>
          <w:sz w:val="22"/>
          <w:szCs w:val="22"/>
          <w:lang w:val="en-GB"/>
        </w:rPr>
      </w:pPr>
    </w:p>
    <w:p w14:paraId="7D3FFB3E" w14:textId="77777777" w:rsidR="003E67BA" w:rsidRPr="00A46388" w:rsidRDefault="003E67BA" w:rsidP="00A46388">
      <w:pPr>
        <w:pStyle w:val="Default"/>
        <w:tabs>
          <w:tab w:val="left" w:pos="720"/>
          <w:tab w:val="left" w:pos="900"/>
        </w:tabs>
        <w:jc w:val="both"/>
        <w:rPr>
          <w:rFonts w:ascii="Calibri" w:hAnsi="Calibri" w:cs="Calibri"/>
          <w:bCs/>
          <w:iCs/>
          <w:sz w:val="22"/>
          <w:szCs w:val="22"/>
          <w:lang w:val="en-GB"/>
        </w:rPr>
      </w:pPr>
    </w:p>
    <w:p w14:paraId="3F7C48BE" w14:textId="4F98F946" w:rsidR="008E173B" w:rsidRPr="00A46388" w:rsidRDefault="003E67BA" w:rsidP="00A46388">
      <w:pPr>
        <w:pStyle w:val="Default"/>
        <w:numPr>
          <w:ilvl w:val="0"/>
          <w:numId w:val="44"/>
        </w:numPr>
        <w:tabs>
          <w:tab w:val="left" w:pos="720"/>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Ov</w:t>
      </w:r>
      <w:r w:rsidR="002C52AC" w:rsidRPr="00A46388">
        <w:rPr>
          <w:rFonts w:ascii="Calibri" w:hAnsi="Calibri" w:cs="Calibri"/>
          <w:bCs/>
          <w:iCs/>
          <w:sz w:val="22"/>
          <w:szCs w:val="22"/>
          <w:lang w:val="en-GB"/>
        </w:rPr>
        <w:t>e</w:t>
      </w:r>
      <w:r w:rsidRPr="00A46388">
        <w:rPr>
          <w:rFonts w:ascii="Calibri" w:hAnsi="Calibri" w:cs="Calibri"/>
          <w:bCs/>
          <w:iCs/>
          <w:sz w:val="22"/>
          <w:szCs w:val="22"/>
          <w:lang w:val="en-GB"/>
        </w:rPr>
        <w:t>r</w:t>
      </w:r>
      <w:r w:rsidR="002C52AC" w:rsidRPr="00A46388">
        <w:rPr>
          <w:rFonts w:ascii="Calibri" w:hAnsi="Calibri" w:cs="Calibri"/>
          <w:bCs/>
          <w:iCs/>
          <w:sz w:val="22"/>
          <w:szCs w:val="22"/>
          <w:lang w:val="en-GB"/>
        </w:rPr>
        <w:t xml:space="preserve">view of destinations that will be introduced from the airport "St. Paul the Apostle" - </w:t>
      </w:r>
      <w:proofErr w:type="spellStart"/>
      <w:r w:rsidR="002C52AC" w:rsidRPr="00A46388">
        <w:rPr>
          <w:rFonts w:ascii="Calibri" w:hAnsi="Calibri" w:cs="Calibri"/>
          <w:bCs/>
          <w:iCs/>
          <w:sz w:val="22"/>
          <w:szCs w:val="22"/>
          <w:lang w:val="en-GB"/>
        </w:rPr>
        <w:t>Ohrid</w:t>
      </w:r>
      <w:proofErr w:type="spellEnd"/>
      <w:r w:rsidR="002C52AC" w:rsidRPr="00A46388">
        <w:rPr>
          <w:rFonts w:ascii="Calibri" w:hAnsi="Calibri" w:cs="Calibri"/>
          <w:bCs/>
          <w:iCs/>
          <w:sz w:val="22"/>
          <w:szCs w:val="22"/>
          <w:lang w:val="en-GB"/>
        </w:rPr>
        <w:t>:</w:t>
      </w:r>
    </w:p>
    <w:p w14:paraId="1A968544" w14:textId="77777777" w:rsidR="003E67BA" w:rsidRPr="00A46388" w:rsidRDefault="003E67BA" w:rsidP="00A46388">
      <w:pPr>
        <w:pStyle w:val="Default"/>
        <w:tabs>
          <w:tab w:val="left" w:pos="720"/>
          <w:tab w:val="left" w:pos="900"/>
        </w:tabs>
        <w:jc w:val="both"/>
        <w:rPr>
          <w:rFonts w:ascii="Calibri" w:hAnsi="Calibri" w:cs="Calibri"/>
          <w:bCs/>
          <w:iCs/>
          <w:sz w:val="22"/>
          <w:szCs w:val="22"/>
          <w:lang w:val="en-GB"/>
        </w:rPr>
      </w:pPr>
    </w:p>
    <w:tbl>
      <w:tblPr>
        <w:tblStyle w:val="TableGrid"/>
        <w:tblW w:w="8521" w:type="dxa"/>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2C52AC" w:rsidRPr="00A46388" w14:paraId="42439074" w14:textId="77777777" w:rsidTr="002C52AC">
        <w:trPr>
          <w:trHeight w:val="232"/>
          <w:jc w:val="center"/>
        </w:trPr>
        <w:tc>
          <w:tcPr>
            <w:tcW w:w="468" w:type="dxa"/>
            <w:shd w:val="clear" w:color="auto" w:fill="E6E6E6"/>
            <w:vAlign w:val="center"/>
          </w:tcPr>
          <w:p w14:paraId="1DFF7612" w14:textId="77777777" w:rsidR="002C52AC" w:rsidRPr="00A46388" w:rsidRDefault="002C52AC" w:rsidP="00A46388">
            <w:pPr>
              <w:pStyle w:val="Default"/>
              <w:jc w:val="both"/>
              <w:rPr>
                <w:rFonts w:ascii="Calibri" w:hAnsi="Calibri" w:cs="Calibri"/>
                <w:sz w:val="22"/>
                <w:szCs w:val="22"/>
                <w:lang w:val="en-GB"/>
              </w:rPr>
            </w:pPr>
          </w:p>
        </w:tc>
        <w:tc>
          <w:tcPr>
            <w:tcW w:w="2700" w:type="dxa"/>
            <w:shd w:val="clear" w:color="auto" w:fill="E6E6E6"/>
            <w:vAlign w:val="center"/>
          </w:tcPr>
          <w:p w14:paraId="6C614A3B" w14:textId="38BC365D" w:rsidR="002C52AC"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country</w:t>
            </w:r>
          </w:p>
        </w:tc>
        <w:tc>
          <w:tcPr>
            <w:tcW w:w="2520" w:type="dxa"/>
            <w:shd w:val="clear" w:color="auto" w:fill="E6E6E6"/>
            <w:vAlign w:val="center"/>
          </w:tcPr>
          <w:p w14:paraId="6B69B463" w14:textId="374057F6" w:rsidR="002C52AC"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city</w:t>
            </w:r>
          </w:p>
        </w:tc>
        <w:tc>
          <w:tcPr>
            <w:tcW w:w="2833" w:type="dxa"/>
            <w:shd w:val="clear" w:color="auto" w:fill="E6E6E6"/>
            <w:vAlign w:val="center"/>
          </w:tcPr>
          <w:p w14:paraId="513A3D04" w14:textId="27CB6FE7" w:rsidR="002C52AC"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airport</w:t>
            </w:r>
          </w:p>
        </w:tc>
      </w:tr>
      <w:tr w:rsidR="008E173B" w:rsidRPr="00A46388" w14:paraId="73976F38" w14:textId="77777777" w:rsidTr="002C52AC">
        <w:trPr>
          <w:jc w:val="center"/>
        </w:trPr>
        <w:tc>
          <w:tcPr>
            <w:tcW w:w="468" w:type="dxa"/>
            <w:shd w:val="clear" w:color="auto" w:fill="E6E6E6"/>
            <w:vAlign w:val="center"/>
          </w:tcPr>
          <w:p w14:paraId="35098F5A" w14:textId="77777777" w:rsidR="008E173B" w:rsidRPr="00A46388" w:rsidRDefault="002872B5"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1</w:t>
            </w:r>
          </w:p>
        </w:tc>
        <w:tc>
          <w:tcPr>
            <w:tcW w:w="2700" w:type="dxa"/>
            <w:shd w:val="clear" w:color="auto" w:fill="E6E6E6"/>
          </w:tcPr>
          <w:p w14:paraId="4ACD4809" w14:textId="77777777" w:rsidR="008E173B" w:rsidRPr="00A46388" w:rsidRDefault="008E173B" w:rsidP="00A46388">
            <w:pPr>
              <w:pStyle w:val="Default"/>
              <w:jc w:val="both"/>
              <w:rPr>
                <w:rFonts w:ascii="Calibri" w:hAnsi="Calibri" w:cs="Calibri"/>
                <w:bCs/>
                <w:iCs/>
                <w:sz w:val="22"/>
                <w:szCs w:val="22"/>
                <w:lang w:val="en-GB"/>
              </w:rPr>
            </w:pPr>
          </w:p>
        </w:tc>
        <w:tc>
          <w:tcPr>
            <w:tcW w:w="2520" w:type="dxa"/>
            <w:shd w:val="clear" w:color="auto" w:fill="E6E6E6"/>
          </w:tcPr>
          <w:p w14:paraId="40516107" w14:textId="77777777" w:rsidR="008E173B" w:rsidRPr="00A46388" w:rsidRDefault="008E173B" w:rsidP="00A46388">
            <w:pPr>
              <w:pStyle w:val="Default"/>
              <w:jc w:val="both"/>
              <w:rPr>
                <w:rFonts w:ascii="Calibri" w:hAnsi="Calibri" w:cs="Calibri"/>
                <w:bCs/>
                <w:iCs/>
                <w:sz w:val="22"/>
                <w:szCs w:val="22"/>
                <w:lang w:val="en-GB"/>
              </w:rPr>
            </w:pPr>
          </w:p>
        </w:tc>
        <w:tc>
          <w:tcPr>
            <w:tcW w:w="2833" w:type="dxa"/>
            <w:shd w:val="clear" w:color="auto" w:fill="E6E6E6"/>
          </w:tcPr>
          <w:p w14:paraId="0D0428A1" w14:textId="77777777" w:rsidR="008E173B" w:rsidRPr="00A46388" w:rsidRDefault="008E173B" w:rsidP="00A46388">
            <w:pPr>
              <w:pStyle w:val="Default"/>
              <w:jc w:val="both"/>
              <w:rPr>
                <w:rFonts w:ascii="Calibri" w:hAnsi="Calibri" w:cs="Calibri"/>
                <w:bCs/>
                <w:iCs/>
                <w:sz w:val="22"/>
                <w:szCs w:val="22"/>
                <w:lang w:val="en-GB"/>
              </w:rPr>
            </w:pPr>
          </w:p>
        </w:tc>
      </w:tr>
      <w:tr w:rsidR="00DB1BA1" w:rsidRPr="00A46388" w14:paraId="72E2B792" w14:textId="77777777" w:rsidTr="002C52AC">
        <w:trPr>
          <w:jc w:val="center"/>
        </w:trPr>
        <w:tc>
          <w:tcPr>
            <w:tcW w:w="468" w:type="dxa"/>
            <w:shd w:val="clear" w:color="auto" w:fill="E6E6E6"/>
            <w:vAlign w:val="center"/>
          </w:tcPr>
          <w:p w14:paraId="1392A32B" w14:textId="77777777" w:rsidR="00DB1BA1" w:rsidRPr="00A46388" w:rsidRDefault="00DB1BA1"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2</w:t>
            </w:r>
          </w:p>
        </w:tc>
        <w:tc>
          <w:tcPr>
            <w:tcW w:w="2700" w:type="dxa"/>
            <w:shd w:val="clear" w:color="auto" w:fill="E6E6E6"/>
          </w:tcPr>
          <w:p w14:paraId="7B8A6AC8" w14:textId="77777777" w:rsidR="00DB1BA1" w:rsidRPr="00A46388" w:rsidRDefault="00DB1BA1" w:rsidP="00A46388">
            <w:pPr>
              <w:pStyle w:val="Default"/>
              <w:jc w:val="both"/>
              <w:rPr>
                <w:rFonts w:ascii="Calibri" w:hAnsi="Calibri" w:cs="Calibri"/>
                <w:bCs/>
                <w:iCs/>
                <w:sz w:val="22"/>
                <w:szCs w:val="22"/>
                <w:lang w:val="en-GB"/>
              </w:rPr>
            </w:pPr>
          </w:p>
        </w:tc>
        <w:tc>
          <w:tcPr>
            <w:tcW w:w="2520" w:type="dxa"/>
            <w:shd w:val="clear" w:color="auto" w:fill="E6E6E6"/>
          </w:tcPr>
          <w:p w14:paraId="082F6369" w14:textId="77777777" w:rsidR="00DB1BA1" w:rsidRPr="00A46388" w:rsidRDefault="00DB1BA1" w:rsidP="00A46388">
            <w:pPr>
              <w:pStyle w:val="Default"/>
              <w:jc w:val="both"/>
              <w:rPr>
                <w:rFonts w:ascii="Calibri" w:hAnsi="Calibri" w:cs="Calibri"/>
                <w:bCs/>
                <w:iCs/>
                <w:sz w:val="22"/>
                <w:szCs w:val="22"/>
                <w:lang w:val="en-GB"/>
              </w:rPr>
            </w:pPr>
          </w:p>
        </w:tc>
        <w:tc>
          <w:tcPr>
            <w:tcW w:w="2833" w:type="dxa"/>
            <w:shd w:val="clear" w:color="auto" w:fill="E6E6E6"/>
          </w:tcPr>
          <w:p w14:paraId="1D05643A" w14:textId="77777777" w:rsidR="00DB1BA1" w:rsidRPr="00A46388" w:rsidRDefault="00DB1BA1" w:rsidP="00A46388">
            <w:pPr>
              <w:pStyle w:val="Default"/>
              <w:jc w:val="both"/>
              <w:rPr>
                <w:rFonts w:ascii="Calibri" w:hAnsi="Calibri" w:cs="Calibri"/>
                <w:bCs/>
                <w:iCs/>
                <w:sz w:val="22"/>
                <w:szCs w:val="22"/>
                <w:lang w:val="en-GB"/>
              </w:rPr>
            </w:pPr>
          </w:p>
        </w:tc>
      </w:tr>
      <w:tr w:rsidR="00DB1BA1" w:rsidRPr="00A46388" w14:paraId="7850F2EC" w14:textId="77777777" w:rsidTr="002C52AC">
        <w:trPr>
          <w:jc w:val="center"/>
        </w:trPr>
        <w:tc>
          <w:tcPr>
            <w:tcW w:w="468" w:type="dxa"/>
            <w:shd w:val="clear" w:color="auto" w:fill="E6E6E6"/>
            <w:vAlign w:val="center"/>
          </w:tcPr>
          <w:p w14:paraId="7EA94635" w14:textId="77777777" w:rsidR="00DB1BA1" w:rsidRPr="00A46388" w:rsidRDefault="00DB1BA1"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3</w:t>
            </w:r>
          </w:p>
        </w:tc>
        <w:tc>
          <w:tcPr>
            <w:tcW w:w="2700" w:type="dxa"/>
            <w:shd w:val="clear" w:color="auto" w:fill="E6E6E6"/>
          </w:tcPr>
          <w:p w14:paraId="3EF76E4B" w14:textId="77777777" w:rsidR="00DB1BA1" w:rsidRPr="00A46388" w:rsidRDefault="00DB1BA1" w:rsidP="00A46388">
            <w:pPr>
              <w:pStyle w:val="Default"/>
              <w:jc w:val="both"/>
              <w:rPr>
                <w:rFonts w:ascii="Calibri" w:hAnsi="Calibri" w:cs="Calibri"/>
                <w:bCs/>
                <w:iCs/>
                <w:sz w:val="22"/>
                <w:szCs w:val="22"/>
                <w:lang w:val="en-GB"/>
              </w:rPr>
            </w:pPr>
          </w:p>
        </w:tc>
        <w:tc>
          <w:tcPr>
            <w:tcW w:w="2520" w:type="dxa"/>
            <w:shd w:val="clear" w:color="auto" w:fill="E6E6E6"/>
          </w:tcPr>
          <w:p w14:paraId="354F03A5" w14:textId="77777777" w:rsidR="00DB1BA1" w:rsidRPr="00A46388" w:rsidRDefault="00DB1BA1" w:rsidP="00A46388">
            <w:pPr>
              <w:pStyle w:val="Default"/>
              <w:jc w:val="both"/>
              <w:rPr>
                <w:rFonts w:ascii="Calibri" w:hAnsi="Calibri" w:cs="Calibri"/>
                <w:bCs/>
                <w:iCs/>
                <w:sz w:val="22"/>
                <w:szCs w:val="22"/>
                <w:lang w:val="en-GB"/>
              </w:rPr>
            </w:pPr>
          </w:p>
        </w:tc>
        <w:tc>
          <w:tcPr>
            <w:tcW w:w="2833" w:type="dxa"/>
            <w:shd w:val="clear" w:color="auto" w:fill="E6E6E6"/>
          </w:tcPr>
          <w:p w14:paraId="334BA6F6" w14:textId="77777777" w:rsidR="00DB1BA1" w:rsidRPr="00A46388" w:rsidRDefault="00DB1BA1" w:rsidP="00A46388">
            <w:pPr>
              <w:pStyle w:val="Default"/>
              <w:jc w:val="both"/>
              <w:rPr>
                <w:rFonts w:ascii="Calibri" w:hAnsi="Calibri" w:cs="Calibri"/>
                <w:bCs/>
                <w:iCs/>
                <w:sz w:val="22"/>
                <w:szCs w:val="22"/>
                <w:lang w:val="en-GB"/>
              </w:rPr>
            </w:pPr>
          </w:p>
        </w:tc>
      </w:tr>
      <w:tr w:rsidR="00DB1BA1" w:rsidRPr="00A46388" w14:paraId="445D4E0C" w14:textId="77777777" w:rsidTr="002C52AC">
        <w:trPr>
          <w:jc w:val="center"/>
        </w:trPr>
        <w:tc>
          <w:tcPr>
            <w:tcW w:w="468" w:type="dxa"/>
            <w:shd w:val="clear" w:color="auto" w:fill="E6E6E6"/>
            <w:vAlign w:val="center"/>
          </w:tcPr>
          <w:p w14:paraId="5484337B" w14:textId="77777777" w:rsidR="00DB1BA1" w:rsidRPr="00A46388" w:rsidRDefault="00DB1BA1"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4</w:t>
            </w:r>
          </w:p>
        </w:tc>
        <w:tc>
          <w:tcPr>
            <w:tcW w:w="2700" w:type="dxa"/>
            <w:shd w:val="clear" w:color="auto" w:fill="E6E6E6"/>
          </w:tcPr>
          <w:p w14:paraId="6EB7D750" w14:textId="77777777" w:rsidR="00DB1BA1" w:rsidRPr="00A46388" w:rsidRDefault="00DB1BA1" w:rsidP="00A46388">
            <w:pPr>
              <w:pStyle w:val="Default"/>
              <w:jc w:val="both"/>
              <w:rPr>
                <w:rFonts w:ascii="Calibri" w:hAnsi="Calibri" w:cs="Calibri"/>
                <w:bCs/>
                <w:iCs/>
                <w:sz w:val="22"/>
                <w:szCs w:val="22"/>
                <w:lang w:val="en-GB"/>
              </w:rPr>
            </w:pPr>
          </w:p>
        </w:tc>
        <w:tc>
          <w:tcPr>
            <w:tcW w:w="2520" w:type="dxa"/>
            <w:shd w:val="clear" w:color="auto" w:fill="E6E6E6"/>
          </w:tcPr>
          <w:p w14:paraId="1DCC0BE7" w14:textId="77777777" w:rsidR="00DB1BA1" w:rsidRPr="00A46388" w:rsidRDefault="00DB1BA1" w:rsidP="00A46388">
            <w:pPr>
              <w:pStyle w:val="Default"/>
              <w:jc w:val="both"/>
              <w:rPr>
                <w:rFonts w:ascii="Calibri" w:hAnsi="Calibri" w:cs="Calibri"/>
                <w:bCs/>
                <w:iCs/>
                <w:sz w:val="22"/>
                <w:szCs w:val="22"/>
                <w:lang w:val="en-GB"/>
              </w:rPr>
            </w:pPr>
          </w:p>
        </w:tc>
        <w:tc>
          <w:tcPr>
            <w:tcW w:w="2833" w:type="dxa"/>
            <w:shd w:val="clear" w:color="auto" w:fill="E6E6E6"/>
          </w:tcPr>
          <w:p w14:paraId="37F16FDD" w14:textId="77777777" w:rsidR="00DB1BA1" w:rsidRPr="00A46388" w:rsidRDefault="00DB1BA1" w:rsidP="00A46388">
            <w:pPr>
              <w:pStyle w:val="Default"/>
              <w:jc w:val="both"/>
              <w:rPr>
                <w:rFonts w:ascii="Calibri" w:hAnsi="Calibri" w:cs="Calibri"/>
                <w:bCs/>
                <w:iCs/>
                <w:sz w:val="22"/>
                <w:szCs w:val="22"/>
                <w:lang w:val="en-GB"/>
              </w:rPr>
            </w:pPr>
          </w:p>
        </w:tc>
      </w:tr>
      <w:tr w:rsidR="00D86026" w:rsidRPr="00A46388" w14:paraId="623A3321" w14:textId="77777777" w:rsidTr="002C52AC">
        <w:trPr>
          <w:jc w:val="center"/>
        </w:trPr>
        <w:tc>
          <w:tcPr>
            <w:tcW w:w="468" w:type="dxa"/>
            <w:shd w:val="clear" w:color="auto" w:fill="E6E6E6"/>
            <w:vAlign w:val="center"/>
          </w:tcPr>
          <w:p w14:paraId="4A87F741"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5</w:t>
            </w:r>
          </w:p>
        </w:tc>
        <w:tc>
          <w:tcPr>
            <w:tcW w:w="2700" w:type="dxa"/>
            <w:shd w:val="clear" w:color="auto" w:fill="E6E6E6"/>
          </w:tcPr>
          <w:p w14:paraId="5D254ABC"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7AB0EB21"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70395336" w14:textId="77777777" w:rsidR="00D86026" w:rsidRPr="00A46388" w:rsidRDefault="00D86026" w:rsidP="00A46388">
            <w:pPr>
              <w:pStyle w:val="Default"/>
              <w:jc w:val="both"/>
              <w:rPr>
                <w:rFonts w:ascii="Calibri" w:hAnsi="Calibri" w:cs="Calibri"/>
                <w:bCs/>
                <w:iCs/>
                <w:sz w:val="22"/>
                <w:szCs w:val="22"/>
                <w:lang w:val="en-GB"/>
              </w:rPr>
            </w:pPr>
          </w:p>
        </w:tc>
      </w:tr>
      <w:tr w:rsidR="00D86026" w:rsidRPr="00A46388" w14:paraId="5D033B2A" w14:textId="77777777" w:rsidTr="002C52AC">
        <w:trPr>
          <w:jc w:val="center"/>
        </w:trPr>
        <w:tc>
          <w:tcPr>
            <w:tcW w:w="468" w:type="dxa"/>
            <w:shd w:val="clear" w:color="auto" w:fill="E6E6E6"/>
            <w:vAlign w:val="center"/>
          </w:tcPr>
          <w:p w14:paraId="6DC86435"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6</w:t>
            </w:r>
          </w:p>
        </w:tc>
        <w:tc>
          <w:tcPr>
            <w:tcW w:w="2700" w:type="dxa"/>
            <w:shd w:val="clear" w:color="auto" w:fill="E6E6E6"/>
          </w:tcPr>
          <w:p w14:paraId="3BB942AF"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4D40101C"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2DB6E886" w14:textId="77777777" w:rsidR="00D86026" w:rsidRPr="00A46388" w:rsidRDefault="00D86026" w:rsidP="00A46388">
            <w:pPr>
              <w:pStyle w:val="Default"/>
              <w:jc w:val="both"/>
              <w:rPr>
                <w:rFonts w:ascii="Calibri" w:hAnsi="Calibri" w:cs="Calibri"/>
                <w:bCs/>
                <w:iCs/>
                <w:sz w:val="22"/>
                <w:szCs w:val="22"/>
                <w:lang w:val="en-GB"/>
              </w:rPr>
            </w:pPr>
          </w:p>
        </w:tc>
      </w:tr>
      <w:tr w:rsidR="00D86026" w:rsidRPr="00A46388" w14:paraId="31894E56" w14:textId="77777777" w:rsidTr="002C52AC">
        <w:trPr>
          <w:jc w:val="center"/>
        </w:trPr>
        <w:tc>
          <w:tcPr>
            <w:tcW w:w="468" w:type="dxa"/>
            <w:shd w:val="clear" w:color="auto" w:fill="E6E6E6"/>
            <w:vAlign w:val="center"/>
          </w:tcPr>
          <w:p w14:paraId="600195F8"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7</w:t>
            </w:r>
          </w:p>
        </w:tc>
        <w:tc>
          <w:tcPr>
            <w:tcW w:w="2700" w:type="dxa"/>
            <w:shd w:val="clear" w:color="auto" w:fill="E6E6E6"/>
          </w:tcPr>
          <w:p w14:paraId="37E33186" w14:textId="77777777" w:rsidR="00D86026" w:rsidRPr="00A46388" w:rsidRDefault="00D86026" w:rsidP="00A46388">
            <w:pPr>
              <w:pStyle w:val="Default"/>
              <w:jc w:val="both"/>
              <w:rPr>
                <w:rFonts w:ascii="Calibri" w:hAnsi="Calibri" w:cs="Calibri"/>
                <w:bCs/>
                <w:iCs/>
                <w:sz w:val="22"/>
                <w:szCs w:val="22"/>
                <w:lang w:val="en-GB"/>
              </w:rPr>
            </w:pPr>
          </w:p>
        </w:tc>
        <w:tc>
          <w:tcPr>
            <w:tcW w:w="2520" w:type="dxa"/>
            <w:shd w:val="clear" w:color="auto" w:fill="E6E6E6"/>
          </w:tcPr>
          <w:p w14:paraId="21EFA0C5" w14:textId="77777777" w:rsidR="00D86026" w:rsidRPr="00A46388" w:rsidRDefault="00D86026" w:rsidP="00A46388">
            <w:pPr>
              <w:pStyle w:val="Default"/>
              <w:jc w:val="both"/>
              <w:rPr>
                <w:rFonts w:ascii="Calibri" w:hAnsi="Calibri" w:cs="Calibri"/>
                <w:bCs/>
                <w:iCs/>
                <w:sz w:val="22"/>
                <w:szCs w:val="22"/>
                <w:lang w:val="en-GB"/>
              </w:rPr>
            </w:pPr>
          </w:p>
        </w:tc>
        <w:tc>
          <w:tcPr>
            <w:tcW w:w="2833" w:type="dxa"/>
            <w:shd w:val="clear" w:color="auto" w:fill="E6E6E6"/>
          </w:tcPr>
          <w:p w14:paraId="00F77D29" w14:textId="77777777" w:rsidR="00D86026" w:rsidRPr="00A46388" w:rsidRDefault="00D86026" w:rsidP="00A46388">
            <w:pPr>
              <w:pStyle w:val="Default"/>
              <w:jc w:val="both"/>
              <w:rPr>
                <w:rFonts w:ascii="Calibri" w:hAnsi="Calibri" w:cs="Calibri"/>
                <w:bCs/>
                <w:iCs/>
                <w:sz w:val="22"/>
                <w:szCs w:val="22"/>
                <w:lang w:val="en-GB"/>
              </w:rPr>
            </w:pPr>
          </w:p>
        </w:tc>
      </w:tr>
    </w:tbl>
    <w:p w14:paraId="7B8EF4CF" w14:textId="77777777" w:rsidR="008E173B" w:rsidRPr="00A46388" w:rsidRDefault="008E173B" w:rsidP="00A46388">
      <w:pPr>
        <w:pStyle w:val="Default"/>
        <w:jc w:val="both"/>
        <w:rPr>
          <w:rFonts w:ascii="Calibri" w:hAnsi="Calibri" w:cs="Calibri"/>
          <w:bCs/>
          <w:iCs/>
          <w:sz w:val="22"/>
          <w:szCs w:val="22"/>
          <w:lang w:val="en-GB"/>
        </w:rPr>
      </w:pPr>
    </w:p>
    <w:p w14:paraId="5344460B" w14:textId="77777777" w:rsidR="003E67BA" w:rsidRPr="00A46388" w:rsidRDefault="003E67BA" w:rsidP="00A46388">
      <w:pPr>
        <w:pStyle w:val="Default"/>
        <w:tabs>
          <w:tab w:val="left" w:pos="720"/>
          <w:tab w:val="left" w:pos="900"/>
        </w:tabs>
        <w:jc w:val="both"/>
        <w:rPr>
          <w:rFonts w:ascii="Calibri" w:hAnsi="Calibri" w:cs="Calibri"/>
          <w:bCs/>
          <w:iCs/>
          <w:sz w:val="22"/>
          <w:szCs w:val="22"/>
          <w:lang w:val="en-GB"/>
        </w:rPr>
      </w:pPr>
    </w:p>
    <w:p w14:paraId="1A8629B9" w14:textId="36BECFB7" w:rsidR="008E173B" w:rsidRPr="00A46388" w:rsidRDefault="003E67BA" w:rsidP="00A46388">
      <w:pPr>
        <w:pStyle w:val="Default"/>
        <w:numPr>
          <w:ilvl w:val="0"/>
          <w:numId w:val="44"/>
        </w:numPr>
        <w:tabs>
          <w:tab w:val="left" w:pos="720"/>
          <w:tab w:val="left" w:pos="900"/>
        </w:tabs>
        <w:jc w:val="both"/>
        <w:rPr>
          <w:rFonts w:ascii="Calibri" w:hAnsi="Calibri" w:cs="Calibri"/>
          <w:sz w:val="22"/>
          <w:szCs w:val="22"/>
          <w:lang w:val="en-GB"/>
        </w:rPr>
      </w:pPr>
      <w:r w:rsidRPr="00A46388">
        <w:rPr>
          <w:rFonts w:ascii="Calibri" w:hAnsi="Calibri" w:cs="Calibri"/>
          <w:sz w:val="22"/>
          <w:szCs w:val="22"/>
          <w:lang w:val="en-GB"/>
        </w:rPr>
        <w:t>Starting date</w:t>
      </w:r>
      <w:r w:rsidR="002C52AC" w:rsidRPr="00A46388">
        <w:rPr>
          <w:rFonts w:ascii="Calibri" w:hAnsi="Calibri" w:cs="Calibri"/>
          <w:sz w:val="22"/>
          <w:szCs w:val="22"/>
          <w:lang w:val="en-GB"/>
        </w:rPr>
        <w:t xml:space="preserve"> to serve the new destinations that will be </w:t>
      </w:r>
      <w:r w:rsidRPr="00A46388">
        <w:rPr>
          <w:rFonts w:ascii="Calibri" w:hAnsi="Calibri" w:cs="Calibri"/>
          <w:sz w:val="22"/>
          <w:szCs w:val="22"/>
          <w:lang w:val="en-GB"/>
        </w:rPr>
        <w:t>carried out</w:t>
      </w:r>
      <w:r w:rsidR="002C52AC" w:rsidRPr="00A46388">
        <w:rPr>
          <w:rFonts w:ascii="Calibri" w:hAnsi="Calibri" w:cs="Calibri"/>
          <w:sz w:val="22"/>
          <w:szCs w:val="22"/>
          <w:lang w:val="en-GB"/>
        </w:rPr>
        <w:t xml:space="preserve"> by "Skopje International Airport" and the airport "St. Apostle Pavle" - </w:t>
      </w:r>
      <w:proofErr w:type="spellStart"/>
      <w:r w:rsidR="002C52AC" w:rsidRPr="00A46388">
        <w:rPr>
          <w:rFonts w:ascii="Calibri" w:hAnsi="Calibri" w:cs="Calibri"/>
          <w:sz w:val="22"/>
          <w:szCs w:val="22"/>
          <w:lang w:val="en-GB"/>
        </w:rPr>
        <w:t>Ohrid</w:t>
      </w:r>
      <w:proofErr w:type="spellEnd"/>
      <w:r w:rsidR="002C52AC" w:rsidRPr="00A46388">
        <w:rPr>
          <w:rFonts w:ascii="Calibri" w:hAnsi="Calibri" w:cs="Calibri"/>
          <w:sz w:val="22"/>
          <w:szCs w:val="22"/>
          <w:lang w:val="en-GB"/>
        </w:rPr>
        <w:t xml:space="preserve"> and number of weekly flights:</w:t>
      </w:r>
    </w:p>
    <w:p w14:paraId="2A567E9E" w14:textId="77777777" w:rsidR="003E67BA" w:rsidRPr="00A46388" w:rsidRDefault="003E67BA" w:rsidP="00A46388">
      <w:pPr>
        <w:pStyle w:val="Default"/>
        <w:tabs>
          <w:tab w:val="left" w:pos="720"/>
          <w:tab w:val="left" w:pos="900"/>
        </w:tabs>
        <w:jc w:val="both"/>
        <w:rPr>
          <w:rFonts w:ascii="Calibri" w:hAnsi="Calibri" w:cs="Calibri"/>
          <w:bCs/>
          <w:iCs/>
          <w:sz w:val="22"/>
          <w:szCs w:val="22"/>
          <w:lang w:val="en-GB"/>
        </w:rPr>
      </w:pPr>
    </w:p>
    <w:tbl>
      <w:tblPr>
        <w:tblStyle w:val="TableGrid"/>
        <w:tblW w:w="0" w:type="auto"/>
        <w:jc w:val="center"/>
        <w:tblInd w:w="0" w:type="dxa"/>
        <w:shd w:val="clear" w:color="auto" w:fill="E6E6E6"/>
        <w:tblCellMar>
          <w:left w:w="108" w:type="dxa"/>
          <w:right w:w="108" w:type="dxa"/>
        </w:tblCellMar>
        <w:tblLook w:val="01E0" w:firstRow="1" w:lastRow="1" w:firstColumn="1" w:lastColumn="1" w:noHBand="0" w:noVBand="0"/>
      </w:tblPr>
      <w:tblGrid>
        <w:gridCol w:w="468"/>
        <w:gridCol w:w="1927"/>
        <w:gridCol w:w="2983"/>
        <w:gridCol w:w="2918"/>
      </w:tblGrid>
      <w:tr w:rsidR="008E173B" w:rsidRPr="00A46388" w14:paraId="521840DE" w14:textId="77777777" w:rsidTr="00D86026">
        <w:trPr>
          <w:jc w:val="center"/>
        </w:trPr>
        <w:tc>
          <w:tcPr>
            <w:tcW w:w="2395" w:type="dxa"/>
            <w:gridSpan w:val="2"/>
            <w:shd w:val="clear" w:color="auto" w:fill="E6E6E6"/>
            <w:vAlign w:val="center"/>
          </w:tcPr>
          <w:p w14:paraId="27FB5F3F" w14:textId="0D83BD87"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destination</w:t>
            </w:r>
          </w:p>
        </w:tc>
        <w:tc>
          <w:tcPr>
            <w:tcW w:w="2983" w:type="dxa"/>
            <w:shd w:val="clear" w:color="auto" w:fill="E6E6E6"/>
            <w:vAlign w:val="center"/>
          </w:tcPr>
          <w:p w14:paraId="7181C0D6" w14:textId="24691DB3"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Start date</w:t>
            </w:r>
            <w:r w:rsidR="0087280C" w:rsidRPr="00A46388">
              <w:rPr>
                <w:rFonts w:ascii="Calibri" w:hAnsi="Calibri" w:cs="Calibri"/>
                <w:bCs/>
                <w:iCs/>
                <w:sz w:val="22"/>
                <w:szCs w:val="22"/>
                <w:lang w:val="en-GB"/>
              </w:rPr>
              <w:t xml:space="preserve"> </w:t>
            </w:r>
          </w:p>
        </w:tc>
        <w:tc>
          <w:tcPr>
            <w:tcW w:w="2918" w:type="dxa"/>
            <w:shd w:val="clear" w:color="auto" w:fill="E6E6E6"/>
            <w:vAlign w:val="center"/>
          </w:tcPr>
          <w:p w14:paraId="19CFC07D" w14:textId="4C7E9539" w:rsidR="008E173B" w:rsidRPr="00A46388" w:rsidRDefault="002C52AC"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number of weekly flights</w:t>
            </w:r>
          </w:p>
        </w:tc>
      </w:tr>
      <w:tr w:rsidR="008E173B" w:rsidRPr="00A46388" w14:paraId="0156CAB5" w14:textId="77777777" w:rsidTr="00D86026">
        <w:trPr>
          <w:jc w:val="center"/>
        </w:trPr>
        <w:tc>
          <w:tcPr>
            <w:tcW w:w="468" w:type="dxa"/>
            <w:shd w:val="clear" w:color="auto" w:fill="E6E6E6"/>
            <w:vAlign w:val="center"/>
          </w:tcPr>
          <w:p w14:paraId="077D6D1A"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1</w:t>
            </w:r>
          </w:p>
        </w:tc>
        <w:tc>
          <w:tcPr>
            <w:tcW w:w="1927" w:type="dxa"/>
            <w:shd w:val="clear" w:color="auto" w:fill="E6E6E6"/>
          </w:tcPr>
          <w:p w14:paraId="71CF39DC"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35EBAEB3"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2D99D395"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2F572394" w14:textId="77777777" w:rsidTr="00D86026">
        <w:trPr>
          <w:jc w:val="center"/>
        </w:trPr>
        <w:tc>
          <w:tcPr>
            <w:tcW w:w="468" w:type="dxa"/>
            <w:shd w:val="clear" w:color="auto" w:fill="E6E6E6"/>
            <w:vAlign w:val="center"/>
          </w:tcPr>
          <w:p w14:paraId="79AB317B"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2</w:t>
            </w:r>
          </w:p>
        </w:tc>
        <w:tc>
          <w:tcPr>
            <w:tcW w:w="1927" w:type="dxa"/>
            <w:shd w:val="clear" w:color="auto" w:fill="E6E6E6"/>
          </w:tcPr>
          <w:p w14:paraId="37963093"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17D24435"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788F5FB2"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443C483E" w14:textId="77777777" w:rsidTr="00D86026">
        <w:trPr>
          <w:jc w:val="center"/>
        </w:trPr>
        <w:tc>
          <w:tcPr>
            <w:tcW w:w="468" w:type="dxa"/>
            <w:shd w:val="clear" w:color="auto" w:fill="E6E6E6"/>
            <w:vAlign w:val="center"/>
          </w:tcPr>
          <w:p w14:paraId="3CFCBE9B"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3</w:t>
            </w:r>
          </w:p>
        </w:tc>
        <w:tc>
          <w:tcPr>
            <w:tcW w:w="1927" w:type="dxa"/>
            <w:shd w:val="clear" w:color="auto" w:fill="E6E6E6"/>
          </w:tcPr>
          <w:p w14:paraId="472911FB"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0DA3A394"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59C70CA0"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2E9C6E70" w14:textId="77777777" w:rsidTr="00D86026">
        <w:trPr>
          <w:jc w:val="center"/>
        </w:trPr>
        <w:tc>
          <w:tcPr>
            <w:tcW w:w="468" w:type="dxa"/>
            <w:shd w:val="clear" w:color="auto" w:fill="E6E6E6"/>
            <w:vAlign w:val="center"/>
          </w:tcPr>
          <w:p w14:paraId="57AC3E80"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4</w:t>
            </w:r>
          </w:p>
        </w:tc>
        <w:tc>
          <w:tcPr>
            <w:tcW w:w="1927" w:type="dxa"/>
            <w:shd w:val="clear" w:color="auto" w:fill="E6E6E6"/>
          </w:tcPr>
          <w:p w14:paraId="05E69563"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79FDA51E"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12B46BE8"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6BE5550A" w14:textId="77777777" w:rsidTr="00D86026">
        <w:trPr>
          <w:jc w:val="center"/>
        </w:trPr>
        <w:tc>
          <w:tcPr>
            <w:tcW w:w="468" w:type="dxa"/>
            <w:shd w:val="clear" w:color="auto" w:fill="E6E6E6"/>
            <w:vAlign w:val="center"/>
          </w:tcPr>
          <w:p w14:paraId="42457948"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5</w:t>
            </w:r>
          </w:p>
        </w:tc>
        <w:tc>
          <w:tcPr>
            <w:tcW w:w="1927" w:type="dxa"/>
            <w:shd w:val="clear" w:color="auto" w:fill="E6E6E6"/>
          </w:tcPr>
          <w:p w14:paraId="7E4A9AA4"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0F1B7D77"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2CA909AF" w14:textId="77777777" w:rsidR="008E173B" w:rsidRPr="00A46388" w:rsidRDefault="008E173B" w:rsidP="00A46388">
            <w:pPr>
              <w:pStyle w:val="Default"/>
              <w:jc w:val="both"/>
              <w:rPr>
                <w:rFonts w:ascii="Calibri" w:hAnsi="Calibri" w:cs="Calibri"/>
                <w:bCs/>
                <w:iCs/>
                <w:sz w:val="22"/>
                <w:szCs w:val="22"/>
                <w:lang w:val="en-GB"/>
              </w:rPr>
            </w:pPr>
          </w:p>
        </w:tc>
      </w:tr>
      <w:tr w:rsidR="008E173B" w:rsidRPr="00A46388" w14:paraId="78FB348C" w14:textId="77777777" w:rsidTr="00D86026">
        <w:trPr>
          <w:jc w:val="center"/>
        </w:trPr>
        <w:tc>
          <w:tcPr>
            <w:tcW w:w="468" w:type="dxa"/>
            <w:shd w:val="clear" w:color="auto" w:fill="E6E6E6"/>
            <w:vAlign w:val="center"/>
          </w:tcPr>
          <w:p w14:paraId="57FC5200" w14:textId="77777777" w:rsidR="008E173B" w:rsidRPr="00A46388" w:rsidRDefault="002D35CB"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6</w:t>
            </w:r>
          </w:p>
        </w:tc>
        <w:tc>
          <w:tcPr>
            <w:tcW w:w="1927" w:type="dxa"/>
            <w:shd w:val="clear" w:color="auto" w:fill="E6E6E6"/>
          </w:tcPr>
          <w:p w14:paraId="05E29D19" w14:textId="77777777" w:rsidR="008E173B" w:rsidRPr="00A46388" w:rsidRDefault="008E173B" w:rsidP="00A46388">
            <w:pPr>
              <w:pStyle w:val="Default"/>
              <w:jc w:val="both"/>
              <w:rPr>
                <w:rFonts w:ascii="Calibri" w:hAnsi="Calibri" w:cs="Calibri"/>
                <w:bCs/>
                <w:iCs/>
                <w:sz w:val="22"/>
                <w:szCs w:val="22"/>
                <w:lang w:val="en-GB"/>
              </w:rPr>
            </w:pPr>
          </w:p>
        </w:tc>
        <w:tc>
          <w:tcPr>
            <w:tcW w:w="2983" w:type="dxa"/>
            <w:shd w:val="clear" w:color="auto" w:fill="E6E6E6"/>
          </w:tcPr>
          <w:p w14:paraId="61B18C6A" w14:textId="77777777" w:rsidR="008E173B" w:rsidRPr="00A46388" w:rsidRDefault="008E173B" w:rsidP="00A46388">
            <w:pPr>
              <w:pStyle w:val="Default"/>
              <w:jc w:val="both"/>
              <w:rPr>
                <w:rFonts w:ascii="Calibri" w:hAnsi="Calibri" w:cs="Calibri"/>
                <w:bCs/>
                <w:iCs/>
                <w:sz w:val="22"/>
                <w:szCs w:val="22"/>
                <w:lang w:val="en-GB"/>
              </w:rPr>
            </w:pPr>
          </w:p>
        </w:tc>
        <w:tc>
          <w:tcPr>
            <w:tcW w:w="2918" w:type="dxa"/>
            <w:shd w:val="clear" w:color="auto" w:fill="E6E6E6"/>
          </w:tcPr>
          <w:p w14:paraId="7364B185" w14:textId="77777777" w:rsidR="008E173B" w:rsidRPr="00A46388" w:rsidRDefault="008E173B" w:rsidP="00A46388">
            <w:pPr>
              <w:pStyle w:val="Default"/>
              <w:jc w:val="both"/>
              <w:rPr>
                <w:rFonts w:ascii="Calibri" w:hAnsi="Calibri" w:cs="Calibri"/>
                <w:bCs/>
                <w:iCs/>
                <w:sz w:val="22"/>
                <w:szCs w:val="22"/>
                <w:lang w:val="en-GB"/>
              </w:rPr>
            </w:pPr>
          </w:p>
        </w:tc>
      </w:tr>
      <w:tr w:rsidR="00D86026" w:rsidRPr="00A46388" w14:paraId="5A756BD9" w14:textId="77777777" w:rsidTr="00D86026">
        <w:trPr>
          <w:jc w:val="center"/>
        </w:trPr>
        <w:tc>
          <w:tcPr>
            <w:tcW w:w="468" w:type="dxa"/>
            <w:shd w:val="clear" w:color="auto" w:fill="E6E6E6"/>
            <w:vAlign w:val="center"/>
          </w:tcPr>
          <w:p w14:paraId="581BDB2A" w14:textId="77777777" w:rsidR="00D86026" w:rsidRPr="00A46388" w:rsidRDefault="00D86026" w:rsidP="00A46388">
            <w:pPr>
              <w:pStyle w:val="Default"/>
              <w:jc w:val="both"/>
              <w:rPr>
                <w:rFonts w:ascii="Calibri" w:hAnsi="Calibri" w:cs="Calibri"/>
                <w:bCs/>
                <w:iCs/>
                <w:sz w:val="22"/>
                <w:szCs w:val="22"/>
                <w:lang w:val="en-GB"/>
              </w:rPr>
            </w:pPr>
            <w:r w:rsidRPr="00A46388">
              <w:rPr>
                <w:rFonts w:ascii="Calibri" w:hAnsi="Calibri" w:cs="Calibri"/>
                <w:bCs/>
                <w:iCs/>
                <w:sz w:val="22"/>
                <w:szCs w:val="22"/>
                <w:lang w:val="en-GB"/>
              </w:rPr>
              <w:t>7</w:t>
            </w:r>
          </w:p>
        </w:tc>
        <w:tc>
          <w:tcPr>
            <w:tcW w:w="1927" w:type="dxa"/>
            <w:shd w:val="clear" w:color="auto" w:fill="E6E6E6"/>
          </w:tcPr>
          <w:p w14:paraId="3FB3C149" w14:textId="77777777" w:rsidR="00D86026" w:rsidRPr="00A46388" w:rsidRDefault="00D86026" w:rsidP="00A46388">
            <w:pPr>
              <w:pStyle w:val="Default"/>
              <w:jc w:val="both"/>
              <w:rPr>
                <w:rFonts w:ascii="Calibri" w:hAnsi="Calibri" w:cs="Calibri"/>
                <w:bCs/>
                <w:iCs/>
                <w:sz w:val="22"/>
                <w:szCs w:val="22"/>
                <w:lang w:val="en-GB"/>
              </w:rPr>
            </w:pPr>
          </w:p>
        </w:tc>
        <w:tc>
          <w:tcPr>
            <w:tcW w:w="2983" w:type="dxa"/>
            <w:shd w:val="clear" w:color="auto" w:fill="E6E6E6"/>
          </w:tcPr>
          <w:p w14:paraId="6E0ADDFD" w14:textId="77777777" w:rsidR="00D86026" w:rsidRPr="00A46388" w:rsidRDefault="00D86026" w:rsidP="00A46388">
            <w:pPr>
              <w:pStyle w:val="Default"/>
              <w:jc w:val="both"/>
              <w:rPr>
                <w:rFonts w:ascii="Calibri" w:hAnsi="Calibri" w:cs="Calibri"/>
                <w:bCs/>
                <w:iCs/>
                <w:sz w:val="22"/>
                <w:szCs w:val="22"/>
                <w:lang w:val="en-GB"/>
              </w:rPr>
            </w:pPr>
          </w:p>
        </w:tc>
        <w:tc>
          <w:tcPr>
            <w:tcW w:w="2918" w:type="dxa"/>
            <w:shd w:val="clear" w:color="auto" w:fill="E6E6E6"/>
          </w:tcPr>
          <w:p w14:paraId="31F33643" w14:textId="77777777" w:rsidR="00D86026" w:rsidRPr="00A46388" w:rsidRDefault="00D86026" w:rsidP="00A46388">
            <w:pPr>
              <w:pStyle w:val="Default"/>
              <w:jc w:val="both"/>
              <w:rPr>
                <w:rFonts w:ascii="Calibri" w:hAnsi="Calibri" w:cs="Calibri"/>
                <w:bCs/>
                <w:iCs/>
                <w:sz w:val="22"/>
                <w:szCs w:val="22"/>
                <w:lang w:val="en-GB"/>
              </w:rPr>
            </w:pPr>
          </w:p>
        </w:tc>
      </w:tr>
    </w:tbl>
    <w:p w14:paraId="34D4E57C" w14:textId="77777777" w:rsidR="008E173B" w:rsidRPr="00A46388" w:rsidRDefault="008E173B" w:rsidP="00A46388">
      <w:pPr>
        <w:pStyle w:val="Default"/>
        <w:jc w:val="both"/>
        <w:rPr>
          <w:rFonts w:ascii="Calibri" w:hAnsi="Calibri" w:cs="Calibri"/>
          <w:bCs/>
          <w:iCs/>
          <w:sz w:val="22"/>
          <w:szCs w:val="22"/>
          <w:lang w:val="en-GB"/>
        </w:rPr>
      </w:pPr>
    </w:p>
    <w:p w14:paraId="7DF330D4" w14:textId="77777777" w:rsidR="003E67BA" w:rsidRDefault="003E67BA" w:rsidP="00A46388">
      <w:pPr>
        <w:pStyle w:val="Default"/>
        <w:tabs>
          <w:tab w:val="left" w:pos="720"/>
          <w:tab w:val="left" w:pos="900"/>
        </w:tabs>
        <w:jc w:val="both"/>
        <w:rPr>
          <w:rFonts w:ascii="Calibri" w:hAnsi="Calibri" w:cs="Calibri"/>
          <w:bCs/>
          <w:iCs/>
          <w:sz w:val="22"/>
          <w:szCs w:val="22"/>
          <w:lang w:val="en-GB"/>
        </w:rPr>
      </w:pPr>
    </w:p>
    <w:p w14:paraId="44D621C7" w14:textId="77777777" w:rsidR="00015EE4" w:rsidRDefault="00015EE4" w:rsidP="00A46388">
      <w:pPr>
        <w:pStyle w:val="Default"/>
        <w:tabs>
          <w:tab w:val="left" w:pos="720"/>
          <w:tab w:val="left" w:pos="900"/>
        </w:tabs>
        <w:jc w:val="both"/>
        <w:rPr>
          <w:rFonts w:ascii="Calibri" w:hAnsi="Calibri" w:cs="Calibri"/>
          <w:bCs/>
          <w:iCs/>
          <w:sz w:val="22"/>
          <w:szCs w:val="22"/>
          <w:lang w:val="en-GB"/>
        </w:rPr>
      </w:pPr>
    </w:p>
    <w:p w14:paraId="65DABAAA" w14:textId="77777777" w:rsidR="00015EE4" w:rsidRDefault="00015EE4" w:rsidP="00A46388">
      <w:pPr>
        <w:pStyle w:val="Default"/>
        <w:tabs>
          <w:tab w:val="left" w:pos="720"/>
          <w:tab w:val="left" w:pos="900"/>
        </w:tabs>
        <w:jc w:val="both"/>
        <w:rPr>
          <w:rFonts w:ascii="Calibri" w:hAnsi="Calibri" w:cs="Calibri"/>
          <w:bCs/>
          <w:iCs/>
          <w:sz w:val="22"/>
          <w:szCs w:val="22"/>
          <w:lang w:val="en-GB"/>
        </w:rPr>
      </w:pPr>
    </w:p>
    <w:p w14:paraId="1337F0C4" w14:textId="77777777" w:rsidR="00015EE4" w:rsidRPr="00A46388" w:rsidRDefault="00015EE4" w:rsidP="00A46388">
      <w:pPr>
        <w:pStyle w:val="Default"/>
        <w:tabs>
          <w:tab w:val="left" w:pos="720"/>
          <w:tab w:val="left" w:pos="900"/>
        </w:tabs>
        <w:jc w:val="both"/>
        <w:rPr>
          <w:rFonts w:ascii="Calibri" w:hAnsi="Calibri" w:cs="Calibri"/>
          <w:bCs/>
          <w:iCs/>
          <w:sz w:val="22"/>
          <w:szCs w:val="22"/>
          <w:lang w:val="en-GB"/>
        </w:rPr>
      </w:pPr>
    </w:p>
    <w:p w14:paraId="3B7CC044" w14:textId="4452A7B7" w:rsidR="008E173B" w:rsidRPr="00A46388" w:rsidRDefault="003E67BA" w:rsidP="00A46388">
      <w:pPr>
        <w:pStyle w:val="Default"/>
        <w:numPr>
          <w:ilvl w:val="0"/>
          <w:numId w:val="44"/>
        </w:numPr>
        <w:tabs>
          <w:tab w:val="left" w:pos="720"/>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lastRenderedPageBreak/>
        <w:t>Overview</w:t>
      </w:r>
      <w:r w:rsidR="002C52AC" w:rsidRPr="00A46388">
        <w:rPr>
          <w:rFonts w:ascii="Calibri" w:hAnsi="Calibri" w:cs="Calibri"/>
          <w:bCs/>
          <w:iCs/>
          <w:sz w:val="22"/>
          <w:szCs w:val="22"/>
          <w:lang w:val="en-GB"/>
        </w:rPr>
        <w:t xml:space="preserve"> of the number of arriving and departing passengers that the airline will transport from the new destinations from/to "Skopje International Airport" and the airport "St. Paul the Apostle" - </w:t>
      </w:r>
      <w:proofErr w:type="spellStart"/>
      <w:r w:rsidR="002C52AC" w:rsidRPr="00A46388">
        <w:rPr>
          <w:rFonts w:ascii="Calibri" w:hAnsi="Calibri" w:cs="Calibri"/>
          <w:bCs/>
          <w:iCs/>
          <w:sz w:val="22"/>
          <w:szCs w:val="22"/>
          <w:lang w:val="en-GB"/>
        </w:rPr>
        <w:t>Ohrid</w:t>
      </w:r>
      <w:proofErr w:type="spellEnd"/>
      <w:r w:rsidR="002C52AC" w:rsidRPr="00A46388">
        <w:rPr>
          <w:rFonts w:ascii="Calibri" w:hAnsi="Calibri" w:cs="Calibri"/>
          <w:bCs/>
          <w:iCs/>
          <w:sz w:val="22"/>
          <w:szCs w:val="22"/>
          <w:lang w:val="en-GB"/>
        </w:rPr>
        <w:t>,</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4"/>
        <w:gridCol w:w="2656"/>
        <w:gridCol w:w="2645"/>
        <w:gridCol w:w="2531"/>
      </w:tblGrid>
      <w:tr w:rsidR="008E173B" w:rsidRPr="00A46388" w14:paraId="6AA97BE2" w14:textId="77777777" w:rsidTr="00615736">
        <w:trPr>
          <w:jc w:val="center"/>
        </w:trPr>
        <w:tc>
          <w:tcPr>
            <w:tcW w:w="464" w:type="dxa"/>
            <w:shd w:val="clear" w:color="auto" w:fill="E6E6E6"/>
          </w:tcPr>
          <w:p w14:paraId="3BE8D09D" w14:textId="77777777" w:rsidR="008E173B" w:rsidRPr="00A46388" w:rsidRDefault="008E173B" w:rsidP="00A46388">
            <w:pPr>
              <w:pStyle w:val="Default"/>
              <w:jc w:val="both"/>
              <w:rPr>
                <w:rFonts w:ascii="Calibri" w:hAnsi="Calibri" w:cs="Calibri"/>
                <w:sz w:val="22"/>
                <w:szCs w:val="22"/>
                <w:lang w:val="en-GB"/>
              </w:rPr>
            </w:pPr>
          </w:p>
        </w:tc>
        <w:tc>
          <w:tcPr>
            <w:tcW w:w="2656" w:type="dxa"/>
            <w:shd w:val="clear" w:color="auto" w:fill="E6E6E6"/>
            <w:vAlign w:val="center"/>
          </w:tcPr>
          <w:p w14:paraId="6D97DDB1" w14:textId="616AF24C" w:rsidR="008E173B"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destination</w:t>
            </w:r>
          </w:p>
        </w:tc>
        <w:tc>
          <w:tcPr>
            <w:tcW w:w="2645" w:type="dxa"/>
            <w:shd w:val="clear" w:color="auto" w:fill="E6E6E6"/>
            <w:vAlign w:val="center"/>
          </w:tcPr>
          <w:p w14:paraId="7620B427" w14:textId="0B1A5FA7" w:rsidR="008E173B"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number of incoming passengers</w:t>
            </w:r>
          </w:p>
        </w:tc>
        <w:tc>
          <w:tcPr>
            <w:tcW w:w="2531" w:type="dxa"/>
            <w:shd w:val="clear" w:color="auto" w:fill="E6E6E6"/>
            <w:vAlign w:val="center"/>
          </w:tcPr>
          <w:p w14:paraId="5FAC28E3" w14:textId="1036085D" w:rsidR="008E173B"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number of departing passengers</w:t>
            </w:r>
          </w:p>
        </w:tc>
      </w:tr>
      <w:tr w:rsidR="008E173B" w:rsidRPr="00A46388" w14:paraId="50D2B0B7" w14:textId="77777777" w:rsidTr="00615736">
        <w:trPr>
          <w:jc w:val="center"/>
        </w:trPr>
        <w:tc>
          <w:tcPr>
            <w:tcW w:w="464" w:type="dxa"/>
            <w:shd w:val="clear" w:color="auto" w:fill="E6E6E6"/>
          </w:tcPr>
          <w:p w14:paraId="03026AC4" w14:textId="77777777" w:rsidR="008E173B" w:rsidRPr="00A46388" w:rsidRDefault="002D35CB" w:rsidP="00A46388">
            <w:pPr>
              <w:pStyle w:val="Default"/>
              <w:jc w:val="both"/>
              <w:rPr>
                <w:rFonts w:ascii="Calibri" w:hAnsi="Calibri" w:cs="Calibri"/>
                <w:sz w:val="22"/>
                <w:szCs w:val="22"/>
                <w:lang w:val="en-GB"/>
              </w:rPr>
            </w:pPr>
            <w:r w:rsidRPr="00A46388">
              <w:rPr>
                <w:rFonts w:ascii="Calibri" w:hAnsi="Calibri" w:cs="Calibri"/>
                <w:sz w:val="22"/>
                <w:szCs w:val="22"/>
                <w:lang w:val="en-GB"/>
              </w:rPr>
              <w:t>1</w:t>
            </w:r>
          </w:p>
        </w:tc>
        <w:tc>
          <w:tcPr>
            <w:tcW w:w="2656" w:type="dxa"/>
            <w:shd w:val="clear" w:color="auto" w:fill="E6E6E6"/>
          </w:tcPr>
          <w:p w14:paraId="0EC696A1" w14:textId="77777777" w:rsidR="008E173B" w:rsidRPr="00A46388" w:rsidRDefault="008E173B" w:rsidP="00A46388">
            <w:pPr>
              <w:pStyle w:val="Default"/>
              <w:jc w:val="both"/>
              <w:rPr>
                <w:rFonts w:ascii="Calibri" w:hAnsi="Calibri" w:cs="Calibri"/>
                <w:sz w:val="22"/>
                <w:szCs w:val="22"/>
                <w:lang w:val="en-GB"/>
              </w:rPr>
            </w:pPr>
          </w:p>
        </w:tc>
        <w:tc>
          <w:tcPr>
            <w:tcW w:w="2645" w:type="dxa"/>
            <w:shd w:val="clear" w:color="auto" w:fill="E6E6E6"/>
          </w:tcPr>
          <w:p w14:paraId="738D6585" w14:textId="77777777" w:rsidR="008E173B" w:rsidRPr="00A46388" w:rsidRDefault="008E173B" w:rsidP="00A46388">
            <w:pPr>
              <w:pStyle w:val="Default"/>
              <w:jc w:val="both"/>
              <w:rPr>
                <w:rFonts w:ascii="Calibri" w:hAnsi="Calibri" w:cs="Calibri"/>
                <w:sz w:val="22"/>
                <w:szCs w:val="22"/>
                <w:lang w:val="en-GB"/>
              </w:rPr>
            </w:pPr>
          </w:p>
        </w:tc>
        <w:tc>
          <w:tcPr>
            <w:tcW w:w="2531" w:type="dxa"/>
            <w:shd w:val="clear" w:color="auto" w:fill="E6E6E6"/>
          </w:tcPr>
          <w:p w14:paraId="127C97A8" w14:textId="77777777" w:rsidR="008E173B" w:rsidRPr="00A46388" w:rsidRDefault="008E173B" w:rsidP="00A46388">
            <w:pPr>
              <w:pStyle w:val="Default"/>
              <w:jc w:val="both"/>
              <w:rPr>
                <w:rFonts w:ascii="Calibri" w:hAnsi="Calibri" w:cs="Calibri"/>
                <w:sz w:val="22"/>
                <w:szCs w:val="22"/>
                <w:lang w:val="en-GB"/>
              </w:rPr>
            </w:pPr>
          </w:p>
        </w:tc>
      </w:tr>
      <w:tr w:rsidR="008E173B" w:rsidRPr="00A46388" w14:paraId="2CFD61D5" w14:textId="77777777" w:rsidTr="00615736">
        <w:trPr>
          <w:jc w:val="center"/>
        </w:trPr>
        <w:tc>
          <w:tcPr>
            <w:tcW w:w="464" w:type="dxa"/>
            <w:shd w:val="clear" w:color="auto" w:fill="E6E6E6"/>
          </w:tcPr>
          <w:p w14:paraId="3DD24E86" w14:textId="77777777" w:rsidR="008E173B" w:rsidRPr="00A46388" w:rsidRDefault="002D35CB" w:rsidP="00A46388">
            <w:pPr>
              <w:pStyle w:val="Default"/>
              <w:jc w:val="both"/>
              <w:rPr>
                <w:rFonts w:ascii="Calibri" w:hAnsi="Calibri" w:cs="Calibri"/>
                <w:sz w:val="22"/>
                <w:szCs w:val="22"/>
                <w:lang w:val="en-GB"/>
              </w:rPr>
            </w:pPr>
            <w:r w:rsidRPr="00A46388">
              <w:rPr>
                <w:rFonts w:ascii="Calibri" w:hAnsi="Calibri" w:cs="Calibri"/>
                <w:sz w:val="22"/>
                <w:szCs w:val="22"/>
                <w:lang w:val="en-GB"/>
              </w:rPr>
              <w:t>2</w:t>
            </w:r>
          </w:p>
        </w:tc>
        <w:tc>
          <w:tcPr>
            <w:tcW w:w="2656" w:type="dxa"/>
            <w:shd w:val="clear" w:color="auto" w:fill="E6E6E6"/>
          </w:tcPr>
          <w:p w14:paraId="481B2FB0" w14:textId="77777777" w:rsidR="008E173B" w:rsidRPr="00A46388" w:rsidRDefault="008E173B" w:rsidP="00A46388">
            <w:pPr>
              <w:pStyle w:val="Default"/>
              <w:jc w:val="both"/>
              <w:rPr>
                <w:rFonts w:ascii="Calibri" w:hAnsi="Calibri" w:cs="Calibri"/>
                <w:sz w:val="22"/>
                <w:szCs w:val="22"/>
                <w:lang w:val="en-GB"/>
              </w:rPr>
            </w:pPr>
          </w:p>
        </w:tc>
        <w:tc>
          <w:tcPr>
            <w:tcW w:w="2645" w:type="dxa"/>
            <w:shd w:val="clear" w:color="auto" w:fill="E6E6E6"/>
          </w:tcPr>
          <w:p w14:paraId="560157F1" w14:textId="77777777" w:rsidR="008E173B" w:rsidRPr="00A46388" w:rsidRDefault="008E173B" w:rsidP="00A46388">
            <w:pPr>
              <w:pStyle w:val="Default"/>
              <w:jc w:val="both"/>
              <w:rPr>
                <w:rFonts w:ascii="Calibri" w:hAnsi="Calibri" w:cs="Calibri"/>
                <w:sz w:val="22"/>
                <w:szCs w:val="22"/>
                <w:lang w:val="en-GB"/>
              </w:rPr>
            </w:pPr>
          </w:p>
        </w:tc>
        <w:tc>
          <w:tcPr>
            <w:tcW w:w="2531" w:type="dxa"/>
            <w:shd w:val="clear" w:color="auto" w:fill="E6E6E6"/>
          </w:tcPr>
          <w:p w14:paraId="0C978CB3" w14:textId="77777777" w:rsidR="008E173B" w:rsidRPr="00A46388" w:rsidRDefault="008E173B" w:rsidP="00A46388">
            <w:pPr>
              <w:pStyle w:val="Default"/>
              <w:jc w:val="both"/>
              <w:rPr>
                <w:rFonts w:ascii="Calibri" w:hAnsi="Calibri" w:cs="Calibri"/>
                <w:sz w:val="22"/>
                <w:szCs w:val="22"/>
                <w:lang w:val="en-GB"/>
              </w:rPr>
            </w:pPr>
          </w:p>
        </w:tc>
      </w:tr>
      <w:tr w:rsidR="008E173B" w:rsidRPr="00A46388" w14:paraId="415C8846" w14:textId="77777777" w:rsidTr="00615736">
        <w:trPr>
          <w:jc w:val="center"/>
        </w:trPr>
        <w:tc>
          <w:tcPr>
            <w:tcW w:w="464" w:type="dxa"/>
            <w:shd w:val="clear" w:color="auto" w:fill="E6E6E6"/>
          </w:tcPr>
          <w:p w14:paraId="0F9EE1B4" w14:textId="77777777" w:rsidR="008E173B" w:rsidRPr="00A46388" w:rsidRDefault="002D35CB" w:rsidP="00A46388">
            <w:pPr>
              <w:pStyle w:val="Default"/>
              <w:jc w:val="both"/>
              <w:rPr>
                <w:rFonts w:ascii="Calibri" w:hAnsi="Calibri" w:cs="Calibri"/>
                <w:sz w:val="22"/>
                <w:szCs w:val="22"/>
                <w:lang w:val="en-GB"/>
              </w:rPr>
            </w:pPr>
            <w:r w:rsidRPr="00A46388">
              <w:rPr>
                <w:rFonts w:ascii="Calibri" w:hAnsi="Calibri" w:cs="Calibri"/>
                <w:sz w:val="22"/>
                <w:szCs w:val="22"/>
                <w:lang w:val="en-GB"/>
              </w:rPr>
              <w:t>3</w:t>
            </w:r>
          </w:p>
        </w:tc>
        <w:tc>
          <w:tcPr>
            <w:tcW w:w="2656" w:type="dxa"/>
            <w:shd w:val="clear" w:color="auto" w:fill="E6E6E6"/>
          </w:tcPr>
          <w:p w14:paraId="5D456824" w14:textId="77777777" w:rsidR="008E173B" w:rsidRPr="00A46388" w:rsidRDefault="008E173B" w:rsidP="00A46388">
            <w:pPr>
              <w:pStyle w:val="Default"/>
              <w:jc w:val="both"/>
              <w:rPr>
                <w:rFonts w:ascii="Calibri" w:hAnsi="Calibri" w:cs="Calibri"/>
                <w:sz w:val="22"/>
                <w:szCs w:val="22"/>
                <w:lang w:val="en-GB"/>
              </w:rPr>
            </w:pPr>
          </w:p>
        </w:tc>
        <w:tc>
          <w:tcPr>
            <w:tcW w:w="2645" w:type="dxa"/>
            <w:shd w:val="clear" w:color="auto" w:fill="E6E6E6"/>
          </w:tcPr>
          <w:p w14:paraId="4AB91E4B" w14:textId="77777777" w:rsidR="008E173B" w:rsidRPr="00A46388" w:rsidRDefault="008E173B" w:rsidP="00A46388">
            <w:pPr>
              <w:pStyle w:val="Default"/>
              <w:jc w:val="both"/>
              <w:rPr>
                <w:rFonts w:ascii="Calibri" w:hAnsi="Calibri" w:cs="Calibri"/>
                <w:sz w:val="22"/>
                <w:szCs w:val="22"/>
                <w:lang w:val="en-GB"/>
              </w:rPr>
            </w:pPr>
          </w:p>
        </w:tc>
        <w:tc>
          <w:tcPr>
            <w:tcW w:w="2531" w:type="dxa"/>
            <w:shd w:val="clear" w:color="auto" w:fill="E6E6E6"/>
          </w:tcPr>
          <w:p w14:paraId="3ACC0EB2" w14:textId="77777777" w:rsidR="008E173B" w:rsidRPr="00A46388" w:rsidRDefault="008E173B" w:rsidP="00A46388">
            <w:pPr>
              <w:pStyle w:val="Default"/>
              <w:jc w:val="both"/>
              <w:rPr>
                <w:rFonts w:ascii="Calibri" w:hAnsi="Calibri" w:cs="Calibri"/>
                <w:sz w:val="22"/>
                <w:szCs w:val="22"/>
                <w:lang w:val="en-GB"/>
              </w:rPr>
            </w:pPr>
          </w:p>
        </w:tc>
      </w:tr>
      <w:tr w:rsidR="008E173B" w:rsidRPr="00A46388" w14:paraId="27DB1AB0" w14:textId="77777777" w:rsidTr="00615736">
        <w:trPr>
          <w:jc w:val="center"/>
        </w:trPr>
        <w:tc>
          <w:tcPr>
            <w:tcW w:w="464" w:type="dxa"/>
            <w:shd w:val="clear" w:color="auto" w:fill="E6E6E6"/>
          </w:tcPr>
          <w:p w14:paraId="15E4B575" w14:textId="77777777" w:rsidR="008E173B" w:rsidRPr="00A46388" w:rsidRDefault="002D35CB" w:rsidP="00A46388">
            <w:pPr>
              <w:pStyle w:val="Default"/>
              <w:jc w:val="both"/>
              <w:rPr>
                <w:rFonts w:ascii="Calibri" w:hAnsi="Calibri" w:cs="Calibri"/>
                <w:sz w:val="22"/>
                <w:szCs w:val="22"/>
                <w:lang w:val="en-GB"/>
              </w:rPr>
            </w:pPr>
            <w:r w:rsidRPr="00A46388">
              <w:rPr>
                <w:rFonts w:ascii="Calibri" w:hAnsi="Calibri" w:cs="Calibri"/>
                <w:sz w:val="22"/>
                <w:szCs w:val="22"/>
                <w:lang w:val="en-GB"/>
              </w:rPr>
              <w:t>4</w:t>
            </w:r>
          </w:p>
        </w:tc>
        <w:tc>
          <w:tcPr>
            <w:tcW w:w="2656" w:type="dxa"/>
            <w:shd w:val="clear" w:color="auto" w:fill="E6E6E6"/>
          </w:tcPr>
          <w:p w14:paraId="0211FCAF" w14:textId="77777777" w:rsidR="008E173B" w:rsidRPr="00A46388" w:rsidRDefault="008E173B" w:rsidP="00A46388">
            <w:pPr>
              <w:pStyle w:val="Default"/>
              <w:jc w:val="both"/>
              <w:rPr>
                <w:rFonts w:ascii="Calibri" w:hAnsi="Calibri" w:cs="Calibri"/>
                <w:sz w:val="22"/>
                <w:szCs w:val="22"/>
                <w:lang w:val="en-GB"/>
              </w:rPr>
            </w:pPr>
          </w:p>
        </w:tc>
        <w:tc>
          <w:tcPr>
            <w:tcW w:w="2645" w:type="dxa"/>
            <w:shd w:val="clear" w:color="auto" w:fill="E6E6E6"/>
          </w:tcPr>
          <w:p w14:paraId="07177B60" w14:textId="77777777" w:rsidR="008E173B" w:rsidRPr="00A46388" w:rsidRDefault="008E173B" w:rsidP="00A46388">
            <w:pPr>
              <w:pStyle w:val="Default"/>
              <w:jc w:val="both"/>
              <w:rPr>
                <w:rFonts w:ascii="Calibri" w:hAnsi="Calibri" w:cs="Calibri"/>
                <w:sz w:val="22"/>
                <w:szCs w:val="22"/>
                <w:lang w:val="en-GB"/>
              </w:rPr>
            </w:pPr>
          </w:p>
        </w:tc>
        <w:tc>
          <w:tcPr>
            <w:tcW w:w="2531" w:type="dxa"/>
            <w:shd w:val="clear" w:color="auto" w:fill="E6E6E6"/>
          </w:tcPr>
          <w:p w14:paraId="2AE4D564" w14:textId="77777777" w:rsidR="008E173B" w:rsidRPr="00A46388" w:rsidRDefault="008E173B" w:rsidP="00A46388">
            <w:pPr>
              <w:pStyle w:val="Default"/>
              <w:jc w:val="both"/>
              <w:rPr>
                <w:rFonts w:ascii="Calibri" w:hAnsi="Calibri" w:cs="Calibri"/>
                <w:sz w:val="22"/>
                <w:szCs w:val="22"/>
                <w:lang w:val="en-GB"/>
              </w:rPr>
            </w:pPr>
          </w:p>
        </w:tc>
      </w:tr>
      <w:tr w:rsidR="008E173B" w:rsidRPr="00A46388" w14:paraId="6A090DDB" w14:textId="77777777" w:rsidTr="00615736">
        <w:trPr>
          <w:jc w:val="center"/>
        </w:trPr>
        <w:tc>
          <w:tcPr>
            <w:tcW w:w="464" w:type="dxa"/>
            <w:shd w:val="clear" w:color="auto" w:fill="E6E6E6"/>
          </w:tcPr>
          <w:p w14:paraId="1B9B9377" w14:textId="77777777" w:rsidR="008E173B" w:rsidRPr="00A46388" w:rsidRDefault="002D35CB" w:rsidP="00A46388">
            <w:pPr>
              <w:pStyle w:val="Default"/>
              <w:jc w:val="both"/>
              <w:rPr>
                <w:rFonts w:ascii="Calibri" w:hAnsi="Calibri" w:cs="Calibri"/>
                <w:sz w:val="22"/>
                <w:szCs w:val="22"/>
                <w:lang w:val="en-GB"/>
              </w:rPr>
            </w:pPr>
            <w:r w:rsidRPr="00A46388">
              <w:rPr>
                <w:rFonts w:ascii="Calibri" w:hAnsi="Calibri" w:cs="Calibri"/>
                <w:sz w:val="22"/>
                <w:szCs w:val="22"/>
                <w:lang w:val="en-GB"/>
              </w:rPr>
              <w:t>5</w:t>
            </w:r>
          </w:p>
        </w:tc>
        <w:tc>
          <w:tcPr>
            <w:tcW w:w="2656" w:type="dxa"/>
            <w:shd w:val="clear" w:color="auto" w:fill="E6E6E6"/>
          </w:tcPr>
          <w:p w14:paraId="3A74FCEF" w14:textId="77777777" w:rsidR="008E173B" w:rsidRPr="00A46388" w:rsidRDefault="008E173B" w:rsidP="00A46388">
            <w:pPr>
              <w:pStyle w:val="Default"/>
              <w:jc w:val="both"/>
              <w:rPr>
                <w:rFonts w:ascii="Calibri" w:hAnsi="Calibri" w:cs="Calibri"/>
                <w:sz w:val="22"/>
                <w:szCs w:val="22"/>
                <w:lang w:val="en-GB"/>
              </w:rPr>
            </w:pPr>
          </w:p>
        </w:tc>
        <w:tc>
          <w:tcPr>
            <w:tcW w:w="2645" w:type="dxa"/>
            <w:shd w:val="clear" w:color="auto" w:fill="E6E6E6"/>
          </w:tcPr>
          <w:p w14:paraId="35181D9A" w14:textId="77777777" w:rsidR="008E173B" w:rsidRPr="00A46388" w:rsidRDefault="008E173B" w:rsidP="00A46388">
            <w:pPr>
              <w:pStyle w:val="Default"/>
              <w:jc w:val="both"/>
              <w:rPr>
                <w:rFonts w:ascii="Calibri" w:hAnsi="Calibri" w:cs="Calibri"/>
                <w:sz w:val="22"/>
                <w:szCs w:val="22"/>
                <w:lang w:val="en-GB"/>
              </w:rPr>
            </w:pPr>
          </w:p>
        </w:tc>
        <w:tc>
          <w:tcPr>
            <w:tcW w:w="2531" w:type="dxa"/>
            <w:shd w:val="clear" w:color="auto" w:fill="E6E6E6"/>
          </w:tcPr>
          <w:p w14:paraId="793464B9" w14:textId="77777777" w:rsidR="008E173B" w:rsidRPr="00A46388" w:rsidRDefault="008E173B" w:rsidP="00A46388">
            <w:pPr>
              <w:pStyle w:val="Default"/>
              <w:jc w:val="both"/>
              <w:rPr>
                <w:rFonts w:ascii="Calibri" w:hAnsi="Calibri" w:cs="Calibri"/>
                <w:sz w:val="22"/>
                <w:szCs w:val="22"/>
                <w:lang w:val="en-GB"/>
              </w:rPr>
            </w:pPr>
          </w:p>
        </w:tc>
      </w:tr>
      <w:tr w:rsidR="005D3253" w:rsidRPr="00A46388" w14:paraId="2CFAE42C" w14:textId="77777777" w:rsidTr="00615736">
        <w:trPr>
          <w:jc w:val="center"/>
        </w:trPr>
        <w:tc>
          <w:tcPr>
            <w:tcW w:w="464" w:type="dxa"/>
            <w:shd w:val="clear" w:color="auto" w:fill="E6E6E6"/>
          </w:tcPr>
          <w:p w14:paraId="7865861D" w14:textId="77777777" w:rsidR="005D3253" w:rsidRPr="00A46388" w:rsidRDefault="005D3253" w:rsidP="00A46388">
            <w:pPr>
              <w:pStyle w:val="Default"/>
              <w:jc w:val="both"/>
              <w:rPr>
                <w:rFonts w:ascii="Calibri" w:hAnsi="Calibri" w:cs="Calibri"/>
                <w:sz w:val="22"/>
                <w:szCs w:val="22"/>
                <w:lang w:val="en-GB"/>
              </w:rPr>
            </w:pPr>
            <w:r w:rsidRPr="00A46388">
              <w:rPr>
                <w:rFonts w:ascii="Calibri" w:hAnsi="Calibri" w:cs="Calibri"/>
                <w:sz w:val="22"/>
                <w:szCs w:val="22"/>
                <w:lang w:val="en-GB"/>
              </w:rPr>
              <w:t>6</w:t>
            </w:r>
          </w:p>
        </w:tc>
        <w:tc>
          <w:tcPr>
            <w:tcW w:w="2656" w:type="dxa"/>
            <w:shd w:val="clear" w:color="auto" w:fill="E6E6E6"/>
          </w:tcPr>
          <w:p w14:paraId="69D6F487" w14:textId="77777777" w:rsidR="005D3253" w:rsidRPr="00A46388" w:rsidRDefault="005D3253" w:rsidP="00A46388">
            <w:pPr>
              <w:pStyle w:val="Default"/>
              <w:jc w:val="both"/>
              <w:rPr>
                <w:rFonts w:ascii="Calibri" w:hAnsi="Calibri" w:cs="Calibri"/>
                <w:sz w:val="22"/>
                <w:szCs w:val="22"/>
                <w:lang w:val="en-GB"/>
              </w:rPr>
            </w:pPr>
          </w:p>
        </w:tc>
        <w:tc>
          <w:tcPr>
            <w:tcW w:w="2645" w:type="dxa"/>
            <w:shd w:val="clear" w:color="auto" w:fill="E6E6E6"/>
          </w:tcPr>
          <w:p w14:paraId="766FD1C1" w14:textId="77777777" w:rsidR="005D3253" w:rsidRPr="00A46388" w:rsidRDefault="005D3253" w:rsidP="00A46388">
            <w:pPr>
              <w:pStyle w:val="Default"/>
              <w:jc w:val="both"/>
              <w:rPr>
                <w:rFonts w:ascii="Calibri" w:hAnsi="Calibri" w:cs="Calibri"/>
                <w:sz w:val="22"/>
                <w:szCs w:val="22"/>
                <w:lang w:val="en-GB"/>
              </w:rPr>
            </w:pPr>
          </w:p>
        </w:tc>
        <w:tc>
          <w:tcPr>
            <w:tcW w:w="2531" w:type="dxa"/>
            <w:shd w:val="clear" w:color="auto" w:fill="E6E6E6"/>
          </w:tcPr>
          <w:p w14:paraId="3ACEDCD6" w14:textId="77777777" w:rsidR="005D3253" w:rsidRPr="00A46388" w:rsidRDefault="005D3253" w:rsidP="00A46388">
            <w:pPr>
              <w:pStyle w:val="Default"/>
              <w:jc w:val="both"/>
              <w:rPr>
                <w:rFonts w:ascii="Calibri" w:hAnsi="Calibri" w:cs="Calibri"/>
                <w:sz w:val="22"/>
                <w:szCs w:val="22"/>
                <w:lang w:val="en-GB"/>
              </w:rPr>
            </w:pPr>
          </w:p>
        </w:tc>
      </w:tr>
      <w:tr w:rsidR="00D86026" w:rsidRPr="00A46388" w14:paraId="1748DE3B" w14:textId="77777777" w:rsidTr="00615736">
        <w:trPr>
          <w:jc w:val="center"/>
        </w:trPr>
        <w:tc>
          <w:tcPr>
            <w:tcW w:w="464" w:type="dxa"/>
            <w:shd w:val="clear" w:color="auto" w:fill="E6E6E6"/>
          </w:tcPr>
          <w:p w14:paraId="30102B13" w14:textId="77777777" w:rsidR="00D86026" w:rsidRPr="00A46388" w:rsidRDefault="00D86026" w:rsidP="00A46388">
            <w:pPr>
              <w:pStyle w:val="Default"/>
              <w:jc w:val="both"/>
              <w:rPr>
                <w:rFonts w:ascii="Calibri" w:hAnsi="Calibri" w:cs="Calibri"/>
                <w:sz w:val="22"/>
                <w:szCs w:val="22"/>
                <w:lang w:val="en-GB"/>
              </w:rPr>
            </w:pPr>
            <w:r w:rsidRPr="00A46388">
              <w:rPr>
                <w:rFonts w:ascii="Calibri" w:hAnsi="Calibri" w:cs="Calibri"/>
                <w:sz w:val="22"/>
                <w:szCs w:val="22"/>
                <w:lang w:val="en-GB"/>
              </w:rPr>
              <w:t>7</w:t>
            </w:r>
          </w:p>
        </w:tc>
        <w:tc>
          <w:tcPr>
            <w:tcW w:w="2656" w:type="dxa"/>
            <w:shd w:val="clear" w:color="auto" w:fill="E6E6E6"/>
          </w:tcPr>
          <w:p w14:paraId="77514F7E" w14:textId="77777777" w:rsidR="00D86026" w:rsidRPr="00A46388" w:rsidRDefault="00D86026" w:rsidP="00A46388">
            <w:pPr>
              <w:pStyle w:val="Default"/>
              <w:jc w:val="both"/>
              <w:rPr>
                <w:rFonts w:ascii="Calibri" w:hAnsi="Calibri" w:cs="Calibri"/>
                <w:sz w:val="22"/>
                <w:szCs w:val="22"/>
                <w:lang w:val="en-GB"/>
              </w:rPr>
            </w:pPr>
          </w:p>
        </w:tc>
        <w:tc>
          <w:tcPr>
            <w:tcW w:w="2645" w:type="dxa"/>
            <w:shd w:val="clear" w:color="auto" w:fill="E6E6E6"/>
          </w:tcPr>
          <w:p w14:paraId="05637B94" w14:textId="77777777" w:rsidR="00D86026" w:rsidRPr="00A46388" w:rsidRDefault="00D86026" w:rsidP="00A46388">
            <w:pPr>
              <w:pStyle w:val="Default"/>
              <w:jc w:val="both"/>
              <w:rPr>
                <w:rFonts w:ascii="Calibri" w:hAnsi="Calibri" w:cs="Calibri"/>
                <w:sz w:val="22"/>
                <w:szCs w:val="22"/>
                <w:lang w:val="en-GB"/>
              </w:rPr>
            </w:pPr>
          </w:p>
        </w:tc>
        <w:tc>
          <w:tcPr>
            <w:tcW w:w="2531" w:type="dxa"/>
            <w:shd w:val="clear" w:color="auto" w:fill="E6E6E6"/>
          </w:tcPr>
          <w:p w14:paraId="54889855" w14:textId="77777777" w:rsidR="00D86026" w:rsidRPr="00A46388" w:rsidRDefault="00D86026" w:rsidP="00A46388">
            <w:pPr>
              <w:pStyle w:val="Default"/>
              <w:jc w:val="both"/>
              <w:rPr>
                <w:rFonts w:ascii="Calibri" w:hAnsi="Calibri" w:cs="Calibri"/>
                <w:sz w:val="22"/>
                <w:szCs w:val="22"/>
                <w:lang w:val="en-GB"/>
              </w:rPr>
            </w:pPr>
          </w:p>
        </w:tc>
      </w:tr>
    </w:tbl>
    <w:p w14:paraId="470C1BB1" w14:textId="77777777" w:rsidR="008E173B" w:rsidRPr="00A46388" w:rsidRDefault="008E173B" w:rsidP="00A46388">
      <w:pPr>
        <w:pStyle w:val="Default"/>
        <w:jc w:val="both"/>
        <w:rPr>
          <w:rFonts w:ascii="Calibri" w:hAnsi="Calibri" w:cs="Calibri"/>
          <w:bCs/>
          <w:iCs/>
          <w:sz w:val="22"/>
          <w:szCs w:val="22"/>
          <w:lang w:val="en-GB"/>
        </w:rPr>
      </w:pPr>
    </w:p>
    <w:p w14:paraId="7AFEEB01" w14:textId="77777777" w:rsidR="003E67BA" w:rsidRPr="00A46388" w:rsidRDefault="003E67BA" w:rsidP="00A46388">
      <w:pPr>
        <w:pStyle w:val="Default"/>
        <w:tabs>
          <w:tab w:val="left" w:pos="720"/>
          <w:tab w:val="left" w:pos="900"/>
        </w:tabs>
        <w:ind w:left="720"/>
        <w:jc w:val="both"/>
        <w:rPr>
          <w:rFonts w:ascii="Calibri" w:hAnsi="Calibri" w:cs="Calibri"/>
          <w:bCs/>
          <w:iCs/>
          <w:sz w:val="22"/>
          <w:szCs w:val="22"/>
          <w:lang w:val="en-GB"/>
        </w:rPr>
      </w:pPr>
    </w:p>
    <w:p w14:paraId="22F6103E" w14:textId="77777777" w:rsidR="003E67BA" w:rsidRPr="00A46388" w:rsidRDefault="003E67BA" w:rsidP="00A46388">
      <w:pPr>
        <w:pStyle w:val="Default"/>
        <w:tabs>
          <w:tab w:val="left" w:pos="720"/>
          <w:tab w:val="left" w:pos="900"/>
        </w:tabs>
        <w:ind w:left="720"/>
        <w:jc w:val="both"/>
        <w:rPr>
          <w:rFonts w:ascii="Calibri" w:hAnsi="Calibri" w:cs="Calibri"/>
          <w:bCs/>
          <w:iCs/>
          <w:sz w:val="22"/>
          <w:szCs w:val="22"/>
          <w:lang w:val="en-GB"/>
        </w:rPr>
      </w:pPr>
    </w:p>
    <w:p w14:paraId="54D9EB85" w14:textId="2A5C68B7" w:rsidR="003E67BA" w:rsidRPr="00A46388" w:rsidRDefault="003E67BA" w:rsidP="00015EE4">
      <w:pPr>
        <w:pStyle w:val="Default"/>
        <w:tabs>
          <w:tab w:val="left" w:pos="720"/>
          <w:tab w:val="left" w:pos="900"/>
        </w:tabs>
        <w:jc w:val="both"/>
        <w:rPr>
          <w:rFonts w:ascii="Calibri" w:hAnsi="Calibri" w:cs="Calibri"/>
          <w:bCs/>
          <w:iCs/>
          <w:sz w:val="22"/>
          <w:szCs w:val="22"/>
          <w:lang w:val="en-GB"/>
        </w:rPr>
      </w:pPr>
    </w:p>
    <w:p w14:paraId="2C4C43CC" w14:textId="77777777" w:rsidR="003E67BA" w:rsidRPr="00A46388" w:rsidRDefault="003E67BA" w:rsidP="00A46388">
      <w:pPr>
        <w:pStyle w:val="Default"/>
        <w:tabs>
          <w:tab w:val="left" w:pos="720"/>
          <w:tab w:val="left" w:pos="900"/>
        </w:tabs>
        <w:ind w:left="720"/>
        <w:jc w:val="both"/>
        <w:rPr>
          <w:rFonts w:ascii="Calibri" w:hAnsi="Calibri" w:cs="Calibri"/>
          <w:bCs/>
          <w:iCs/>
          <w:sz w:val="22"/>
          <w:szCs w:val="22"/>
          <w:lang w:val="en-GB"/>
        </w:rPr>
      </w:pPr>
    </w:p>
    <w:p w14:paraId="368F3AFB" w14:textId="5483393F" w:rsidR="0087280C" w:rsidRPr="00A46388" w:rsidRDefault="003E67BA" w:rsidP="00A46388">
      <w:pPr>
        <w:pStyle w:val="Default"/>
        <w:numPr>
          <w:ilvl w:val="0"/>
          <w:numId w:val="44"/>
        </w:numPr>
        <w:tabs>
          <w:tab w:val="left" w:pos="720"/>
          <w:tab w:val="left" w:pos="900"/>
        </w:tabs>
        <w:jc w:val="both"/>
        <w:rPr>
          <w:rFonts w:ascii="Calibri" w:hAnsi="Calibri" w:cs="Calibri"/>
          <w:bCs/>
          <w:iCs/>
          <w:sz w:val="22"/>
          <w:szCs w:val="22"/>
          <w:lang w:val="en-GB"/>
        </w:rPr>
      </w:pPr>
      <w:r w:rsidRPr="00A46388">
        <w:rPr>
          <w:rFonts w:ascii="Calibri" w:hAnsi="Calibri" w:cs="Calibri"/>
          <w:bCs/>
          <w:iCs/>
          <w:sz w:val="22"/>
          <w:szCs w:val="22"/>
          <w:lang w:val="en-GB"/>
        </w:rPr>
        <w:t>Over</w:t>
      </w:r>
      <w:r w:rsidR="002C52AC" w:rsidRPr="00A46388">
        <w:rPr>
          <w:rFonts w:ascii="Calibri" w:hAnsi="Calibri" w:cs="Calibri"/>
          <w:bCs/>
          <w:iCs/>
          <w:sz w:val="22"/>
          <w:szCs w:val="22"/>
          <w:lang w:val="en-GB"/>
        </w:rPr>
        <w:t>view of the number of</w:t>
      </w:r>
      <w:r w:rsidRPr="00A46388">
        <w:rPr>
          <w:rFonts w:ascii="Calibri" w:hAnsi="Calibri" w:cs="Calibri"/>
          <w:bCs/>
          <w:iCs/>
          <w:sz w:val="22"/>
          <w:szCs w:val="22"/>
          <w:lang w:val="en-GB"/>
        </w:rPr>
        <w:t xml:space="preserve"> offered</w:t>
      </w:r>
      <w:r w:rsidR="002C52AC" w:rsidRPr="00A46388">
        <w:rPr>
          <w:rFonts w:ascii="Calibri" w:hAnsi="Calibri" w:cs="Calibri"/>
          <w:bCs/>
          <w:iCs/>
          <w:sz w:val="22"/>
          <w:szCs w:val="22"/>
          <w:lang w:val="en-GB"/>
        </w:rPr>
        <w:t xml:space="preserve"> seats on aircraft that the airline will transport from the new destinations from/to "Skopje International Airport" and the airport</w:t>
      </w:r>
      <w:r w:rsidRPr="00A46388">
        <w:rPr>
          <w:rFonts w:ascii="Calibri" w:hAnsi="Calibri" w:cs="Calibri"/>
          <w:bCs/>
          <w:iCs/>
          <w:sz w:val="22"/>
          <w:szCs w:val="22"/>
          <w:lang w:val="en-GB"/>
        </w:rPr>
        <w:t xml:space="preserve"> "St. Paul the Apostle" – </w:t>
      </w:r>
      <w:proofErr w:type="spellStart"/>
      <w:r w:rsidRPr="00A46388">
        <w:rPr>
          <w:rFonts w:ascii="Calibri" w:hAnsi="Calibri" w:cs="Calibri"/>
          <w:bCs/>
          <w:iCs/>
          <w:sz w:val="22"/>
          <w:szCs w:val="22"/>
          <w:lang w:val="en-GB"/>
        </w:rPr>
        <w:t>Ohrid</w:t>
      </w:r>
      <w:proofErr w:type="spellEnd"/>
      <w:r w:rsidRPr="00A46388">
        <w:rPr>
          <w:rFonts w:ascii="Calibri" w:hAnsi="Calibri" w:cs="Calibri"/>
          <w:bCs/>
          <w:iCs/>
          <w:sz w:val="22"/>
          <w:szCs w:val="22"/>
          <w:lang w:val="en-GB"/>
        </w:rPr>
        <w:t>.</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7"/>
        <w:gridCol w:w="2654"/>
        <w:gridCol w:w="2646"/>
        <w:gridCol w:w="2529"/>
      </w:tblGrid>
      <w:tr w:rsidR="0087280C" w:rsidRPr="00A46388" w14:paraId="641E548C" w14:textId="77777777" w:rsidTr="00615736">
        <w:trPr>
          <w:jc w:val="center"/>
        </w:trPr>
        <w:tc>
          <w:tcPr>
            <w:tcW w:w="467" w:type="dxa"/>
            <w:shd w:val="clear" w:color="auto" w:fill="E6E6E6"/>
          </w:tcPr>
          <w:p w14:paraId="2FD67551" w14:textId="77777777" w:rsidR="0087280C" w:rsidRPr="00A46388" w:rsidRDefault="0087280C" w:rsidP="00A46388">
            <w:pPr>
              <w:pStyle w:val="Default"/>
              <w:jc w:val="both"/>
              <w:rPr>
                <w:rFonts w:ascii="Calibri" w:hAnsi="Calibri" w:cs="Calibri"/>
                <w:sz w:val="22"/>
                <w:szCs w:val="22"/>
                <w:lang w:val="en-GB"/>
              </w:rPr>
            </w:pPr>
          </w:p>
        </w:tc>
        <w:tc>
          <w:tcPr>
            <w:tcW w:w="2654" w:type="dxa"/>
            <w:shd w:val="clear" w:color="auto" w:fill="E6E6E6"/>
            <w:vAlign w:val="center"/>
          </w:tcPr>
          <w:p w14:paraId="515F7EDD" w14:textId="2077623D" w:rsidR="0087280C"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destination</w:t>
            </w:r>
          </w:p>
        </w:tc>
        <w:tc>
          <w:tcPr>
            <w:tcW w:w="2646" w:type="dxa"/>
            <w:shd w:val="clear" w:color="auto" w:fill="E6E6E6"/>
            <w:vAlign w:val="center"/>
          </w:tcPr>
          <w:p w14:paraId="5792C757" w14:textId="2DB5FEFD" w:rsidR="0087280C"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number of seats offered</w:t>
            </w:r>
          </w:p>
        </w:tc>
        <w:tc>
          <w:tcPr>
            <w:tcW w:w="2529" w:type="dxa"/>
            <w:shd w:val="clear" w:color="auto" w:fill="E6E6E6"/>
            <w:vAlign w:val="center"/>
          </w:tcPr>
          <w:p w14:paraId="34F63364" w14:textId="5E709EF4" w:rsidR="0087280C" w:rsidRPr="00A46388" w:rsidRDefault="002C52AC" w:rsidP="00A46388">
            <w:pPr>
              <w:pStyle w:val="Default"/>
              <w:jc w:val="both"/>
              <w:rPr>
                <w:rFonts w:ascii="Calibri" w:hAnsi="Calibri" w:cs="Calibri"/>
                <w:sz w:val="22"/>
                <w:szCs w:val="22"/>
                <w:lang w:val="en-GB"/>
              </w:rPr>
            </w:pPr>
            <w:r w:rsidRPr="00A46388">
              <w:rPr>
                <w:rFonts w:ascii="Calibri" w:hAnsi="Calibri" w:cs="Calibri"/>
                <w:sz w:val="22"/>
                <w:szCs w:val="22"/>
                <w:lang w:val="en-GB"/>
              </w:rPr>
              <w:t>number of departing passengers</w:t>
            </w:r>
          </w:p>
        </w:tc>
      </w:tr>
      <w:tr w:rsidR="0087280C" w:rsidRPr="00A46388" w14:paraId="6EBA8F5A" w14:textId="77777777" w:rsidTr="00615736">
        <w:trPr>
          <w:jc w:val="center"/>
        </w:trPr>
        <w:tc>
          <w:tcPr>
            <w:tcW w:w="467" w:type="dxa"/>
            <w:shd w:val="clear" w:color="auto" w:fill="E6E6E6"/>
          </w:tcPr>
          <w:p w14:paraId="7A9E7B2A"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1</w:t>
            </w:r>
          </w:p>
        </w:tc>
        <w:tc>
          <w:tcPr>
            <w:tcW w:w="2654" w:type="dxa"/>
            <w:shd w:val="clear" w:color="auto" w:fill="E6E6E6"/>
          </w:tcPr>
          <w:p w14:paraId="2CE7E136"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56B79E45"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5D3FAC1C"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481DB09D" w14:textId="77777777" w:rsidTr="00615736">
        <w:trPr>
          <w:jc w:val="center"/>
        </w:trPr>
        <w:tc>
          <w:tcPr>
            <w:tcW w:w="467" w:type="dxa"/>
            <w:shd w:val="clear" w:color="auto" w:fill="E6E6E6"/>
          </w:tcPr>
          <w:p w14:paraId="061A6017"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2</w:t>
            </w:r>
          </w:p>
        </w:tc>
        <w:tc>
          <w:tcPr>
            <w:tcW w:w="2654" w:type="dxa"/>
            <w:shd w:val="clear" w:color="auto" w:fill="E6E6E6"/>
          </w:tcPr>
          <w:p w14:paraId="3CE51784"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3BC3EF88"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66C9004E"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3EAFFFAB" w14:textId="77777777" w:rsidTr="00615736">
        <w:trPr>
          <w:jc w:val="center"/>
        </w:trPr>
        <w:tc>
          <w:tcPr>
            <w:tcW w:w="467" w:type="dxa"/>
            <w:shd w:val="clear" w:color="auto" w:fill="E6E6E6"/>
          </w:tcPr>
          <w:p w14:paraId="360D4FAD"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3</w:t>
            </w:r>
          </w:p>
        </w:tc>
        <w:tc>
          <w:tcPr>
            <w:tcW w:w="2654" w:type="dxa"/>
            <w:shd w:val="clear" w:color="auto" w:fill="E6E6E6"/>
          </w:tcPr>
          <w:p w14:paraId="37B6751E"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6DB7CE7F"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3F79CCBB"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40404698" w14:textId="77777777" w:rsidTr="00615736">
        <w:trPr>
          <w:jc w:val="center"/>
        </w:trPr>
        <w:tc>
          <w:tcPr>
            <w:tcW w:w="467" w:type="dxa"/>
            <w:shd w:val="clear" w:color="auto" w:fill="E6E6E6"/>
          </w:tcPr>
          <w:p w14:paraId="00F025E1"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4</w:t>
            </w:r>
          </w:p>
        </w:tc>
        <w:tc>
          <w:tcPr>
            <w:tcW w:w="2654" w:type="dxa"/>
            <w:shd w:val="clear" w:color="auto" w:fill="E6E6E6"/>
          </w:tcPr>
          <w:p w14:paraId="17E9EBA7"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04022104"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60B95009"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54B3CB48" w14:textId="77777777" w:rsidTr="00615736">
        <w:trPr>
          <w:jc w:val="center"/>
        </w:trPr>
        <w:tc>
          <w:tcPr>
            <w:tcW w:w="467" w:type="dxa"/>
            <w:shd w:val="clear" w:color="auto" w:fill="E6E6E6"/>
          </w:tcPr>
          <w:p w14:paraId="7CE104CA"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5</w:t>
            </w:r>
          </w:p>
        </w:tc>
        <w:tc>
          <w:tcPr>
            <w:tcW w:w="2654" w:type="dxa"/>
            <w:shd w:val="clear" w:color="auto" w:fill="E6E6E6"/>
          </w:tcPr>
          <w:p w14:paraId="5F81B5D6"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0E29C7B5"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73DF32FB"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31E8AE29" w14:textId="77777777" w:rsidTr="00615736">
        <w:trPr>
          <w:jc w:val="center"/>
        </w:trPr>
        <w:tc>
          <w:tcPr>
            <w:tcW w:w="467" w:type="dxa"/>
            <w:shd w:val="clear" w:color="auto" w:fill="E6E6E6"/>
          </w:tcPr>
          <w:p w14:paraId="108A6BFD"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6</w:t>
            </w:r>
          </w:p>
        </w:tc>
        <w:tc>
          <w:tcPr>
            <w:tcW w:w="2654" w:type="dxa"/>
            <w:shd w:val="clear" w:color="auto" w:fill="E6E6E6"/>
          </w:tcPr>
          <w:p w14:paraId="295D92CB"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05D52CF9"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5E2AFAE9" w14:textId="77777777" w:rsidR="0087280C" w:rsidRPr="00A46388" w:rsidRDefault="0087280C" w:rsidP="00A46388">
            <w:pPr>
              <w:pStyle w:val="Default"/>
              <w:jc w:val="both"/>
              <w:rPr>
                <w:rFonts w:ascii="Calibri" w:hAnsi="Calibri" w:cs="Calibri"/>
                <w:sz w:val="22"/>
                <w:szCs w:val="22"/>
                <w:lang w:val="en-GB"/>
              </w:rPr>
            </w:pPr>
          </w:p>
        </w:tc>
      </w:tr>
      <w:tr w:rsidR="0087280C" w:rsidRPr="00A46388" w14:paraId="02B4EC51" w14:textId="77777777" w:rsidTr="00615736">
        <w:trPr>
          <w:jc w:val="center"/>
        </w:trPr>
        <w:tc>
          <w:tcPr>
            <w:tcW w:w="467" w:type="dxa"/>
            <w:shd w:val="clear" w:color="auto" w:fill="E6E6E6"/>
          </w:tcPr>
          <w:p w14:paraId="466E3BDA" w14:textId="77777777" w:rsidR="0087280C" w:rsidRPr="00A46388" w:rsidRDefault="0087280C" w:rsidP="00A46388">
            <w:pPr>
              <w:pStyle w:val="Default"/>
              <w:jc w:val="both"/>
              <w:rPr>
                <w:rFonts w:ascii="Calibri" w:hAnsi="Calibri" w:cs="Calibri"/>
                <w:sz w:val="22"/>
                <w:szCs w:val="22"/>
                <w:lang w:val="en-GB"/>
              </w:rPr>
            </w:pPr>
            <w:r w:rsidRPr="00A46388">
              <w:rPr>
                <w:rFonts w:ascii="Calibri" w:hAnsi="Calibri" w:cs="Calibri"/>
                <w:sz w:val="22"/>
                <w:szCs w:val="22"/>
                <w:lang w:val="en-GB"/>
              </w:rPr>
              <w:t>7</w:t>
            </w:r>
          </w:p>
        </w:tc>
        <w:tc>
          <w:tcPr>
            <w:tcW w:w="2654" w:type="dxa"/>
            <w:shd w:val="clear" w:color="auto" w:fill="E6E6E6"/>
          </w:tcPr>
          <w:p w14:paraId="0DFAF5B0" w14:textId="77777777" w:rsidR="0087280C" w:rsidRPr="00A46388" w:rsidRDefault="0087280C" w:rsidP="00A46388">
            <w:pPr>
              <w:pStyle w:val="Default"/>
              <w:jc w:val="both"/>
              <w:rPr>
                <w:rFonts w:ascii="Calibri" w:hAnsi="Calibri" w:cs="Calibri"/>
                <w:sz w:val="22"/>
                <w:szCs w:val="22"/>
                <w:lang w:val="en-GB"/>
              </w:rPr>
            </w:pPr>
          </w:p>
        </w:tc>
        <w:tc>
          <w:tcPr>
            <w:tcW w:w="2646" w:type="dxa"/>
            <w:shd w:val="clear" w:color="auto" w:fill="E6E6E6"/>
          </w:tcPr>
          <w:p w14:paraId="6FB00C18" w14:textId="77777777" w:rsidR="0087280C" w:rsidRPr="00A46388" w:rsidRDefault="0087280C" w:rsidP="00A46388">
            <w:pPr>
              <w:pStyle w:val="Default"/>
              <w:jc w:val="both"/>
              <w:rPr>
                <w:rFonts w:ascii="Calibri" w:hAnsi="Calibri" w:cs="Calibri"/>
                <w:sz w:val="22"/>
                <w:szCs w:val="22"/>
                <w:lang w:val="en-GB"/>
              </w:rPr>
            </w:pPr>
          </w:p>
        </w:tc>
        <w:tc>
          <w:tcPr>
            <w:tcW w:w="2529" w:type="dxa"/>
            <w:shd w:val="clear" w:color="auto" w:fill="E6E6E6"/>
          </w:tcPr>
          <w:p w14:paraId="4FCCE689" w14:textId="77777777" w:rsidR="0087280C" w:rsidRPr="00A46388" w:rsidRDefault="0087280C" w:rsidP="00A46388">
            <w:pPr>
              <w:pStyle w:val="Default"/>
              <w:jc w:val="both"/>
              <w:rPr>
                <w:rFonts w:ascii="Calibri" w:hAnsi="Calibri" w:cs="Calibri"/>
                <w:sz w:val="22"/>
                <w:szCs w:val="22"/>
                <w:lang w:val="en-GB"/>
              </w:rPr>
            </w:pPr>
          </w:p>
        </w:tc>
      </w:tr>
    </w:tbl>
    <w:p w14:paraId="6984721D" w14:textId="77777777" w:rsidR="008E173B" w:rsidRPr="00A46388" w:rsidRDefault="008E173B" w:rsidP="00A46388">
      <w:pPr>
        <w:pStyle w:val="Default"/>
        <w:jc w:val="both"/>
        <w:rPr>
          <w:rFonts w:ascii="Calibri" w:hAnsi="Calibri" w:cs="Calibri"/>
          <w:bCs/>
          <w:iCs/>
          <w:sz w:val="22"/>
          <w:szCs w:val="22"/>
          <w:lang w:val="en-GB"/>
        </w:rPr>
      </w:pPr>
    </w:p>
    <w:p w14:paraId="191ABD32" w14:textId="77777777" w:rsidR="008E173B" w:rsidRPr="00A46388" w:rsidRDefault="008E173B" w:rsidP="00A46388">
      <w:pPr>
        <w:pStyle w:val="Default"/>
        <w:tabs>
          <w:tab w:val="left" w:pos="900"/>
        </w:tabs>
        <w:ind w:left="360"/>
        <w:jc w:val="both"/>
        <w:rPr>
          <w:rFonts w:ascii="Calibri" w:hAnsi="Calibri" w:cs="Calibri"/>
          <w:sz w:val="22"/>
          <w:szCs w:val="22"/>
          <w:lang w:val="en-GB"/>
        </w:rPr>
      </w:pPr>
    </w:p>
    <w:p w14:paraId="6AFD2C92" w14:textId="71FD9C94" w:rsidR="0087280C" w:rsidRDefault="0087280C" w:rsidP="00A46388">
      <w:pPr>
        <w:pStyle w:val="Default"/>
        <w:tabs>
          <w:tab w:val="left" w:pos="720"/>
          <w:tab w:val="left" w:pos="900"/>
        </w:tabs>
        <w:jc w:val="both"/>
        <w:rPr>
          <w:rFonts w:ascii="Calibri" w:hAnsi="Calibri" w:cs="Calibri"/>
          <w:sz w:val="22"/>
          <w:szCs w:val="22"/>
          <w:lang w:val="en-GB"/>
        </w:rPr>
      </w:pPr>
    </w:p>
    <w:p w14:paraId="3F3AD0B6"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4E659B34"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2AFFEAF7"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36E5CDBD"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2912947E"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48D76E87"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0BB81932"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30AB5913"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3884F370"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5F7BD8BE"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2D36CEAF"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2AA3EB5D"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6D8915D1"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3F16D442"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69D9C004" w14:textId="77777777" w:rsidR="00015EE4" w:rsidRDefault="00015EE4" w:rsidP="00A46388">
      <w:pPr>
        <w:pStyle w:val="Default"/>
        <w:tabs>
          <w:tab w:val="left" w:pos="720"/>
          <w:tab w:val="left" w:pos="900"/>
        </w:tabs>
        <w:jc w:val="both"/>
        <w:rPr>
          <w:rFonts w:ascii="Calibri" w:hAnsi="Calibri" w:cs="Calibri"/>
          <w:sz w:val="22"/>
          <w:szCs w:val="22"/>
          <w:lang w:val="en-GB"/>
        </w:rPr>
      </w:pPr>
    </w:p>
    <w:p w14:paraId="61A843B3" w14:textId="77777777" w:rsidR="00015EE4" w:rsidRPr="00A46388" w:rsidRDefault="00015EE4" w:rsidP="00A46388">
      <w:pPr>
        <w:pStyle w:val="Default"/>
        <w:tabs>
          <w:tab w:val="left" w:pos="720"/>
          <w:tab w:val="left" w:pos="900"/>
        </w:tabs>
        <w:jc w:val="both"/>
        <w:rPr>
          <w:rFonts w:ascii="Calibri" w:hAnsi="Calibri" w:cs="Calibri"/>
          <w:sz w:val="22"/>
          <w:szCs w:val="22"/>
          <w:lang w:val="en-GB"/>
        </w:rPr>
      </w:pPr>
    </w:p>
    <w:p w14:paraId="03CE8614" w14:textId="2E6FA5F3" w:rsidR="004825A0" w:rsidRPr="00A46388" w:rsidRDefault="004825A0" w:rsidP="00A46388">
      <w:pPr>
        <w:pStyle w:val="Default"/>
        <w:numPr>
          <w:ilvl w:val="0"/>
          <w:numId w:val="44"/>
        </w:numPr>
        <w:tabs>
          <w:tab w:val="left" w:pos="720"/>
          <w:tab w:val="left" w:pos="900"/>
        </w:tabs>
        <w:jc w:val="both"/>
        <w:rPr>
          <w:rFonts w:ascii="Calibri" w:hAnsi="Calibri" w:cs="Calibri"/>
          <w:sz w:val="22"/>
          <w:szCs w:val="22"/>
          <w:lang w:val="en-GB"/>
        </w:rPr>
      </w:pPr>
      <w:r w:rsidRPr="00A46388">
        <w:rPr>
          <w:rFonts w:ascii="Calibri" w:hAnsi="Calibri" w:cs="Calibri"/>
          <w:sz w:val="22"/>
          <w:szCs w:val="22"/>
          <w:lang w:val="en-GB"/>
        </w:rPr>
        <w:lastRenderedPageBreak/>
        <w:t xml:space="preserve">Overview of the amount of financial support to the airline for the new </w:t>
      </w:r>
      <w:proofErr w:type="spellStart"/>
      <w:r w:rsidRPr="00A46388">
        <w:rPr>
          <w:rFonts w:ascii="Calibri" w:hAnsi="Calibri" w:cs="Calibri"/>
          <w:sz w:val="22"/>
          <w:szCs w:val="22"/>
          <w:lang w:val="en-GB"/>
        </w:rPr>
        <w:t>destinationfrom</w:t>
      </w:r>
      <w:proofErr w:type="spellEnd"/>
      <w:r w:rsidRPr="00A46388">
        <w:rPr>
          <w:rFonts w:ascii="Calibri" w:hAnsi="Calibri" w:cs="Calibri"/>
          <w:sz w:val="22"/>
          <w:szCs w:val="22"/>
          <w:lang w:val="en-GB"/>
        </w:rPr>
        <w:t xml:space="preserve">/to "Skopje International Airport" and the airport "St. Paul the Apostle" – </w:t>
      </w:r>
      <w:proofErr w:type="spellStart"/>
      <w:r w:rsidRPr="00A46388">
        <w:rPr>
          <w:rFonts w:ascii="Calibri" w:hAnsi="Calibri" w:cs="Calibri"/>
          <w:sz w:val="22"/>
          <w:szCs w:val="22"/>
          <w:lang w:val="en-GB"/>
        </w:rPr>
        <w:t>Ohrid</w:t>
      </w:r>
      <w:proofErr w:type="spellEnd"/>
      <w:r w:rsidRPr="00A46388">
        <w:rPr>
          <w:rFonts w:ascii="Calibri" w:hAnsi="Calibri" w:cs="Calibri"/>
          <w:sz w:val="22"/>
          <w:szCs w:val="22"/>
          <w:lang w:val="en-GB"/>
        </w:rPr>
        <w:t>.</w:t>
      </w:r>
    </w:p>
    <w:p w14:paraId="6899C2DE" w14:textId="74E156DE" w:rsidR="004825A0" w:rsidRPr="00A46388" w:rsidRDefault="004825A0" w:rsidP="00A46388">
      <w:pPr>
        <w:pStyle w:val="Default"/>
        <w:tabs>
          <w:tab w:val="left" w:pos="720"/>
          <w:tab w:val="left" w:pos="900"/>
        </w:tabs>
        <w:ind w:left="720"/>
        <w:jc w:val="both"/>
        <w:rPr>
          <w:rFonts w:ascii="Calibri" w:hAnsi="Calibri" w:cs="Calibri"/>
          <w:sz w:val="22"/>
          <w:szCs w:val="22"/>
          <w:lang w:val="en-GB"/>
        </w:rPr>
      </w:pP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7"/>
        <w:gridCol w:w="2654"/>
        <w:gridCol w:w="2646"/>
        <w:gridCol w:w="2529"/>
      </w:tblGrid>
      <w:tr w:rsidR="0081638F" w:rsidRPr="00A46388" w14:paraId="18062A00" w14:textId="77777777" w:rsidTr="0081638F">
        <w:trPr>
          <w:jc w:val="center"/>
        </w:trPr>
        <w:tc>
          <w:tcPr>
            <w:tcW w:w="467" w:type="dxa"/>
            <w:shd w:val="clear" w:color="auto" w:fill="E6E6E6"/>
          </w:tcPr>
          <w:p w14:paraId="22BD88C9" w14:textId="77777777" w:rsidR="0081638F" w:rsidRPr="00A46388" w:rsidRDefault="0081638F" w:rsidP="0081638F">
            <w:pPr>
              <w:pStyle w:val="Default"/>
              <w:jc w:val="both"/>
              <w:rPr>
                <w:rFonts w:ascii="Calibri" w:hAnsi="Calibri" w:cs="Calibri"/>
                <w:sz w:val="22"/>
                <w:szCs w:val="22"/>
                <w:lang w:val="en-GB"/>
              </w:rPr>
            </w:pPr>
          </w:p>
        </w:tc>
        <w:tc>
          <w:tcPr>
            <w:tcW w:w="2654" w:type="dxa"/>
            <w:shd w:val="clear" w:color="auto" w:fill="E6E6E6"/>
            <w:vAlign w:val="center"/>
          </w:tcPr>
          <w:p w14:paraId="5C3558C4" w14:textId="77777777" w:rsidR="0081638F" w:rsidRPr="00A46388" w:rsidRDefault="0081638F" w:rsidP="0081638F">
            <w:pPr>
              <w:pStyle w:val="Default"/>
              <w:jc w:val="both"/>
              <w:rPr>
                <w:rFonts w:ascii="Calibri" w:hAnsi="Calibri" w:cs="Calibri"/>
                <w:sz w:val="22"/>
                <w:szCs w:val="22"/>
                <w:lang w:val="en-GB"/>
              </w:rPr>
            </w:pPr>
            <w:r w:rsidRPr="00A46388">
              <w:rPr>
                <w:rFonts w:ascii="Calibri" w:hAnsi="Calibri" w:cs="Calibri"/>
                <w:sz w:val="22"/>
                <w:szCs w:val="22"/>
                <w:lang w:val="en-GB"/>
              </w:rPr>
              <w:t>destination</w:t>
            </w:r>
          </w:p>
        </w:tc>
        <w:tc>
          <w:tcPr>
            <w:tcW w:w="2646" w:type="dxa"/>
            <w:shd w:val="clear" w:color="auto" w:fill="E6E6E6"/>
            <w:vAlign w:val="center"/>
          </w:tcPr>
          <w:p w14:paraId="059B3791" w14:textId="7D987487"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year</w:t>
            </w:r>
          </w:p>
        </w:tc>
        <w:tc>
          <w:tcPr>
            <w:tcW w:w="2529" w:type="dxa"/>
            <w:shd w:val="clear" w:color="auto" w:fill="E6E6E6"/>
            <w:vAlign w:val="center"/>
          </w:tcPr>
          <w:p w14:paraId="7DFC2B1E" w14:textId="77777777" w:rsidR="0081638F" w:rsidRPr="00A46388" w:rsidRDefault="0081638F" w:rsidP="0081638F">
            <w:pPr>
              <w:pStyle w:val="Default"/>
              <w:jc w:val="both"/>
              <w:rPr>
                <w:rFonts w:ascii="Calibri" w:hAnsi="Calibri" w:cs="Calibri"/>
                <w:sz w:val="22"/>
                <w:szCs w:val="22"/>
                <w:lang w:val="en-GB"/>
              </w:rPr>
            </w:pPr>
            <w:r w:rsidRPr="00A46388">
              <w:rPr>
                <w:rFonts w:ascii="Calibri" w:hAnsi="Calibri" w:cs="Calibri"/>
                <w:sz w:val="22"/>
                <w:szCs w:val="22"/>
                <w:lang w:val="en-GB"/>
              </w:rPr>
              <w:t>Amount of financial</w:t>
            </w:r>
          </w:p>
          <w:p w14:paraId="2EAF596B" w14:textId="4E0F27C4" w:rsidR="0081638F" w:rsidRPr="00A46388" w:rsidRDefault="0081638F" w:rsidP="0081638F">
            <w:pPr>
              <w:pStyle w:val="Default"/>
              <w:jc w:val="both"/>
              <w:rPr>
                <w:rFonts w:ascii="Calibri" w:hAnsi="Calibri" w:cs="Calibri"/>
                <w:sz w:val="22"/>
                <w:szCs w:val="22"/>
                <w:lang w:val="en-GB"/>
              </w:rPr>
            </w:pPr>
            <w:r w:rsidRPr="00A46388">
              <w:rPr>
                <w:rFonts w:ascii="Calibri" w:hAnsi="Calibri" w:cs="Calibri"/>
                <w:sz w:val="22"/>
                <w:szCs w:val="22"/>
                <w:lang w:val="en-GB"/>
              </w:rPr>
              <w:t>support</w:t>
            </w:r>
          </w:p>
        </w:tc>
      </w:tr>
      <w:tr w:rsidR="0081638F" w:rsidRPr="00A46388" w14:paraId="7EA15C9D" w14:textId="77777777" w:rsidTr="0081638F">
        <w:trPr>
          <w:jc w:val="center"/>
        </w:trPr>
        <w:tc>
          <w:tcPr>
            <w:tcW w:w="467" w:type="dxa"/>
            <w:vMerge w:val="restart"/>
            <w:shd w:val="clear" w:color="auto" w:fill="E6E6E6"/>
          </w:tcPr>
          <w:p w14:paraId="3F860A75" w14:textId="77777777" w:rsidR="0081638F" w:rsidRPr="00A46388" w:rsidRDefault="0081638F" w:rsidP="0081638F">
            <w:pPr>
              <w:pStyle w:val="Default"/>
              <w:jc w:val="both"/>
              <w:rPr>
                <w:rFonts w:ascii="Calibri" w:hAnsi="Calibri" w:cs="Calibri"/>
                <w:sz w:val="22"/>
                <w:szCs w:val="22"/>
                <w:lang w:val="en-GB"/>
              </w:rPr>
            </w:pPr>
            <w:r w:rsidRPr="00A46388">
              <w:rPr>
                <w:rFonts w:ascii="Calibri" w:hAnsi="Calibri" w:cs="Calibri"/>
                <w:sz w:val="22"/>
                <w:szCs w:val="22"/>
                <w:lang w:val="en-GB"/>
              </w:rPr>
              <w:t>1</w:t>
            </w:r>
          </w:p>
        </w:tc>
        <w:tc>
          <w:tcPr>
            <w:tcW w:w="2654" w:type="dxa"/>
            <w:vMerge w:val="restart"/>
            <w:shd w:val="clear" w:color="auto" w:fill="E6E6E6"/>
          </w:tcPr>
          <w:p w14:paraId="144BF6C9"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41472D0C" w14:textId="5CDF8C43"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2023</w:t>
            </w:r>
          </w:p>
        </w:tc>
        <w:tc>
          <w:tcPr>
            <w:tcW w:w="2529" w:type="dxa"/>
            <w:shd w:val="clear" w:color="auto" w:fill="E6E6E6"/>
          </w:tcPr>
          <w:p w14:paraId="62980FC1"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4D05E6C4" w14:textId="77777777" w:rsidTr="0081638F">
        <w:trPr>
          <w:jc w:val="center"/>
        </w:trPr>
        <w:tc>
          <w:tcPr>
            <w:tcW w:w="467" w:type="dxa"/>
            <w:vMerge/>
            <w:shd w:val="clear" w:color="auto" w:fill="E6E6E6"/>
          </w:tcPr>
          <w:p w14:paraId="0F6AFCC2" w14:textId="0EB4D582"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166F4C8F"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46D8D8A0" w14:textId="0714DE87"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2024</w:t>
            </w:r>
          </w:p>
        </w:tc>
        <w:tc>
          <w:tcPr>
            <w:tcW w:w="2529" w:type="dxa"/>
            <w:shd w:val="clear" w:color="auto" w:fill="E6E6E6"/>
          </w:tcPr>
          <w:p w14:paraId="07FB4154"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03736138" w14:textId="77777777" w:rsidTr="0081638F">
        <w:trPr>
          <w:jc w:val="center"/>
        </w:trPr>
        <w:tc>
          <w:tcPr>
            <w:tcW w:w="467" w:type="dxa"/>
            <w:vMerge/>
            <w:shd w:val="clear" w:color="auto" w:fill="E6E6E6"/>
          </w:tcPr>
          <w:p w14:paraId="7672D055" w14:textId="4A6FA07C"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2DAF32A2"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35363E1B" w14:textId="46A9A201"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2025</w:t>
            </w:r>
          </w:p>
        </w:tc>
        <w:tc>
          <w:tcPr>
            <w:tcW w:w="2529" w:type="dxa"/>
            <w:shd w:val="clear" w:color="auto" w:fill="E6E6E6"/>
          </w:tcPr>
          <w:p w14:paraId="7CF94FB2"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6E484936" w14:textId="77777777" w:rsidTr="0081638F">
        <w:trPr>
          <w:jc w:val="center"/>
        </w:trPr>
        <w:tc>
          <w:tcPr>
            <w:tcW w:w="467" w:type="dxa"/>
            <w:vMerge w:val="restart"/>
            <w:shd w:val="clear" w:color="auto" w:fill="E6E6E6"/>
          </w:tcPr>
          <w:p w14:paraId="7C655710" w14:textId="5D6CECB6"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w:t>
            </w:r>
          </w:p>
        </w:tc>
        <w:tc>
          <w:tcPr>
            <w:tcW w:w="2654" w:type="dxa"/>
            <w:vMerge w:val="restart"/>
            <w:shd w:val="clear" w:color="auto" w:fill="E6E6E6"/>
          </w:tcPr>
          <w:p w14:paraId="56CA0A14"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1FF1987B" w14:textId="697A34C3"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2023</w:t>
            </w:r>
          </w:p>
        </w:tc>
        <w:tc>
          <w:tcPr>
            <w:tcW w:w="2529" w:type="dxa"/>
            <w:shd w:val="clear" w:color="auto" w:fill="E6E6E6"/>
          </w:tcPr>
          <w:p w14:paraId="127359CA"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4E432538" w14:textId="77777777" w:rsidTr="0081638F">
        <w:trPr>
          <w:jc w:val="center"/>
        </w:trPr>
        <w:tc>
          <w:tcPr>
            <w:tcW w:w="467" w:type="dxa"/>
            <w:vMerge/>
            <w:shd w:val="clear" w:color="auto" w:fill="E6E6E6"/>
          </w:tcPr>
          <w:p w14:paraId="662D8A9C" w14:textId="36C1D789"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7C2B7562"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2A433454" w14:textId="1046FA21"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2024</w:t>
            </w:r>
          </w:p>
        </w:tc>
        <w:tc>
          <w:tcPr>
            <w:tcW w:w="2529" w:type="dxa"/>
            <w:shd w:val="clear" w:color="auto" w:fill="E6E6E6"/>
          </w:tcPr>
          <w:p w14:paraId="6F3B3A94"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60459356" w14:textId="77777777" w:rsidTr="0081638F">
        <w:trPr>
          <w:jc w:val="center"/>
        </w:trPr>
        <w:tc>
          <w:tcPr>
            <w:tcW w:w="467" w:type="dxa"/>
            <w:vMerge/>
            <w:shd w:val="clear" w:color="auto" w:fill="E6E6E6"/>
          </w:tcPr>
          <w:p w14:paraId="3669B1B9" w14:textId="77777777"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0FD3E2D2"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4EB1593F" w14:textId="0DF67CF0"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2025</w:t>
            </w:r>
          </w:p>
        </w:tc>
        <w:tc>
          <w:tcPr>
            <w:tcW w:w="2529" w:type="dxa"/>
            <w:shd w:val="clear" w:color="auto" w:fill="E6E6E6"/>
          </w:tcPr>
          <w:p w14:paraId="04B9A041"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3F867AF3" w14:textId="77777777" w:rsidTr="0081638F">
        <w:trPr>
          <w:jc w:val="center"/>
        </w:trPr>
        <w:tc>
          <w:tcPr>
            <w:tcW w:w="467" w:type="dxa"/>
            <w:vMerge w:val="restart"/>
            <w:shd w:val="clear" w:color="auto" w:fill="E6E6E6"/>
          </w:tcPr>
          <w:p w14:paraId="00F7AD17" w14:textId="6DFEB9AF"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3</w:t>
            </w:r>
          </w:p>
        </w:tc>
        <w:tc>
          <w:tcPr>
            <w:tcW w:w="2654" w:type="dxa"/>
            <w:vMerge w:val="restart"/>
            <w:shd w:val="clear" w:color="auto" w:fill="E6E6E6"/>
          </w:tcPr>
          <w:p w14:paraId="38B7F35E"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040036D8" w14:textId="594F0657"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2023</w:t>
            </w:r>
          </w:p>
        </w:tc>
        <w:tc>
          <w:tcPr>
            <w:tcW w:w="2529" w:type="dxa"/>
            <w:shd w:val="clear" w:color="auto" w:fill="E6E6E6"/>
          </w:tcPr>
          <w:p w14:paraId="1744A54F"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3B9E59FE" w14:textId="77777777" w:rsidTr="0081638F">
        <w:trPr>
          <w:jc w:val="center"/>
        </w:trPr>
        <w:tc>
          <w:tcPr>
            <w:tcW w:w="467" w:type="dxa"/>
            <w:vMerge/>
            <w:shd w:val="clear" w:color="auto" w:fill="E6E6E6"/>
          </w:tcPr>
          <w:p w14:paraId="5F02750D" w14:textId="77777777"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7C516F20"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5B21250C" w14:textId="47B32E24"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2024</w:t>
            </w:r>
          </w:p>
        </w:tc>
        <w:tc>
          <w:tcPr>
            <w:tcW w:w="2529" w:type="dxa"/>
            <w:shd w:val="clear" w:color="auto" w:fill="E6E6E6"/>
          </w:tcPr>
          <w:p w14:paraId="2197121B" w14:textId="77777777" w:rsidR="0081638F" w:rsidRPr="00A46388" w:rsidRDefault="0081638F" w:rsidP="0081638F">
            <w:pPr>
              <w:pStyle w:val="Default"/>
              <w:jc w:val="both"/>
              <w:rPr>
                <w:rFonts w:ascii="Calibri" w:hAnsi="Calibri" w:cs="Calibri"/>
                <w:sz w:val="22"/>
                <w:szCs w:val="22"/>
                <w:lang w:val="en-GB"/>
              </w:rPr>
            </w:pPr>
          </w:p>
        </w:tc>
      </w:tr>
      <w:tr w:rsidR="0081638F" w:rsidRPr="00A46388" w14:paraId="3BB720D1" w14:textId="77777777" w:rsidTr="0081638F">
        <w:trPr>
          <w:jc w:val="center"/>
        </w:trPr>
        <w:tc>
          <w:tcPr>
            <w:tcW w:w="467" w:type="dxa"/>
            <w:vMerge/>
            <w:shd w:val="clear" w:color="auto" w:fill="E6E6E6"/>
          </w:tcPr>
          <w:p w14:paraId="25279F69" w14:textId="6026736C" w:rsidR="0081638F" w:rsidRPr="00A46388" w:rsidRDefault="0081638F" w:rsidP="0081638F">
            <w:pPr>
              <w:pStyle w:val="Default"/>
              <w:jc w:val="both"/>
              <w:rPr>
                <w:rFonts w:ascii="Calibri" w:hAnsi="Calibri" w:cs="Calibri"/>
                <w:sz w:val="22"/>
                <w:szCs w:val="22"/>
                <w:lang w:val="en-GB"/>
              </w:rPr>
            </w:pPr>
          </w:p>
        </w:tc>
        <w:tc>
          <w:tcPr>
            <w:tcW w:w="2654" w:type="dxa"/>
            <w:vMerge/>
            <w:shd w:val="clear" w:color="auto" w:fill="E6E6E6"/>
          </w:tcPr>
          <w:p w14:paraId="7C1B3E88" w14:textId="77777777" w:rsidR="0081638F" w:rsidRPr="00A46388" w:rsidRDefault="0081638F" w:rsidP="0081638F">
            <w:pPr>
              <w:pStyle w:val="Default"/>
              <w:jc w:val="both"/>
              <w:rPr>
                <w:rFonts w:ascii="Calibri" w:hAnsi="Calibri" w:cs="Calibri"/>
                <w:sz w:val="22"/>
                <w:szCs w:val="22"/>
                <w:lang w:val="en-GB"/>
              </w:rPr>
            </w:pPr>
          </w:p>
        </w:tc>
        <w:tc>
          <w:tcPr>
            <w:tcW w:w="2646" w:type="dxa"/>
            <w:shd w:val="clear" w:color="auto" w:fill="E6E6E6"/>
          </w:tcPr>
          <w:p w14:paraId="3C3ADADF" w14:textId="3FFE028E" w:rsidR="0081638F" w:rsidRPr="00A46388" w:rsidRDefault="0081638F" w:rsidP="0081638F">
            <w:pPr>
              <w:pStyle w:val="Default"/>
              <w:jc w:val="both"/>
              <w:rPr>
                <w:rFonts w:ascii="Calibri" w:hAnsi="Calibri" w:cs="Calibri"/>
                <w:sz w:val="22"/>
                <w:szCs w:val="22"/>
                <w:lang w:val="en-GB"/>
              </w:rPr>
            </w:pPr>
            <w:r>
              <w:rPr>
                <w:rFonts w:ascii="Calibri" w:hAnsi="Calibri" w:cs="Calibri"/>
                <w:sz w:val="22"/>
                <w:szCs w:val="22"/>
                <w:lang w:val="en-GB"/>
              </w:rPr>
              <w:t>2025</w:t>
            </w:r>
          </w:p>
        </w:tc>
        <w:tc>
          <w:tcPr>
            <w:tcW w:w="2529" w:type="dxa"/>
            <w:shd w:val="clear" w:color="auto" w:fill="E6E6E6"/>
          </w:tcPr>
          <w:p w14:paraId="38EB7368" w14:textId="77777777" w:rsidR="0081638F" w:rsidRPr="00A46388" w:rsidRDefault="0081638F" w:rsidP="0081638F">
            <w:pPr>
              <w:pStyle w:val="Default"/>
              <w:jc w:val="both"/>
              <w:rPr>
                <w:rFonts w:ascii="Calibri" w:hAnsi="Calibri" w:cs="Calibri"/>
                <w:sz w:val="22"/>
                <w:szCs w:val="22"/>
                <w:lang w:val="en-GB"/>
              </w:rPr>
            </w:pPr>
          </w:p>
        </w:tc>
      </w:tr>
    </w:tbl>
    <w:p w14:paraId="1FE968A7" w14:textId="77777777" w:rsidR="004825A0" w:rsidRPr="00A46388" w:rsidRDefault="004825A0" w:rsidP="0081638F">
      <w:pPr>
        <w:pStyle w:val="Default"/>
        <w:tabs>
          <w:tab w:val="left" w:pos="720"/>
          <w:tab w:val="left" w:pos="900"/>
        </w:tabs>
        <w:jc w:val="both"/>
        <w:rPr>
          <w:rFonts w:ascii="Calibri" w:hAnsi="Calibri" w:cs="Calibri"/>
          <w:sz w:val="22"/>
          <w:szCs w:val="22"/>
          <w:lang w:val="en-GB"/>
        </w:rPr>
      </w:pPr>
    </w:p>
    <w:p w14:paraId="58609E8A" w14:textId="77777777" w:rsidR="004825A0" w:rsidRPr="00A46388" w:rsidRDefault="004825A0" w:rsidP="00A46388">
      <w:pPr>
        <w:pStyle w:val="Default"/>
        <w:tabs>
          <w:tab w:val="left" w:pos="720"/>
          <w:tab w:val="left" w:pos="900"/>
        </w:tabs>
        <w:jc w:val="both"/>
        <w:rPr>
          <w:rFonts w:ascii="Calibri" w:hAnsi="Calibri" w:cs="Calibri"/>
          <w:sz w:val="22"/>
          <w:szCs w:val="22"/>
          <w:lang w:val="en-GB"/>
        </w:rPr>
      </w:pPr>
    </w:p>
    <w:p w14:paraId="419685AB" w14:textId="77777777" w:rsidR="004825A0" w:rsidRPr="00A46388" w:rsidRDefault="004825A0" w:rsidP="00A46388">
      <w:pPr>
        <w:pStyle w:val="Default"/>
        <w:tabs>
          <w:tab w:val="left" w:pos="720"/>
          <w:tab w:val="left" w:pos="900"/>
        </w:tabs>
        <w:jc w:val="both"/>
        <w:rPr>
          <w:rFonts w:ascii="Calibri" w:hAnsi="Calibri" w:cs="Calibri"/>
          <w:sz w:val="22"/>
          <w:szCs w:val="22"/>
          <w:lang w:val="en-GB"/>
        </w:rPr>
      </w:pPr>
    </w:p>
    <w:p w14:paraId="58366B2C" w14:textId="77777777" w:rsidR="004825A0" w:rsidRPr="00A46388" w:rsidRDefault="004825A0" w:rsidP="00A46388">
      <w:pPr>
        <w:pStyle w:val="Default"/>
        <w:tabs>
          <w:tab w:val="left" w:pos="720"/>
          <w:tab w:val="left" w:pos="900"/>
        </w:tabs>
        <w:jc w:val="both"/>
        <w:rPr>
          <w:rFonts w:ascii="Calibri" w:hAnsi="Calibri" w:cs="Calibri"/>
          <w:sz w:val="22"/>
          <w:szCs w:val="22"/>
          <w:lang w:val="en-GB"/>
        </w:rPr>
      </w:pPr>
    </w:p>
    <w:p w14:paraId="426EA203" w14:textId="08F47F92" w:rsidR="008E173B" w:rsidRPr="00A46388" w:rsidRDefault="004825A0" w:rsidP="00A46388">
      <w:pPr>
        <w:pStyle w:val="ListParagraph"/>
        <w:numPr>
          <w:ilvl w:val="0"/>
          <w:numId w:val="44"/>
        </w:numPr>
        <w:jc w:val="both"/>
        <w:rPr>
          <w:rFonts w:ascii="Calibri" w:hAnsi="Calibri" w:cs="Calibri"/>
          <w:b/>
          <w:sz w:val="22"/>
          <w:szCs w:val="22"/>
          <w:lang w:val="en-GB"/>
        </w:rPr>
      </w:pPr>
      <w:r w:rsidRPr="00A46388">
        <w:rPr>
          <w:rFonts w:ascii="Calibri" w:hAnsi="Calibri" w:cs="Calibri"/>
          <w:sz w:val="22"/>
          <w:szCs w:val="22"/>
          <w:lang w:val="en-GB"/>
        </w:rPr>
        <w:t>Other additional information and data that will demonstrate the applicant's intention to introduce new destinations and increase the number of passengers</w:t>
      </w:r>
    </w:p>
    <w:p w14:paraId="294A1672" w14:textId="77777777" w:rsidR="008E173B" w:rsidRPr="00A46388" w:rsidRDefault="008E173B" w:rsidP="00A46388">
      <w:pPr>
        <w:jc w:val="both"/>
        <w:rPr>
          <w:rFonts w:ascii="Calibri" w:hAnsi="Calibri" w:cs="Calibri"/>
          <w:b/>
          <w:sz w:val="22"/>
          <w:szCs w:val="22"/>
          <w:lang w:val="en-GB"/>
        </w:rPr>
      </w:pPr>
    </w:p>
    <w:p w14:paraId="1A4BE696" w14:textId="77777777" w:rsidR="008E173B" w:rsidRPr="00A46388" w:rsidRDefault="008E173B" w:rsidP="00A46388">
      <w:pPr>
        <w:jc w:val="both"/>
        <w:rPr>
          <w:rFonts w:ascii="Calibri" w:hAnsi="Calibri" w:cs="Calibri"/>
          <w:b/>
          <w:sz w:val="22"/>
          <w:szCs w:val="22"/>
          <w:lang w:val="en-GB"/>
        </w:rPr>
      </w:pPr>
    </w:p>
    <w:p w14:paraId="3BD0EE55" w14:textId="00BBC6C9" w:rsidR="002C52AC" w:rsidRPr="00A46388" w:rsidRDefault="004825A0" w:rsidP="00A46388">
      <w:pPr>
        <w:pStyle w:val="ListParagraph"/>
        <w:numPr>
          <w:ilvl w:val="0"/>
          <w:numId w:val="44"/>
        </w:numPr>
        <w:jc w:val="both"/>
        <w:rPr>
          <w:rFonts w:ascii="Calibri" w:hAnsi="Calibri" w:cs="Calibri"/>
          <w:sz w:val="22"/>
          <w:szCs w:val="22"/>
          <w:lang w:val="en-GB"/>
        </w:rPr>
        <w:sectPr w:rsidR="002C52AC" w:rsidRPr="00A46388" w:rsidSect="00E005CA">
          <w:pgSz w:w="11906" w:h="16838"/>
          <w:pgMar w:top="1440" w:right="1800" w:bottom="1440" w:left="1800" w:header="708" w:footer="708" w:gutter="0"/>
          <w:cols w:space="720"/>
          <w:docGrid w:linePitch="360"/>
        </w:sectPr>
      </w:pPr>
      <w:r w:rsidRPr="00A46388">
        <w:rPr>
          <w:rFonts w:ascii="Calibri" w:hAnsi="Calibri" w:cs="Calibri"/>
          <w:sz w:val="22"/>
          <w:szCs w:val="22"/>
          <w:lang w:val="en-GB"/>
        </w:rPr>
        <w:t>P</w:t>
      </w:r>
      <w:r w:rsidR="002C52AC" w:rsidRPr="00A46388">
        <w:rPr>
          <w:rFonts w:ascii="Calibri" w:hAnsi="Calibri" w:cs="Calibri"/>
          <w:sz w:val="22"/>
          <w:szCs w:val="22"/>
          <w:lang w:val="en-GB"/>
        </w:rPr>
        <w:t>romotion and marketing plan</w:t>
      </w:r>
    </w:p>
    <w:p w14:paraId="1E0EC3D3" w14:textId="660B8882" w:rsidR="008E173B" w:rsidRPr="00A46388" w:rsidRDefault="009054D9" w:rsidP="00A46388">
      <w:pPr>
        <w:jc w:val="both"/>
        <w:rPr>
          <w:rFonts w:ascii="Calibri" w:hAnsi="Calibri" w:cs="Calibri"/>
          <w:b/>
          <w:iCs/>
          <w:sz w:val="22"/>
          <w:szCs w:val="22"/>
          <w:lang w:val="en-GB"/>
        </w:rPr>
      </w:pPr>
      <w:r w:rsidRPr="00A46388">
        <w:rPr>
          <w:rFonts w:ascii="Calibri" w:hAnsi="Calibri" w:cs="Calibri"/>
          <w:b/>
          <w:iCs/>
          <w:sz w:val="22"/>
          <w:szCs w:val="22"/>
          <w:lang w:val="en-GB"/>
        </w:rPr>
        <w:lastRenderedPageBreak/>
        <w:t>FORM NUMBER 7</w:t>
      </w:r>
    </w:p>
    <w:p w14:paraId="377B4800" w14:textId="77777777" w:rsidR="008E173B" w:rsidRPr="00A46388" w:rsidRDefault="008E173B" w:rsidP="00A46388">
      <w:pPr>
        <w:ind w:left="360"/>
        <w:jc w:val="both"/>
        <w:rPr>
          <w:rFonts w:ascii="Calibri" w:hAnsi="Calibri" w:cs="Calibri"/>
          <w:i/>
          <w:iCs/>
          <w:sz w:val="22"/>
          <w:szCs w:val="22"/>
          <w:lang w:val="en-GB"/>
        </w:rPr>
      </w:pPr>
    </w:p>
    <w:p w14:paraId="20D69FBD" w14:textId="77777777" w:rsidR="008E173B" w:rsidRPr="00A46388" w:rsidRDefault="008E173B" w:rsidP="0081638F">
      <w:pPr>
        <w:jc w:val="both"/>
        <w:rPr>
          <w:rFonts w:ascii="Calibri" w:hAnsi="Calibri" w:cs="Calibri"/>
          <w:i/>
          <w:iCs/>
          <w:sz w:val="22"/>
          <w:szCs w:val="22"/>
          <w:lang w:val="en-GB"/>
        </w:rPr>
      </w:pPr>
    </w:p>
    <w:p w14:paraId="64090F1B" w14:textId="132BCC3C" w:rsidR="009054D9" w:rsidRPr="00A46388" w:rsidRDefault="001113B2" w:rsidP="0081638F">
      <w:pPr>
        <w:pStyle w:val="Heading6"/>
        <w:jc w:val="center"/>
        <w:rPr>
          <w:rFonts w:ascii="Calibri" w:hAnsi="Calibri" w:cs="Calibri"/>
          <w:lang w:val="en-GB"/>
        </w:rPr>
      </w:pPr>
      <w:r w:rsidRPr="00A46388">
        <w:rPr>
          <w:rFonts w:ascii="Calibri" w:hAnsi="Calibri" w:cs="Calibri"/>
          <w:lang w:val="en-GB"/>
        </w:rPr>
        <w:t>DECLARATION</w:t>
      </w:r>
    </w:p>
    <w:p w14:paraId="1246E69A" w14:textId="77777777" w:rsidR="001113B2" w:rsidRPr="00A46388" w:rsidRDefault="001113B2" w:rsidP="00A46388">
      <w:pPr>
        <w:jc w:val="both"/>
        <w:rPr>
          <w:rFonts w:ascii="Calibri" w:hAnsi="Calibri" w:cs="Calibri"/>
          <w:sz w:val="22"/>
          <w:szCs w:val="22"/>
          <w:lang w:val="en-GB"/>
        </w:rPr>
      </w:pPr>
    </w:p>
    <w:p w14:paraId="294E50FC" w14:textId="7C79413F" w:rsidR="009054D9" w:rsidRPr="00A46388" w:rsidRDefault="001113B2" w:rsidP="0081638F">
      <w:pPr>
        <w:spacing w:line="360" w:lineRule="auto"/>
        <w:ind w:firstLine="720"/>
        <w:jc w:val="both"/>
        <w:rPr>
          <w:rFonts w:ascii="Calibri" w:hAnsi="Calibri" w:cs="Calibri"/>
          <w:iCs/>
          <w:sz w:val="22"/>
          <w:szCs w:val="22"/>
          <w:lang w:val="en-GB"/>
        </w:rPr>
      </w:pPr>
      <w:r w:rsidRPr="00A46388">
        <w:rPr>
          <w:rFonts w:ascii="Calibri" w:hAnsi="Calibri" w:cs="Calibri"/>
          <w:iCs/>
          <w:sz w:val="22"/>
          <w:szCs w:val="22"/>
          <w:lang w:val="en-GB"/>
        </w:rPr>
        <w:t>For acceptance of</w:t>
      </w:r>
      <w:r w:rsidR="009054D9" w:rsidRPr="00A46388">
        <w:rPr>
          <w:rFonts w:ascii="Calibri" w:hAnsi="Calibri" w:cs="Calibri"/>
          <w:iCs/>
          <w:sz w:val="22"/>
          <w:szCs w:val="22"/>
          <w:lang w:val="en-GB"/>
        </w:rPr>
        <w:t xml:space="preserve"> the conditions defined in the </w:t>
      </w:r>
      <w:r w:rsidRPr="00A46388">
        <w:rPr>
          <w:rFonts w:ascii="Calibri" w:hAnsi="Calibri" w:cs="Calibri"/>
          <w:iCs/>
          <w:sz w:val="22"/>
          <w:szCs w:val="22"/>
          <w:lang w:val="en-GB"/>
        </w:rPr>
        <w:t>application</w:t>
      </w:r>
      <w:r w:rsidR="009054D9" w:rsidRPr="00A46388">
        <w:rPr>
          <w:rFonts w:ascii="Calibri" w:hAnsi="Calibri" w:cs="Calibri"/>
          <w:iCs/>
          <w:sz w:val="22"/>
          <w:szCs w:val="22"/>
          <w:lang w:val="en-GB"/>
        </w:rPr>
        <w:t xml:space="preserve"> documentation</w:t>
      </w:r>
    </w:p>
    <w:p w14:paraId="6B09B24C" w14:textId="77777777" w:rsidR="009054D9" w:rsidRPr="00A46388" w:rsidRDefault="009054D9" w:rsidP="0081638F">
      <w:pPr>
        <w:spacing w:line="360" w:lineRule="auto"/>
        <w:jc w:val="both"/>
        <w:rPr>
          <w:rFonts w:ascii="Calibri" w:hAnsi="Calibri" w:cs="Calibri"/>
          <w:iCs/>
          <w:sz w:val="22"/>
          <w:szCs w:val="22"/>
          <w:lang w:val="en-GB"/>
        </w:rPr>
      </w:pPr>
    </w:p>
    <w:p w14:paraId="6E09F096" w14:textId="77777777" w:rsidR="009054D9" w:rsidRPr="00A46388" w:rsidRDefault="009054D9" w:rsidP="0081638F">
      <w:pPr>
        <w:spacing w:line="360" w:lineRule="auto"/>
        <w:ind w:firstLine="720"/>
        <w:jc w:val="both"/>
        <w:rPr>
          <w:rFonts w:ascii="Calibri" w:hAnsi="Calibri" w:cs="Calibri"/>
          <w:iCs/>
          <w:sz w:val="22"/>
          <w:szCs w:val="22"/>
          <w:lang w:val="en-GB"/>
        </w:rPr>
      </w:pPr>
    </w:p>
    <w:p w14:paraId="0E5FA8C0" w14:textId="0FA13D4B" w:rsidR="009054D9" w:rsidRPr="00A46388" w:rsidRDefault="009054D9" w:rsidP="0081638F">
      <w:pPr>
        <w:spacing w:line="360" w:lineRule="auto"/>
        <w:ind w:firstLine="720"/>
        <w:jc w:val="both"/>
        <w:rPr>
          <w:rFonts w:ascii="Calibri" w:hAnsi="Calibri" w:cs="Calibri"/>
          <w:iCs/>
          <w:sz w:val="22"/>
          <w:szCs w:val="22"/>
          <w:lang w:val="en-GB"/>
        </w:rPr>
      </w:pPr>
      <w:r w:rsidRPr="00A46388">
        <w:rPr>
          <w:rFonts w:ascii="Calibri" w:hAnsi="Calibri" w:cs="Calibri"/>
          <w:iCs/>
          <w:sz w:val="22"/>
          <w:szCs w:val="22"/>
          <w:lang w:val="en-GB"/>
        </w:rPr>
        <w:t>We declar</w:t>
      </w:r>
      <w:r w:rsidR="001113B2" w:rsidRPr="00A46388">
        <w:rPr>
          <w:rFonts w:ascii="Calibri" w:hAnsi="Calibri" w:cs="Calibri"/>
          <w:iCs/>
          <w:sz w:val="22"/>
          <w:szCs w:val="22"/>
          <w:lang w:val="en-GB"/>
        </w:rPr>
        <w:t>e that by submitting the application</w:t>
      </w:r>
      <w:r w:rsidRPr="00A46388">
        <w:rPr>
          <w:rFonts w:ascii="Calibri" w:hAnsi="Calibri" w:cs="Calibri"/>
          <w:iCs/>
          <w:sz w:val="22"/>
          <w:szCs w:val="22"/>
          <w:lang w:val="en-GB"/>
        </w:rPr>
        <w:t>, we fully accept the conditions of the Publ</w:t>
      </w:r>
      <w:r w:rsidR="001113B2" w:rsidRPr="00A46388">
        <w:rPr>
          <w:rFonts w:ascii="Calibri" w:hAnsi="Calibri" w:cs="Calibri"/>
          <w:iCs/>
          <w:sz w:val="22"/>
          <w:szCs w:val="22"/>
          <w:lang w:val="en-GB"/>
        </w:rPr>
        <w:t>ic Call for submitting an application</w:t>
      </w:r>
      <w:r w:rsidRPr="00A46388">
        <w:rPr>
          <w:rFonts w:ascii="Calibri" w:hAnsi="Calibri" w:cs="Calibri"/>
          <w:iCs/>
          <w:sz w:val="22"/>
          <w:szCs w:val="22"/>
          <w:lang w:val="en-GB"/>
        </w:rPr>
        <w:t xml:space="preserve"> for granting financial support for the introduction of a new destination/s from the airports in the Republic of North Macedonia to the airports in the EEA/EU, published in the "Official Gazette" of the Republic of North Macedonia" number </w:t>
      </w:r>
      <w:r w:rsidR="00A4600E">
        <w:rPr>
          <w:rFonts w:ascii="Calibri" w:hAnsi="Calibri" w:cs="Calibri"/>
          <w:iCs/>
          <w:sz w:val="22"/>
          <w:szCs w:val="22"/>
          <w:lang w:val="mk-MK"/>
        </w:rPr>
        <w:t>274</w:t>
      </w:r>
      <w:r w:rsidRPr="00A46388">
        <w:rPr>
          <w:rFonts w:ascii="Calibri" w:hAnsi="Calibri" w:cs="Calibri"/>
          <w:iCs/>
          <w:sz w:val="22"/>
          <w:szCs w:val="22"/>
          <w:lang w:val="en-GB"/>
        </w:rPr>
        <w:t>/22), on the basi</w:t>
      </w:r>
      <w:r w:rsidR="001113B2" w:rsidRPr="00A46388">
        <w:rPr>
          <w:rFonts w:ascii="Calibri" w:hAnsi="Calibri" w:cs="Calibri"/>
          <w:iCs/>
          <w:sz w:val="22"/>
          <w:szCs w:val="22"/>
          <w:lang w:val="en-GB"/>
        </w:rPr>
        <w:t>s of which we submit our application</w:t>
      </w:r>
      <w:r w:rsidRPr="00A46388">
        <w:rPr>
          <w:rFonts w:ascii="Calibri" w:hAnsi="Calibri" w:cs="Calibri"/>
          <w:iCs/>
          <w:sz w:val="22"/>
          <w:szCs w:val="22"/>
          <w:lang w:val="en-GB"/>
        </w:rPr>
        <w:t>.</w:t>
      </w:r>
    </w:p>
    <w:p w14:paraId="06D983C7" w14:textId="77777777" w:rsidR="009054D9" w:rsidRPr="00A46388" w:rsidRDefault="009054D9" w:rsidP="0081638F">
      <w:pPr>
        <w:spacing w:line="360" w:lineRule="auto"/>
        <w:ind w:firstLine="720"/>
        <w:jc w:val="both"/>
        <w:rPr>
          <w:rFonts w:ascii="Calibri" w:hAnsi="Calibri" w:cs="Calibri"/>
          <w:iCs/>
          <w:sz w:val="22"/>
          <w:szCs w:val="22"/>
          <w:lang w:val="en-GB"/>
        </w:rPr>
      </w:pPr>
      <w:r w:rsidRPr="00A46388">
        <w:rPr>
          <w:rFonts w:ascii="Calibri" w:hAnsi="Calibri" w:cs="Calibri"/>
          <w:iCs/>
          <w:sz w:val="22"/>
          <w:szCs w:val="22"/>
          <w:lang w:val="en-GB"/>
        </w:rPr>
        <w:t>We agree that those conditions in their entirety constitute an integral part of the financial support agreement.</w:t>
      </w:r>
    </w:p>
    <w:p w14:paraId="4A957798" w14:textId="61A11B58" w:rsidR="009054D9" w:rsidRPr="00A46388" w:rsidRDefault="009054D9" w:rsidP="0081638F">
      <w:pPr>
        <w:spacing w:line="360" w:lineRule="auto"/>
        <w:ind w:firstLine="720"/>
        <w:jc w:val="both"/>
        <w:rPr>
          <w:rFonts w:ascii="Calibri" w:hAnsi="Calibri" w:cs="Calibri"/>
          <w:iCs/>
          <w:sz w:val="22"/>
          <w:szCs w:val="22"/>
          <w:lang w:val="en-GB"/>
        </w:rPr>
      </w:pPr>
      <w:r w:rsidRPr="00A46388">
        <w:rPr>
          <w:rFonts w:ascii="Calibri" w:hAnsi="Calibri" w:cs="Calibri"/>
          <w:iCs/>
          <w:sz w:val="22"/>
          <w:szCs w:val="22"/>
          <w:lang w:val="en-GB"/>
        </w:rPr>
        <w:t>We agree that the contracting authority can cancel the procedure for awarding financial support.</w:t>
      </w:r>
    </w:p>
    <w:p w14:paraId="347B8E81" w14:textId="77777777" w:rsidR="008E173B" w:rsidRPr="00A46388" w:rsidRDefault="008E173B" w:rsidP="0081638F">
      <w:pPr>
        <w:spacing w:line="360" w:lineRule="auto"/>
        <w:jc w:val="both"/>
        <w:rPr>
          <w:rFonts w:ascii="Calibri" w:hAnsi="Calibri" w:cs="Calibri"/>
          <w:iCs/>
          <w:sz w:val="22"/>
          <w:szCs w:val="22"/>
          <w:lang w:val="en-GB"/>
        </w:rPr>
      </w:pPr>
    </w:p>
    <w:p w14:paraId="0316A84F" w14:textId="77777777" w:rsidR="008E173B" w:rsidRPr="00A46388" w:rsidRDefault="008E173B" w:rsidP="00A46388">
      <w:pPr>
        <w:ind w:firstLine="720"/>
        <w:jc w:val="both"/>
        <w:rPr>
          <w:rFonts w:ascii="Calibri" w:hAnsi="Calibri" w:cs="Calibri"/>
          <w:iCs/>
          <w:sz w:val="22"/>
          <w:szCs w:val="22"/>
          <w:lang w:val="en-GB"/>
        </w:rPr>
      </w:pPr>
    </w:p>
    <w:p w14:paraId="132A35E2" w14:textId="77777777" w:rsidR="001113B2" w:rsidRPr="00A46388" w:rsidRDefault="001113B2" w:rsidP="0081638F">
      <w:pPr>
        <w:jc w:val="both"/>
        <w:rPr>
          <w:rFonts w:ascii="Calibri" w:hAnsi="Calibri" w:cs="Calibri"/>
          <w:iCs/>
          <w:sz w:val="22"/>
          <w:szCs w:val="22"/>
          <w:lang w:val="en-GB"/>
        </w:rPr>
      </w:pPr>
    </w:p>
    <w:p w14:paraId="17439014" w14:textId="77777777" w:rsidR="008E173B" w:rsidRPr="00A46388" w:rsidRDefault="008E173B" w:rsidP="00A46388">
      <w:pPr>
        <w:ind w:firstLine="720"/>
        <w:jc w:val="both"/>
        <w:rPr>
          <w:rFonts w:ascii="Calibri" w:hAnsi="Calibri" w:cs="Calibri"/>
          <w:iCs/>
          <w:sz w:val="22"/>
          <w:szCs w:val="22"/>
          <w:lang w:val="en-GB"/>
        </w:rPr>
      </w:pPr>
    </w:p>
    <w:p w14:paraId="65144F91"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573D67CF" w14:textId="77777777" w:rsidR="009054D9" w:rsidRPr="00A46388" w:rsidRDefault="009054D9" w:rsidP="00A46388">
      <w:pPr>
        <w:jc w:val="both"/>
        <w:rPr>
          <w:rFonts w:ascii="Calibri" w:hAnsi="Calibri" w:cs="Calibri"/>
          <w:sz w:val="22"/>
          <w:szCs w:val="22"/>
          <w:lang w:val="en-GB"/>
        </w:rPr>
      </w:pPr>
    </w:p>
    <w:p w14:paraId="69C44CE2"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2AC66E64" w14:textId="77777777" w:rsidR="009054D9" w:rsidRPr="00A46388" w:rsidRDefault="009054D9" w:rsidP="00A46388">
      <w:pPr>
        <w:jc w:val="both"/>
        <w:rPr>
          <w:rFonts w:ascii="Calibri" w:hAnsi="Calibri" w:cs="Calibri"/>
          <w:sz w:val="22"/>
          <w:szCs w:val="22"/>
          <w:lang w:val="en-GB"/>
        </w:rPr>
      </w:pPr>
    </w:p>
    <w:p w14:paraId="1985C893" w14:textId="77777777" w:rsidR="009054D9" w:rsidRPr="00A46388" w:rsidRDefault="009054D9" w:rsidP="00A46388">
      <w:pPr>
        <w:jc w:val="both"/>
        <w:rPr>
          <w:rFonts w:ascii="Calibri" w:hAnsi="Calibri" w:cs="Calibri"/>
          <w:sz w:val="22"/>
          <w:szCs w:val="22"/>
          <w:lang w:val="en-GB"/>
        </w:rPr>
      </w:pPr>
    </w:p>
    <w:p w14:paraId="3C6C6580" w14:textId="77777777" w:rsidR="009054D9" w:rsidRPr="00A46388" w:rsidRDefault="009054D9" w:rsidP="00A46388">
      <w:pPr>
        <w:jc w:val="both"/>
        <w:rPr>
          <w:rFonts w:ascii="Calibri" w:hAnsi="Calibri" w:cs="Calibri"/>
          <w:sz w:val="22"/>
          <w:szCs w:val="22"/>
          <w:lang w:val="en-GB"/>
        </w:rPr>
      </w:pPr>
    </w:p>
    <w:p w14:paraId="257EBEE3"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for and on behalf of the applicant</w:t>
      </w:r>
    </w:p>
    <w:p w14:paraId="0A6DC6B6" w14:textId="77777777" w:rsidR="009054D9" w:rsidRPr="00A46388" w:rsidRDefault="009054D9" w:rsidP="00A46388">
      <w:pPr>
        <w:jc w:val="both"/>
        <w:rPr>
          <w:rFonts w:ascii="Calibri" w:hAnsi="Calibri" w:cs="Calibri"/>
          <w:sz w:val="22"/>
          <w:szCs w:val="22"/>
          <w:lang w:val="en-GB"/>
        </w:rPr>
      </w:pPr>
    </w:p>
    <w:p w14:paraId="306CE918"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5D37014D" w14:textId="77777777" w:rsidR="009054D9" w:rsidRPr="00A46388" w:rsidRDefault="009054D9" w:rsidP="00A46388">
      <w:pPr>
        <w:jc w:val="both"/>
        <w:rPr>
          <w:rFonts w:ascii="Calibri" w:hAnsi="Calibri" w:cs="Calibri"/>
          <w:sz w:val="22"/>
          <w:szCs w:val="22"/>
          <w:lang w:val="en-GB"/>
        </w:rPr>
      </w:pPr>
    </w:p>
    <w:p w14:paraId="7730F8AB" w14:textId="2239E108"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1C8723FA" w14:textId="77777777" w:rsidR="008E173B" w:rsidRPr="00A46388" w:rsidRDefault="008E173B" w:rsidP="00A46388">
      <w:pPr>
        <w:jc w:val="both"/>
        <w:rPr>
          <w:rFonts w:ascii="Calibri" w:hAnsi="Calibri" w:cs="Calibri"/>
          <w:sz w:val="22"/>
          <w:szCs w:val="22"/>
          <w:lang w:val="en-GB"/>
        </w:rPr>
      </w:pPr>
    </w:p>
    <w:p w14:paraId="217AC5A0" w14:textId="7DFC5D2B"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Date</w:t>
      </w:r>
    </w:p>
    <w:p w14:paraId="077BE0A0" w14:textId="77777777" w:rsidR="008E173B" w:rsidRPr="00A46388" w:rsidRDefault="007B72A4"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36651372" w14:textId="77777777" w:rsidR="008E173B" w:rsidRPr="00A46388" w:rsidRDefault="008E173B" w:rsidP="00A46388">
      <w:pPr>
        <w:jc w:val="both"/>
        <w:rPr>
          <w:rFonts w:ascii="Calibri" w:hAnsi="Calibri" w:cs="Calibri"/>
          <w:sz w:val="22"/>
          <w:szCs w:val="22"/>
          <w:lang w:val="en-GB"/>
        </w:rPr>
      </w:pPr>
    </w:p>
    <w:p w14:paraId="5EA7D487" w14:textId="77777777" w:rsidR="008E173B" w:rsidRPr="00A46388" w:rsidRDefault="008E173B" w:rsidP="00A46388">
      <w:pPr>
        <w:jc w:val="both"/>
        <w:rPr>
          <w:rFonts w:ascii="Calibri" w:hAnsi="Calibri" w:cs="Calibri"/>
          <w:sz w:val="22"/>
          <w:szCs w:val="22"/>
          <w:lang w:val="en-GB"/>
        </w:rPr>
      </w:pPr>
    </w:p>
    <w:p w14:paraId="67913042" w14:textId="77777777" w:rsidR="008E173B" w:rsidRPr="00A46388" w:rsidRDefault="008E173B" w:rsidP="00A46388">
      <w:pPr>
        <w:jc w:val="both"/>
        <w:rPr>
          <w:rFonts w:ascii="Calibri" w:hAnsi="Calibri" w:cs="Calibri"/>
          <w:sz w:val="22"/>
          <w:szCs w:val="22"/>
          <w:lang w:val="en-GB"/>
        </w:rPr>
      </w:pPr>
    </w:p>
    <w:p w14:paraId="47F53F6C" w14:textId="77777777" w:rsidR="008E173B" w:rsidRPr="00A46388" w:rsidRDefault="008E173B" w:rsidP="00A46388">
      <w:pPr>
        <w:jc w:val="both"/>
        <w:rPr>
          <w:rFonts w:ascii="Calibri" w:hAnsi="Calibri" w:cs="Calibri"/>
          <w:sz w:val="22"/>
          <w:szCs w:val="22"/>
          <w:lang w:val="en-GB"/>
        </w:rPr>
      </w:pPr>
    </w:p>
    <w:p w14:paraId="268EFE35" w14:textId="77777777" w:rsidR="008E173B" w:rsidRPr="00A46388" w:rsidRDefault="008E173B" w:rsidP="00A46388">
      <w:pPr>
        <w:jc w:val="both"/>
        <w:rPr>
          <w:rFonts w:ascii="Calibri" w:hAnsi="Calibri" w:cs="Calibri"/>
          <w:sz w:val="22"/>
          <w:szCs w:val="22"/>
          <w:lang w:val="en-GB"/>
        </w:rPr>
      </w:pPr>
    </w:p>
    <w:p w14:paraId="56BB0747" w14:textId="77777777" w:rsidR="008E173B" w:rsidRPr="00A46388" w:rsidRDefault="008E173B" w:rsidP="00A46388">
      <w:pPr>
        <w:jc w:val="both"/>
        <w:rPr>
          <w:rFonts w:ascii="Calibri" w:hAnsi="Calibri" w:cs="Calibri"/>
          <w:sz w:val="22"/>
          <w:szCs w:val="22"/>
          <w:lang w:val="en-GB"/>
        </w:rPr>
      </w:pPr>
    </w:p>
    <w:p w14:paraId="60130855" w14:textId="77777777" w:rsidR="008E173B" w:rsidRPr="00A46388" w:rsidRDefault="008E173B" w:rsidP="00A46388">
      <w:pPr>
        <w:jc w:val="both"/>
        <w:rPr>
          <w:rFonts w:ascii="Calibri" w:hAnsi="Calibri" w:cs="Calibri"/>
          <w:sz w:val="22"/>
          <w:szCs w:val="22"/>
          <w:lang w:val="en-GB"/>
        </w:rPr>
      </w:pPr>
    </w:p>
    <w:p w14:paraId="5533810A" w14:textId="77777777" w:rsidR="00D83638" w:rsidRPr="00A46388" w:rsidRDefault="00D83638" w:rsidP="00A46388">
      <w:pPr>
        <w:pStyle w:val="BodyText"/>
        <w:tabs>
          <w:tab w:val="left" w:pos="0"/>
        </w:tabs>
        <w:jc w:val="both"/>
        <w:rPr>
          <w:rFonts w:ascii="Calibri" w:hAnsi="Calibri" w:cs="Calibri"/>
          <w:iCs/>
          <w:sz w:val="22"/>
          <w:szCs w:val="22"/>
          <w:lang w:val="en-GB"/>
        </w:rPr>
        <w:sectPr w:rsidR="00D83638" w:rsidRPr="00A46388" w:rsidSect="00E005CA">
          <w:pgSz w:w="11906" w:h="16838"/>
          <w:pgMar w:top="1440" w:right="1800" w:bottom="1440" w:left="1800" w:header="708" w:footer="708" w:gutter="0"/>
          <w:cols w:space="720"/>
          <w:docGrid w:linePitch="360"/>
        </w:sectPr>
      </w:pPr>
    </w:p>
    <w:p w14:paraId="3D9FB5F4" w14:textId="558F36DA" w:rsidR="008E173B" w:rsidRPr="00A46388" w:rsidRDefault="009054D9" w:rsidP="00A46388">
      <w:pPr>
        <w:pStyle w:val="BodyText"/>
        <w:tabs>
          <w:tab w:val="left" w:pos="0"/>
        </w:tabs>
        <w:jc w:val="both"/>
        <w:rPr>
          <w:rFonts w:ascii="Calibri" w:hAnsi="Calibri" w:cs="Calibri"/>
          <w:b w:val="0"/>
          <w:iCs/>
          <w:sz w:val="22"/>
          <w:szCs w:val="22"/>
          <w:lang w:val="en-GB"/>
        </w:rPr>
      </w:pPr>
      <w:r w:rsidRPr="00A46388">
        <w:rPr>
          <w:rFonts w:ascii="Calibri" w:hAnsi="Calibri" w:cs="Calibri"/>
          <w:iCs/>
          <w:sz w:val="22"/>
          <w:szCs w:val="22"/>
          <w:lang w:val="en-GB"/>
        </w:rPr>
        <w:lastRenderedPageBreak/>
        <w:t>FORM NUMBER 8</w:t>
      </w:r>
    </w:p>
    <w:p w14:paraId="33142B7B" w14:textId="77777777" w:rsidR="008E173B" w:rsidRPr="00A46388" w:rsidRDefault="008E173B" w:rsidP="00A46388">
      <w:pPr>
        <w:pStyle w:val="BodyText"/>
        <w:tabs>
          <w:tab w:val="left" w:pos="0"/>
        </w:tabs>
        <w:jc w:val="both"/>
        <w:rPr>
          <w:rFonts w:ascii="Calibri" w:hAnsi="Calibri" w:cs="Calibri"/>
          <w:b w:val="0"/>
          <w:iCs/>
          <w:sz w:val="22"/>
          <w:szCs w:val="22"/>
          <w:lang w:val="en-GB"/>
        </w:rPr>
      </w:pPr>
    </w:p>
    <w:p w14:paraId="27D4DF5B" w14:textId="77777777" w:rsidR="008E173B" w:rsidRPr="00A46388" w:rsidRDefault="008E173B" w:rsidP="00A46388">
      <w:pPr>
        <w:pStyle w:val="BodyText"/>
        <w:tabs>
          <w:tab w:val="left" w:pos="0"/>
        </w:tabs>
        <w:jc w:val="both"/>
        <w:rPr>
          <w:rFonts w:ascii="Calibri" w:hAnsi="Calibri" w:cs="Calibri"/>
          <w:b w:val="0"/>
          <w:sz w:val="22"/>
          <w:szCs w:val="22"/>
          <w:lang w:val="en-GB"/>
        </w:rPr>
      </w:pPr>
    </w:p>
    <w:p w14:paraId="401AD8F9" w14:textId="34FE82DB" w:rsidR="009054D9" w:rsidRPr="00A46388" w:rsidRDefault="000D5221" w:rsidP="0081638F">
      <w:pPr>
        <w:pStyle w:val="BodyText"/>
        <w:tabs>
          <w:tab w:val="left" w:pos="0"/>
        </w:tabs>
        <w:rPr>
          <w:rFonts w:ascii="Calibri" w:hAnsi="Calibri" w:cs="Calibri"/>
          <w:sz w:val="22"/>
          <w:szCs w:val="22"/>
          <w:lang w:val="en-GB"/>
        </w:rPr>
      </w:pPr>
      <w:r w:rsidRPr="00A46388">
        <w:rPr>
          <w:rFonts w:ascii="Calibri" w:hAnsi="Calibri" w:cs="Calibri"/>
          <w:sz w:val="22"/>
          <w:szCs w:val="22"/>
          <w:lang w:val="en-GB"/>
        </w:rPr>
        <w:t>DECLARATION</w:t>
      </w:r>
    </w:p>
    <w:p w14:paraId="22EEE134" w14:textId="77777777" w:rsidR="000D5221" w:rsidRPr="00A46388" w:rsidRDefault="000D5221" w:rsidP="00A46388">
      <w:pPr>
        <w:pStyle w:val="BodyText"/>
        <w:tabs>
          <w:tab w:val="left" w:pos="0"/>
        </w:tabs>
        <w:jc w:val="both"/>
        <w:rPr>
          <w:rFonts w:ascii="Calibri" w:hAnsi="Calibri" w:cs="Calibri"/>
          <w:sz w:val="22"/>
          <w:szCs w:val="22"/>
          <w:lang w:val="en-GB"/>
        </w:rPr>
      </w:pPr>
    </w:p>
    <w:p w14:paraId="33C6F435" w14:textId="7038255E" w:rsidR="009054D9" w:rsidRPr="00A46388" w:rsidRDefault="000D5221" w:rsidP="0081638F">
      <w:pPr>
        <w:ind w:firstLine="720"/>
        <w:jc w:val="center"/>
        <w:rPr>
          <w:rFonts w:ascii="Calibri" w:hAnsi="Calibri" w:cs="Calibri"/>
          <w:sz w:val="22"/>
          <w:szCs w:val="22"/>
          <w:lang w:val="en-GB"/>
        </w:rPr>
      </w:pPr>
      <w:r w:rsidRPr="00A46388">
        <w:rPr>
          <w:rFonts w:ascii="Calibri" w:hAnsi="Calibri" w:cs="Calibri"/>
          <w:sz w:val="22"/>
          <w:szCs w:val="22"/>
          <w:lang w:val="en-GB"/>
        </w:rPr>
        <w:t>for</w:t>
      </w:r>
      <w:r w:rsidR="009054D9" w:rsidRPr="00A46388">
        <w:rPr>
          <w:rFonts w:ascii="Calibri" w:hAnsi="Calibri" w:cs="Calibri"/>
          <w:sz w:val="22"/>
          <w:szCs w:val="22"/>
          <w:lang w:val="en-GB"/>
        </w:rPr>
        <w:t xml:space="preserve"> the existence/non-existence of a conflict of interest</w:t>
      </w:r>
    </w:p>
    <w:p w14:paraId="662E586D" w14:textId="77777777" w:rsidR="009054D9" w:rsidRPr="00A46388" w:rsidRDefault="009054D9" w:rsidP="0081638F">
      <w:pPr>
        <w:spacing w:line="360" w:lineRule="auto"/>
        <w:jc w:val="both"/>
        <w:rPr>
          <w:rFonts w:ascii="Calibri" w:hAnsi="Calibri" w:cs="Calibri"/>
          <w:sz w:val="22"/>
          <w:szCs w:val="22"/>
          <w:lang w:val="en-GB"/>
        </w:rPr>
      </w:pPr>
    </w:p>
    <w:p w14:paraId="1B0339F2" w14:textId="77777777" w:rsidR="009054D9" w:rsidRPr="00A46388" w:rsidRDefault="009054D9" w:rsidP="0081638F">
      <w:pPr>
        <w:spacing w:line="360" w:lineRule="auto"/>
        <w:ind w:firstLine="720"/>
        <w:jc w:val="both"/>
        <w:rPr>
          <w:rFonts w:ascii="Calibri" w:hAnsi="Calibri" w:cs="Calibri"/>
          <w:sz w:val="22"/>
          <w:szCs w:val="22"/>
          <w:lang w:val="en-GB"/>
        </w:rPr>
      </w:pPr>
      <w:r w:rsidRPr="00A46388">
        <w:rPr>
          <w:rFonts w:ascii="Calibri" w:hAnsi="Calibri" w:cs="Calibri"/>
          <w:sz w:val="22"/>
          <w:szCs w:val="22"/>
          <w:lang w:val="en-GB"/>
        </w:rPr>
        <w:t xml:space="preserve">We, the undersigned, declare that we are not aware of any conflict or potential conflict of interest arising from a previous or existing contract or other relationship that may materially affect our ability to </w:t>
      </w:r>
      <w:proofErr w:type="spellStart"/>
      <w:r w:rsidRPr="00A46388">
        <w:rPr>
          <w:rFonts w:ascii="Calibri" w:hAnsi="Calibri" w:cs="Calibri"/>
          <w:sz w:val="22"/>
          <w:szCs w:val="22"/>
          <w:lang w:val="en-GB"/>
        </w:rPr>
        <w:t>fulfill</w:t>
      </w:r>
      <w:proofErr w:type="spellEnd"/>
      <w:r w:rsidRPr="00A46388">
        <w:rPr>
          <w:rFonts w:ascii="Calibri" w:hAnsi="Calibri" w:cs="Calibri"/>
          <w:sz w:val="22"/>
          <w:szCs w:val="22"/>
          <w:lang w:val="en-GB"/>
        </w:rPr>
        <w:t xml:space="preserve"> our obligations under the financial support agreement.</w:t>
      </w:r>
    </w:p>
    <w:p w14:paraId="61EC5ECE" w14:textId="77777777" w:rsidR="009054D9" w:rsidRPr="00A46388" w:rsidRDefault="009054D9" w:rsidP="0081638F">
      <w:pPr>
        <w:spacing w:line="360" w:lineRule="auto"/>
        <w:jc w:val="both"/>
        <w:rPr>
          <w:rFonts w:ascii="Calibri" w:hAnsi="Calibri" w:cs="Calibri"/>
          <w:sz w:val="22"/>
          <w:szCs w:val="22"/>
          <w:lang w:val="en-GB"/>
        </w:rPr>
      </w:pPr>
    </w:p>
    <w:p w14:paraId="6102AD16" w14:textId="43FDE2DF" w:rsidR="009054D9" w:rsidRPr="00A46388" w:rsidRDefault="009054D9" w:rsidP="0081638F">
      <w:pPr>
        <w:spacing w:line="360" w:lineRule="auto"/>
        <w:ind w:firstLine="720"/>
        <w:jc w:val="both"/>
        <w:rPr>
          <w:rFonts w:ascii="Calibri" w:hAnsi="Calibri" w:cs="Calibri"/>
          <w:sz w:val="22"/>
          <w:szCs w:val="22"/>
          <w:lang w:val="en-GB"/>
        </w:rPr>
      </w:pPr>
      <w:r w:rsidRPr="00A46388">
        <w:rPr>
          <w:rFonts w:ascii="Calibri" w:hAnsi="Calibri" w:cs="Calibri"/>
          <w:sz w:val="22"/>
          <w:szCs w:val="22"/>
          <w:lang w:val="en-GB"/>
        </w:rPr>
        <w:t>We note that the following transactions may conflict with the Financial Support Agreement:</w:t>
      </w:r>
    </w:p>
    <w:p w14:paraId="5EDB0394" w14:textId="77777777" w:rsidR="008E173B" w:rsidRPr="00A46388" w:rsidRDefault="008E173B" w:rsidP="00A46388">
      <w:pPr>
        <w:jc w:val="both"/>
        <w:rPr>
          <w:rFonts w:ascii="Calibri" w:hAnsi="Calibri" w:cs="Calibri"/>
          <w:sz w:val="22"/>
          <w:szCs w:val="22"/>
          <w:lang w:val="en-GB"/>
        </w:rPr>
      </w:pPr>
    </w:p>
    <w:p w14:paraId="13253037" w14:textId="77777777" w:rsidR="008E173B" w:rsidRPr="00A46388" w:rsidRDefault="008E173B" w:rsidP="00A46388">
      <w:pPr>
        <w:jc w:val="both"/>
        <w:rPr>
          <w:rFonts w:ascii="Calibri" w:hAnsi="Calibri" w:cs="Calibri"/>
          <w:sz w:val="22"/>
          <w:szCs w:val="22"/>
          <w:lang w:val="en-GB"/>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29"/>
        <w:gridCol w:w="2793"/>
        <w:gridCol w:w="2774"/>
      </w:tblGrid>
      <w:tr w:rsidR="008E173B" w:rsidRPr="00A46388" w14:paraId="6F785BF4" w14:textId="77777777">
        <w:trPr>
          <w:jc w:val="center"/>
        </w:trPr>
        <w:tc>
          <w:tcPr>
            <w:tcW w:w="2805" w:type="dxa"/>
            <w:shd w:val="clear" w:color="auto" w:fill="E6E6E6"/>
            <w:vAlign w:val="center"/>
          </w:tcPr>
          <w:p w14:paraId="14B77398" w14:textId="4A2533D1"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Project name</w:t>
            </w:r>
          </w:p>
        </w:tc>
        <w:tc>
          <w:tcPr>
            <w:tcW w:w="2880" w:type="dxa"/>
            <w:shd w:val="clear" w:color="auto" w:fill="E6E6E6"/>
            <w:vAlign w:val="center"/>
          </w:tcPr>
          <w:p w14:paraId="5CDA37E1" w14:textId="7A24FC0F"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Start date</w:t>
            </w:r>
          </w:p>
        </w:tc>
        <w:tc>
          <w:tcPr>
            <w:tcW w:w="2837" w:type="dxa"/>
            <w:shd w:val="clear" w:color="auto" w:fill="E6E6E6"/>
            <w:vAlign w:val="center"/>
          </w:tcPr>
          <w:p w14:paraId="3A9E8C47" w14:textId="0426F393"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conflict description</w:t>
            </w:r>
          </w:p>
        </w:tc>
      </w:tr>
      <w:tr w:rsidR="008E173B" w:rsidRPr="00A46388" w14:paraId="7EA90827" w14:textId="77777777">
        <w:trPr>
          <w:jc w:val="center"/>
        </w:trPr>
        <w:tc>
          <w:tcPr>
            <w:tcW w:w="2805" w:type="dxa"/>
            <w:shd w:val="clear" w:color="auto" w:fill="E6E6E6"/>
          </w:tcPr>
          <w:p w14:paraId="776C8983" w14:textId="77777777" w:rsidR="008E173B" w:rsidRPr="00A46388" w:rsidRDefault="008E173B" w:rsidP="00A46388">
            <w:pPr>
              <w:jc w:val="both"/>
              <w:rPr>
                <w:rFonts w:ascii="Calibri" w:hAnsi="Calibri" w:cs="Calibri"/>
                <w:sz w:val="22"/>
                <w:szCs w:val="22"/>
                <w:lang w:val="en-GB"/>
              </w:rPr>
            </w:pPr>
          </w:p>
        </w:tc>
        <w:tc>
          <w:tcPr>
            <w:tcW w:w="2880" w:type="dxa"/>
            <w:shd w:val="clear" w:color="auto" w:fill="E6E6E6"/>
          </w:tcPr>
          <w:p w14:paraId="19E459C2" w14:textId="77777777" w:rsidR="008E173B" w:rsidRPr="00A46388" w:rsidRDefault="008E173B" w:rsidP="00A46388">
            <w:pPr>
              <w:jc w:val="both"/>
              <w:rPr>
                <w:rFonts w:ascii="Calibri" w:hAnsi="Calibri" w:cs="Calibri"/>
                <w:sz w:val="22"/>
                <w:szCs w:val="22"/>
                <w:lang w:val="en-GB"/>
              </w:rPr>
            </w:pPr>
          </w:p>
        </w:tc>
        <w:tc>
          <w:tcPr>
            <w:tcW w:w="2837" w:type="dxa"/>
            <w:shd w:val="clear" w:color="auto" w:fill="E6E6E6"/>
          </w:tcPr>
          <w:p w14:paraId="685421FE" w14:textId="77777777" w:rsidR="008E173B" w:rsidRPr="00A46388" w:rsidRDefault="008E173B" w:rsidP="00A46388">
            <w:pPr>
              <w:jc w:val="both"/>
              <w:rPr>
                <w:rFonts w:ascii="Calibri" w:hAnsi="Calibri" w:cs="Calibri"/>
                <w:sz w:val="22"/>
                <w:szCs w:val="22"/>
                <w:lang w:val="en-GB"/>
              </w:rPr>
            </w:pPr>
          </w:p>
        </w:tc>
      </w:tr>
      <w:tr w:rsidR="008E173B" w:rsidRPr="00A46388" w14:paraId="00AF1425" w14:textId="77777777">
        <w:trPr>
          <w:jc w:val="center"/>
        </w:trPr>
        <w:tc>
          <w:tcPr>
            <w:tcW w:w="2805" w:type="dxa"/>
            <w:shd w:val="clear" w:color="auto" w:fill="E6E6E6"/>
          </w:tcPr>
          <w:p w14:paraId="35AABC2D" w14:textId="77777777" w:rsidR="008E173B" w:rsidRPr="00A46388" w:rsidRDefault="008E173B" w:rsidP="00A46388">
            <w:pPr>
              <w:jc w:val="both"/>
              <w:rPr>
                <w:rFonts w:ascii="Calibri" w:hAnsi="Calibri" w:cs="Calibri"/>
                <w:sz w:val="22"/>
                <w:szCs w:val="22"/>
                <w:lang w:val="en-GB"/>
              </w:rPr>
            </w:pPr>
          </w:p>
        </w:tc>
        <w:tc>
          <w:tcPr>
            <w:tcW w:w="2880" w:type="dxa"/>
            <w:shd w:val="clear" w:color="auto" w:fill="E6E6E6"/>
          </w:tcPr>
          <w:p w14:paraId="7201D57F" w14:textId="77777777" w:rsidR="008E173B" w:rsidRPr="00A46388" w:rsidRDefault="008E173B" w:rsidP="00A46388">
            <w:pPr>
              <w:jc w:val="both"/>
              <w:rPr>
                <w:rFonts w:ascii="Calibri" w:hAnsi="Calibri" w:cs="Calibri"/>
                <w:sz w:val="22"/>
                <w:szCs w:val="22"/>
                <w:lang w:val="en-GB"/>
              </w:rPr>
            </w:pPr>
          </w:p>
        </w:tc>
        <w:tc>
          <w:tcPr>
            <w:tcW w:w="2837" w:type="dxa"/>
            <w:shd w:val="clear" w:color="auto" w:fill="E6E6E6"/>
          </w:tcPr>
          <w:p w14:paraId="4B687075" w14:textId="77777777" w:rsidR="008E173B" w:rsidRPr="00A46388" w:rsidRDefault="008E173B" w:rsidP="00A46388">
            <w:pPr>
              <w:jc w:val="both"/>
              <w:rPr>
                <w:rFonts w:ascii="Calibri" w:hAnsi="Calibri" w:cs="Calibri"/>
                <w:sz w:val="22"/>
                <w:szCs w:val="22"/>
                <w:lang w:val="en-GB"/>
              </w:rPr>
            </w:pPr>
          </w:p>
        </w:tc>
      </w:tr>
      <w:tr w:rsidR="008E173B" w:rsidRPr="00A46388" w14:paraId="776FAD9C" w14:textId="77777777">
        <w:trPr>
          <w:jc w:val="center"/>
        </w:trPr>
        <w:tc>
          <w:tcPr>
            <w:tcW w:w="2805" w:type="dxa"/>
            <w:shd w:val="clear" w:color="auto" w:fill="E6E6E6"/>
          </w:tcPr>
          <w:p w14:paraId="57A48889" w14:textId="77777777" w:rsidR="008E173B" w:rsidRPr="00A46388" w:rsidRDefault="008E173B" w:rsidP="00A46388">
            <w:pPr>
              <w:jc w:val="both"/>
              <w:rPr>
                <w:rFonts w:ascii="Calibri" w:hAnsi="Calibri" w:cs="Calibri"/>
                <w:sz w:val="22"/>
                <w:szCs w:val="22"/>
                <w:lang w:val="en-GB"/>
              </w:rPr>
            </w:pPr>
          </w:p>
        </w:tc>
        <w:tc>
          <w:tcPr>
            <w:tcW w:w="2880" w:type="dxa"/>
            <w:shd w:val="clear" w:color="auto" w:fill="E6E6E6"/>
          </w:tcPr>
          <w:p w14:paraId="5E16D958" w14:textId="77777777" w:rsidR="008E173B" w:rsidRPr="00A46388" w:rsidRDefault="008E173B" w:rsidP="00A46388">
            <w:pPr>
              <w:jc w:val="both"/>
              <w:rPr>
                <w:rFonts w:ascii="Calibri" w:hAnsi="Calibri" w:cs="Calibri"/>
                <w:sz w:val="22"/>
                <w:szCs w:val="22"/>
                <w:lang w:val="en-GB"/>
              </w:rPr>
            </w:pPr>
          </w:p>
        </w:tc>
        <w:tc>
          <w:tcPr>
            <w:tcW w:w="2837" w:type="dxa"/>
            <w:shd w:val="clear" w:color="auto" w:fill="E6E6E6"/>
          </w:tcPr>
          <w:p w14:paraId="2D9CE7A7" w14:textId="77777777" w:rsidR="008E173B" w:rsidRPr="00A46388" w:rsidRDefault="008E173B" w:rsidP="00A46388">
            <w:pPr>
              <w:jc w:val="both"/>
              <w:rPr>
                <w:rFonts w:ascii="Calibri" w:hAnsi="Calibri" w:cs="Calibri"/>
                <w:sz w:val="22"/>
                <w:szCs w:val="22"/>
                <w:lang w:val="en-GB"/>
              </w:rPr>
            </w:pPr>
          </w:p>
        </w:tc>
      </w:tr>
      <w:tr w:rsidR="008E173B" w:rsidRPr="00A46388" w14:paraId="18517F7F" w14:textId="77777777">
        <w:trPr>
          <w:jc w:val="center"/>
        </w:trPr>
        <w:tc>
          <w:tcPr>
            <w:tcW w:w="2805" w:type="dxa"/>
            <w:shd w:val="clear" w:color="auto" w:fill="E6E6E6"/>
          </w:tcPr>
          <w:p w14:paraId="12641F81" w14:textId="77777777" w:rsidR="008E173B" w:rsidRPr="00A46388" w:rsidRDefault="008E173B" w:rsidP="00A46388">
            <w:pPr>
              <w:jc w:val="both"/>
              <w:rPr>
                <w:rFonts w:ascii="Calibri" w:hAnsi="Calibri" w:cs="Calibri"/>
                <w:sz w:val="22"/>
                <w:szCs w:val="22"/>
                <w:lang w:val="en-GB"/>
              </w:rPr>
            </w:pPr>
          </w:p>
        </w:tc>
        <w:tc>
          <w:tcPr>
            <w:tcW w:w="2880" w:type="dxa"/>
            <w:shd w:val="clear" w:color="auto" w:fill="E6E6E6"/>
          </w:tcPr>
          <w:p w14:paraId="261945A5" w14:textId="77777777" w:rsidR="008E173B" w:rsidRPr="00A46388" w:rsidRDefault="008E173B" w:rsidP="00A46388">
            <w:pPr>
              <w:jc w:val="both"/>
              <w:rPr>
                <w:rFonts w:ascii="Calibri" w:hAnsi="Calibri" w:cs="Calibri"/>
                <w:sz w:val="22"/>
                <w:szCs w:val="22"/>
                <w:lang w:val="en-GB"/>
              </w:rPr>
            </w:pPr>
          </w:p>
        </w:tc>
        <w:tc>
          <w:tcPr>
            <w:tcW w:w="2837" w:type="dxa"/>
            <w:shd w:val="clear" w:color="auto" w:fill="E6E6E6"/>
          </w:tcPr>
          <w:p w14:paraId="3291A41B" w14:textId="77777777" w:rsidR="008E173B" w:rsidRPr="00A46388" w:rsidRDefault="008E173B" w:rsidP="00A46388">
            <w:pPr>
              <w:jc w:val="both"/>
              <w:rPr>
                <w:rFonts w:ascii="Calibri" w:hAnsi="Calibri" w:cs="Calibri"/>
                <w:sz w:val="22"/>
                <w:szCs w:val="22"/>
                <w:lang w:val="en-GB"/>
              </w:rPr>
            </w:pPr>
          </w:p>
        </w:tc>
      </w:tr>
    </w:tbl>
    <w:p w14:paraId="0994DCE5" w14:textId="77777777" w:rsidR="008E173B" w:rsidRPr="00A46388" w:rsidRDefault="008E173B" w:rsidP="00A46388">
      <w:pPr>
        <w:jc w:val="both"/>
        <w:rPr>
          <w:rFonts w:ascii="Calibri" w:hAnsi="Calibri" w:cs="Calibri"/>
          <w:sz w:val="22"/>
          <w:szCs w:val="22"/>
          <w:lang w:val="en-GB"/>
        </w:rPr>
      </w:pPr>
    </w:p>
    <w:p w14:paraId="2EEAE1AF" w14:textId="77777777" w:rsidR="008E173B" w:rsidRPr="00A46388" w:rsidRDefault="002D35CB" w:rsidP="00A46388">
      <w:pPr>
        <w:jc w:val="both"/>
        <w:rPr>
          <w:rFonts w:ascii="Calibri" w:hAnsi="Calibri" w:cs="Calibri"/>
          <w:sz w:val="22"/>
          <w:szCs w:val="22"/>
          <w:lang w:val="en-GB"/>
        </w:rPr>
      </w:pPr>
      <w:r w:rsidRPr="00A46388">
        <w:rPr>
          <w:rFonts w:ascii="Calibri" w:hAnsi="Calibri" w:cs="Calibri"/>
          <w:sz w:val="22"/>
          <w:szCs w:val="22"/>
          <w:lang w:val="en-GB"/>
        </w:rPr>
        <w:tab/>
      </w:r>
    </w:p>
    <w:p w14:paraId="414252F8" w14:textId="77777777" w:rsidR="000D5221" w:rsidRPr="00A46388" w:rsidRDefault="000D5221" w:rsidP="00A46388">
      <w:pPr>
        <w:jc w:val="both"/>
        <w:rPr>
          <w:rFonts w:ascii="Calibri" w:hAnsi="Calibri" w:cs="Calibri"/>
          <w:sz w:val="22"/>
          <w:szCs w:val="22"/>
          <w:lang w:val="en-GB"/>
        </w:rPr>
      </w:pPr>
    </w:p>
    <w:p w14:paraId="2875CE16" w14:textId="77777777" w:rsidR="000D5221" w:rsidRPr="00A46388" w:rsidRDefault="000D5221" w:rsidP="00A46388">
      <w:pPr>
        <w:jc w:val="both"/>
        <w:rPr>
          <w:rFonts w:ascii="Calibri" w:hAnsi="Calibri" w:cs="Calibri"/>
          <w:sz w:val="22"/>
          <w:szCs w:val="22"/>
          <w:lang w:val="en-GB"/>
        </w:rPr>
      </w:pPr>
    </w:p>
    <w:p w14:paraId="75E880C2"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73A09A05" w14:textId="77777777" w:rsidR="009054D9" w:rsidRPr="00A46388" w:rsidRDefault="009054D9" w:rsidP="00A46388">
      <w:pPr>
        <w:jc w:val="both"/>
        <w:rPr>
          <w:rFonts w:ascii="Calibri" w:hAnsi="Calibri" w:cs="Calibri"/>
          <w:sz w:val="22"/>
          <w:szCs w:val="22"/>
          <w:lang w:val="en-GB"/>
        </w:rPr>
      </w:pPr>
    </w:p>
    <w:p w14:paraId="7341A248"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37FB96B9" w14:textId="77777777" w:rsidR="009054D9" w:rsidRPr="00A46388" w:rsidRDefault="009054D9" w:rsidP="00A46388">
      <w:pPr>
        <w:jc w:val="both"/>
        <w:rPr>
          <w:rFonts w:ascii="Calibri" w:hAnsi="Calibri" w:cs="Calibri"/>
          <w:sz w:val="22"/>
          <w:szCs w:val="22"/>
          <w:lang w:val="en-GB"/>
        </w:rPr>
      </w:pPr>
    </w:p>
    <w:p w14:paraId="49D206B5" w14:textId="77777777" w:rsidR="009054D9" w:rsidRPr="00A46388" w:rsidRDefault="009054D9" w:rsidP="00A46388">
      <w:pPr>
        <w:jc w:val="both"/>
        <w:rPr>
          <w:rFonts w:ascii="Calibri" w:hAnsi="Calibri" w:cs="Calibri"/>
          <w:sz w:val="22"/>
          <w:szCs w:val="22"/>
          <w:lang w:val="en-GB"/>
        </w:rPr>
      </w:pPr>
    </w:p>
    <w:p w14:paraId="19581CE2" w14:textId="77777777" w:rsidR="009054D9" w:rsidRPr="00A46388" w:rsidRDefault="009054D9" w:rsidP="00A46388">
      <w:pPr>
        <w:jc w:val="both"/>
        <w:rPr>
          <w:rFonts w:ascii="Calibri" w:hAnsi="Calibri" w:cs="Calibri"/>
          <w:sz w:val="22"/>
          <w:szCs w:val="22"/>
          <w:lang w:val="en-GB"/>
        </w:rPr>
      </w:pPr>
    </w:p>
    <w:p w14:paraId="6458B662"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for and on behalf of the applicant</w:t>
      </w:r>
    </w:p>
    <w:p w14:paraId="3A59B4DA" w14:textId="77777777" w:rsidR="009054D9" w:rsidRPr="00A46388" w:rsidRDefault="009054D9" w:rsidP="00A46388">
      <w:pPr>
        <w:jc w:val="both"/>
        <w:rPr>
          <w:rFonts w:ascii="Calibri" w:hAnsi="Calibri" w:cs="Calibri"/>
          <w:sz w:val="22"/>
          <w:szCs w:val="22"/>
          <w:lang w:val="en-GB"/>
        </w:rPr>
      </w:pPr>
    </w:p>
    <w:p w14:paraId="1E7BF493" w14:textId="77777777" w:rsidR="009054D9"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14627C07" w14:textId="77777777" w:rsidR="009054D9" w:rsidRPr="00A46388" w:rsidRDefault="009054D9" w:rsidP="00A46388">
      <w:pPr>
        <w:jc w:val="both"/>
        <w:rPr>
          <w:rFonts w:ascii="Calibri" w:hAnsi="Calibri" w:cs="Calibri"/>
          <w:sz w:val="22"/>
          <w:szCs w:val="22"/>
          <w:lang w:val="en-GB"/>
        </w:rPr>
      </w:pPr>
    </w:p>
    <w:p w14:paraId="348C904C" w14:textId="213CDD1B"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0F8878EC" w14:textId="58A1BCDF" w:rsidR="008E173B" w:rsidRPr="00A46388" w:rsidRDefault="009054D9" w:rsidP="00A46388">
      <w:pPr>
        <w:jc w:val="both"/>
        <w:rPr>
          <w:rFonts w:ascii="Calibri" w:hAnsi="Calibri" w:cs="Calibri"/>
          <w:sz w:val="22"/>
          <w:szCs w:val="22"/>
          <w:lang w:val="en-GB"/>
        </w:rPr>
      </w:pPr>
      <w:r w:rsidRPr="00A46388">
        <w:rPr>
          <w:rFonts w:ascii="Calibri" w:hAnsi="Calibri" w:cs="Calibri"/>
          <w:sz w:val="22"/>
          <w:szCs w:val="22"/>
          <w:lang w:val="en-GB"/>
        </w:rPr>
        <w:t>Date</w:t>
      </w:r>
    </w:p>
    <w:p w14:paraId="0193A9E3" w14:textId="77777777" w:rsidR="008E173B" w:rsidRPr="00A46388" w:rsidRDefault="0026065A"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18E92D21" w14:textId="77777777" w:rsidR="008E173B" w:rsidRPr="00A46388" w:rsidRDefault="008E173B" w:rsidP="00A46388">
      <w:pPr>
        <w:jc w:val="both"/>
        <w:rPr>
          <w:rFonts w:ascii="Calibri" w:hAnsi="Calibri" w:cs="Calibri"/>
          <w:sz w:val="22"/>
          <w:szCs w:val="22"/>
          <w:lang w:val="en-GB"/>
        </w:rPr>
      </w:pPr>
    </w:p>
    <w:p w14:paraId="4474FF4A" w14:textId="77777777" w:rsidR="008E173B" w:rsidRPr="00A46388" w:rsidRDefault="008E173B" w:rsidP="00A46388">
      <w:pPr>
        <w:jc w:val="both"/>
        <w:rPr>
          <w:rFonts w:ascii="Calibri" w:hAnsi="Calibri" w:cs="Calibri"/>
          <w:sz w:val="22"/>
          <w:szCs w:val="22"/>
          <w:lang w:val="en-GB"/>
        </w:rPr>
      </w:pPr>
    </w:p>
    <w:p w14:paraId="577296FB" w14:textId="77777777" w:rsidR="008E173B" w:rsidRPr="00A46388" w:rsidRDefault="008E173B" w:rsidP="00A46388">
      <w:pPr>
        <w:jc w:val="both"/>
        <w:rPr>
          <w:rFonts w:ascii="Calibri" w:hAnsi="Calibri" w:cs="Calibri"/>
          <w:sz w:val="22"/>
          <w:szCs w:val="22"/>
          <w:lang w:val="en-GB"/>
        </w:rPr>
      </w:pPr>
    </w:p>
    <w:p w14:paraId="6216FC4A" w14:textId="77777777" w:rsidR="008E173B" w:rsidRPr="00A46388" w:rsidRDefault="008E173B" w:rsidP="00A46388">
      <w:pPr>
        <w:jc w:val="both"/>
        <w:rPr>
          <w:rFonts w:ascii="Calibri" w:hAnsi="Calibri" w:cs="Calibri"/>
          <w:b/>
          <w:sz w:val="22"/>
          <w:szCs w:val="22"/>
          <w:lang w:val="en-GB"/>
        </w:rPr>
      </w:pPr>
    </w:p>
    <w:p w14:paraId="26D98C4F" w14:textId="77777777" w:rsidR="00CE4791" w:rsidRPr="00A46388" w:rsidRDefault="00CE4791" w:rsidP="00A46388">
      <w:pPr>
        <w:jc w:val="both"/>
        <w:rPr>
          <w:rFonts w:ascii="Calibri" w:hAnsi="Calibri" w:cs="Calibri"/>
          <w:b/>
          <w:sz w:val="22"/>
          <w:szCs w:val="22"/>
          <w:lang w:val="en-GB"/>
        </w:rPr>
      </w:pPr>
    </w:p>
    <w:p w14:paraId="02E87BFC" w14:textId="77777777" w:rsidR="00CE4791" w:rsidRPr="00A46388" w:rsidRDefault="00CE4791" w:rsidP="00A46388">
      <w:pPr>
        <w:jc w:val="both"/>
        <w:rPr>
          <w:rFonts w:ascii="Calibri" w:hAnsi="Calibri" w:cs="Calibri"/>
          <w:b/>
          <w:sz w:val="22"/>
          <w:szCs w:val="22"/>
          <w:lang w:val="en-GB"/>
        </w:rPr>
      </w:pPr>
    </w:p>
    <w:p w14:paraId="2BE91863" w14:textId="77777777" w:rsidR="00CE4791" w:rsidRPr="00A46388" w:rsidRDefault="00CE4791" w:rsidP="00A46388">
      <w:pPr>
        <w:jc w:val="both"/>
        <w:rPr>
          <w:rFonts w:ascii="Calibri" w:hAnsi="Calibri" w:cs="Calibri"/>
          <w:b/>
          <w:sz w:val="22"/>
          <w:szCs w:val="22"/>
          <w:lang w:val="en-GB"/>
        </w:rPr>
      </w:pPr>
    </w:p>
    <w:p w14:paraId="28595D65" w14:textId="77777777" w:rsidR="00CE4791" w:rsidRPr="00A46388" w:rsidRDefault="00CE4791" w:rsidP="00A46388">
      <w:pPr>
        <w:jc w:val="both"/>
        <w:rPr>
          <w:rFonts w:ascii="Calibri" w:hAnsi="Calibri" w:cs="Calibri"/>
          <w:b/>
          <w:sz w:val="22"/>
          <w:szCs w:val="22"/>
          <w:lang w:val="en-GB"/>
        </w:rPr>
      </w:pPr>
    </w:p>
    <w:p w14:paraId="0760A47E" w14:textId="77777777" w:rsidR="00CE4791" w:rsidRPr="00A46388" w:rsidRDefault="00CE4791" w:rsidP="00A46388">
      <w:pPr>
        <w:jc w:val="both"/>
        <w:rPr>
          <w:rFonts w:ascii="Calibri" w:hAnsi="Calibri" w:cs="Calibri"/>
          <w:b/>
          <w:sz w:val="22"/>
          <w:szCs w:val="22"/>
          <w:lang w:val="en-GB"/>
        </w:rPr>
      </w:pPr>
    </w:p>
    <w:p w14:paraId="21931D1D" w14:textId="77777777" w:rsidR="00CE4791" w:rsidRPr="00A46388" w:rsidRDefault="00CE4791" w:rsidP="00A46388">
      <w:pPr>
        <w:jc w:val="both"/>
        <w:rPr>
          <w:rFonts w:ascii="Calibri" w:hAnsi="Calibri" w:cs="Calibri"/>
          <w:b/>
          <w:sz w:val="22"/>
          <w:szCs w:val="22"/>
          <w:lang w:val="en-GB"/>
        </w:rPr>
      </w:pPr>
    </w:p>
    <w:p w14:paraId="23D0A2E0" w14:textId="4868A0A4" w:rsidR="00CE4791" w:rsidRPr="00A46388" w:rsidRDefault="00CE4791" w:rsidP="00A46388">
      <w:pPr>
        <w:jc w:val="both"/>
        <w:rPr>
          <w:rFonts w:ascii="Calibri" w:hAnsi="Calibri" w:cs="Calibri"/>
          <w:b/>
          <w:sz w:val="22"/>
          <w:szCs w:val="22"/>
          <w:lang w:val="en-GB"/>
        </w:rPr>
      </w:pPr>
    </w:p>
    <w:p w14:paraId="7DADCE68" w14:textId="77777777" w:rsidR="00747454" w:rsidRPr="00A46388" w:rsidRDefault="00747454" w:rsidP="00A46388">
      <w:pPr>
        <w:jc w:val="both"/>
        <w:rPr>
          <w:rFonts w:ascii="Calibri" w:hAnsi="Calibri" w:cs="Calibri"/>
          <w:b/>
          <w:sz w:val="22"/>
          <w:szCs w:val="22"/>
          <w:lang w:val="en-GB"/>
        </w:rPr>
      </w:pPr>
    </w:p>
    <w:p w14:paraId="0FD4767A" w14:textId="1F2BC789" w:rsidR="00747454" w:rsidRPr="00A46388" w:rsidRDefault="006F7AF8" w:rsidP="00A46388">
      <w:pPr>
        <w:pStyle w:val="BodyText"/>
        <w:tabs>
          <w:tab w:val="left" w:pos="0"/>
        </w:tabs>
        <w:jc w:val="both"/>
        <w:rPr>
          <w:rFonts w:ascii="Calibri" w:hAnsi="Calibri" w:cs="Calibri"/>
          <w:iCs/>
          <w:sz w:val="22"/>
          <w:szCs w:val="22"/>
          <w:lang w:val="en-GB"/>
        </w:rPr>
      </w:pPr>
      <w:r w:rsidRPr="00A46388">
        <w:rPr>
          <w:rFonts w:ascii="Calibri" w:hAnsi="Calibri" w:cs="Calibri"/>
          <w:iCs/>
          <w:sz w:val="22"/>
          <w:szCs w:val="22"/>
          <w:lang w:val="en-GB"/>
        </w:rPr>
        <w:t>FORM NUMBER 9</w:t>
      </w:r>
    </w:p>
    <w:p w14:paraId="64D1E230" w14:textId="77777777" w:rsidR="00747454" w:rsidRPr="00A46388" w:rsidRDefault="00747454" w:rsidP="00A46388">
      <w:pPr>
        <w:pStyle w:val="BodyText"/>
        <w:tabs>
          <w:tab w:val="left" w:pos="0"/>
        </w:tabs>
        <w:jc w:val="both"/>
        <w:rPr>
          <w:rFonts w:ascii="Calibri" w:hAnsi="Calibri" w:cs="Calibri"/>
          <w:b w:val="0"/>
          <w:iCs/>
          <w:sz w:val="22"/>
          <w:szCs w:val="22"/>
          <w:lang w:val="en-GB"/>
        </w:rPr>
      </w:pPr>
    </w:p>
    <w:p w14:paraId="62DF2A4B" w14:textId="77777777" w:rsidR="00747454" w:rsidRPr="00A46388" w:rsidRDefault="00747454" w:rsidP="00A46388">
      <w:pPr>
        <w:pStyle w:val="BodyText"/>
        <w:tabs>
          <w:tab w:val="left" w:pos="0"/>
        </w:tabs>
        <w:jc w:val="both"/>
        <w:rPr>
          <w:rFonts w:ascii="Calibri" w:hAnsi="Calibri" w:cs="Calibri"/>
          <w:b w:val="0"/>
          <w:iCs/>
          <w:sz w:val="22"/>
          <w:szCs w:val="22"/>
          <w:lang w:val="en-GB"/>
        </w:rPr>
      </w:pPr>
    </w:p>
    <w:p w14:paraId="26667DCD" w14:textId="77777777" w:rsidR="00747454" w:rsidRPr="00A46388" w:rsidRDefault="00747454" w:rsidP="0081638F">
      <w:pPr>
        <w:pStyle w:val="BodyText"/>
        <w:tabs>
          <w:tab w:val="left" w:pos="0"/>
        </w:tabs>
        <w:rPr>
          <w:rFonts w:ascii="Calibri" w:hAnsi="Calibri" w:cs="Calibri"/>
          <w:b w:val="0"/>
          <w:sz w:val="22"/>
          <w:szCs w:val="22"/>
          <w:lang w:val="en-GB"/>
        </w:rPr>
      </w:pPr>
    </w:p>
    <w:p w14:paraId="301B07B4" w14:textId="1347700C" w:rsidR="00747454" w:rsidRPr="00A46388" w:rsidRDefault="006F7AF8" w:rsidP="0081638F">
      <w:pPr>
        <w:pStyle w:val="BodyText"/>
        <w:tabs>
          <w:tab w:val="left" w:pos="0"/>
        </w:tabs>
        <w:rPr>
          <w:rFonts w:ascii="Calibri" w:hAnsi="Calibri" w:cs="Calibri"/>
          <w:b w:val="0"/>
          <w:sz w:val="22"/>
          <w:szCs w:val="22"/>
          <w:lang w:val="en-GB"/>
        </w:rPr>
      </w:pPr>
      <w:r w:rsidRPr="00A46388">
        <w:rPr>
          <w:rFonts w:ascii="Calibri" w:hAnsi="Calibri" w:cs="Calibri"/>
          <w:sz w:val="22"/>
          <w:szCs w:val="22"/>
          <w:lang w:val="en-GB"/>
        </w:rPr>
        <w:t xml:space="preserve">WE </w:t>
      </w:r>
      <w:r w:rsidR="000D5221" w:rsidRPr="00A46388">
        <w:rPr>
          <w:rFonts w:ascii="Calibri" w:hAnsi="Calibri" w:cs="Calibri"/>
          <w:sz w:val="22"/>
          <w:szCs w:val="22"/>
          <w:lang w:val="en-GB"/>
        </w:rPr>
        <w:t>DECLARE</w:t>
      </w:r>
    </w:p>
    <w:p w14:paraId="18036174" w14:textId="77777777" w:rsidR="00747454" w:rsidRPr="00A46388" w:rsidRDefault="00747454" w:rsidP="00A46388">
      <w:pPr>
        <w:jc w:val="both"/>
        <w:rPr>
          <w:rFonts w:ascii="Calibri" w:hAnsi="Calibri" w:cs="Calibri"/>
          <w:b/>
          <w:sz w:val="22"/>
          <w:szCs w:val="22"/>
          <w:lang w:val="en-GB"/>
        </w:rPr>
      </w:pPr>
    </w:p>
    <w:p w14:paraId="3616793C" w14:textId="77777777" w:rsidR="006F7AF8" w:rsidRPr="00A46388" w:rsidRDefault="006F7AF8" w:rsidP="00A46388">
      <w:pPr>
        <w:jc w:val="both"/>
        <w:rPr>
          <w:rFonts w:ascii="Calibri" w:hAnsi="Calibri" w:cs="Calibri"/>
          <w:sz w:val="22"/>
          <w:szCs w:val="22"/>
          <w:lang w:val="en-GB"/>
        </w:rPr>
      </w:pPr>
      <w:r w:rsidRPr="00A46388">
        <w:rPr>
          <w:rFonts w:ascii="Calibri" w:hAnsi="Calibri" w:cs="Calibri"/>
          <w:sz w:val="22"/>
          <w:szCs w:val="22"/>
          <w:lang w:val="en-GB"/>
        </w:rPr>
        <w:t>that the destination(s):</w:t>
      </w:r>
    </w:p>
    <w:p w14:paraId="1735B99B" w14:textId="77777777" w:rsidR="006F7AF8" w:rsidRPr="00A46388" w:rsidRDefault="006F7AF8" w:rsidP="00A46388">
      <w:pPr>
        <w:jc w:val="both"/>
        <w:rPr>
          <w:rFonts w:ascii="Calibri" w:hAnsi="Calibri" w:cs="Calibri"/>
          <w:sz w:val="22"/>
          <w:szCs w:val="22"/>
          <w:lang w:val="en-GB"/>
        </w:rPr>
      </w:pPr>
    </w:p>
    <w:p w14:paraId="031E3BBD" w14:textId="77777777" w:rsidR="006F7AF8" w:rsidRPr="00A46388" w:rsidRDefault="006F7AF8" w:rsidP="00A46388">
      <w:pPr>
        <w:jc w:val="both"/>
        <w:rPr>
          <w:rFonts w:ascii="Calibri" w:hAnsi="Calibri" w:cs="Calibri"/>
          <w:sz w:val="22"/>
          <w:szCs w:val="22"/>
          <w:lang w:val="en-GB"/>
        </w:rPr>
      </w:pPr>
      <w:r w:rsidRPr="00A46388">
        <w:rPr>
          <w:rFonts w:ascii="Calibri" w:hAnsi="Calibri" w:cs="Calibri"/>
          <w:sz w:val="22"/>
          <w:szCs w:val="22"/>
          <w:lang w:val="en-GB"/>
        </w:rPr>
        <w:t>1. _____________,</w:t>
      </w:r>
    </w:p>
    <w:p w14:paraId="39E67FA0" w14:textId="77777777" w:rsidR="006F7AF8" w:rsidRPr="00A46388" w:rsidRDefault="006F7AF8" w:rsidP="00A46388">
      <w:pPr>
        <w:jc w:val="both"/>
        <w:rPr>
          <w:rFonts w:ascii="Calibri" w:hAnsi="Calibri" w:cs="Calibri"/>
          <w:sz w:val="22"/>
          <w:szCs w:val="22"/>
          <w:lang w:val="en-GB"/>
        </w:rPr>
      </w:pPr>
      <w:r w:rsidRPr="00A46388">
        <w:rPr>
          <w:rFonts w:ascii="Calibri" w:hAnsi="Calibri" w:cs="Calibri"/>
          <w:sz w:val="22"/>
          <w:szCs w:val="22"/>
          <w:lang w:val="en-GB"/>
        </w:rPr>
        <w:t>2. _____________</w:t>
      </w:r>
    </w:p>
    <w:p w14:paraId="5ABAFF48" w14:textId="77777777" w:rsidR="006F7AF8" w:rsidRPr="00A46388" w:rsidRDefault="006F7AF8" w:rsidP="00A46388">
      <w:pPr>
        <w:jc w:val="both"/>
        <w:rPr>
          <w:rFonts w:ascii="Calibri" w:hAnsi="Calibri" w:cs="Calibri"/>
          <w:sz w:val="22"/>
          <w:szCs w:val="22"/>
          <w:lang w:val="en-GB"/>
        </w:rPr>
      </w:pPr>
    </w:p>
    <w:p w14:paraId="54BE698B" w14:textId="526F9182" w:rsidR="00747454" w:rsidRPr="00A46388" w:rsidRDefault="006F7AF8" w:rsidP="0081638F">
      <w:pPr>
        <w:spacing w:line="360" w:lineRule="auto"/>
        <w:jc w:val="both"/>
        <w:rPr>
          <w:rFonts w:ascii="Calibri" w:hAnsi="Calibri" w:cs="Calibri"/>
          <w:sz w:val="22"/>
          <w:szCs w:val="22"/>
          <w:lang w:val="en-GB"/>
        </w:rPr>
      </w:pPr>
      <w:r w:rsidRPr="00A46388">
        <w:rPr>
          <w:rFonts w:ascii="Calibri" w:hAnsi="Calibri" w:cs="Calibri"/>
          <w:sz w:val="22"/>
          <w:szCs w:val="22"/>
          <w:lang w:val="en-GB"/>
        </w:rPr>
        <w:t xml:space="preserve">  which will be the </w:t>
      </w:r>
      <w:r w:rsidR="000D5221" w:rsidRPr="00A46388">
        <w:rPr>
          <w:rFonts w:ascii="Calibri" w:hAnsi="Calibri" w:cs="Calibri"/>
          <w:sz w:val="22"/>
          <w:szCs w:val="22"/>
          <w:lang w:val="en-GB"/>
        </w:rPr>
        <w:t xml:space="preserve">subject of financial support, we </w:t>
      </w:r>
      <w:r w:rsidRPr="00A46388">
        <w:rPr>
          <w:rFonts w:ascii="Calibri" w:hAnsi="Calibri" w:cs="Calibri"/>
          <w:sz w:val="22"/>
          <w:szCs w:val="22"/>
          <w:lang w:val="en-GB"/>
        </w:rPr>
        <w:t>will continue to operate them even after the end of the financial support period for a per</w:t>
      </w:r>
      <w:r w:rsidR="000D5221" w:rsidRPr="00A46388">
        <w:rPr>
          <w:rFonts w:ascii="Calibri" w:hAnsi="Calibri" w:cs="Calibri"/>
          <w:sz w:val="22"/>
          <w:szCs w:val="22"/>
          <w:lang w:val="en-GB"/>
        </w:rPr>
        <w:t>iod at least equal to the time we have</w:t>
      </w:r>
      <w:r w:rsidRPr="00A46388">
        <w:rPr>
          <w:rFonts w:ascii="Calibri" w:hAnsi="Calibri" w:cs="Calibri"/>
          <w:sz w:val="22"/>
          <w:szCs w:val="22"/>
          <w:lang w:val="en-GB"/>
        </w:rPr>
        <w:t xml:space="preserve"> received </w:t>
      </w:r>
      <w:r w:rsidR="000D5221" w:rsidRPr="00A46388">
        <w:rPr>
          <w:rFonts w:ascii="Calibri" w:hAnsi="Calibri" w:cs="Calibri"/>
          <w:sz w:val="22"/>
          <w:szCs w:val="22"/>
          <w:lang w:val="en-GB"/>
        </w:rPr>
        <w:t xml:space="preserve">the </w:t>
      </w:r>
      <w:r w:rsidRPr="00A46388">
        <w:rPr>
          <w:rFonts w:ascii="Calibri" w:hAnsi="Calibri" w:cs="Calibri"/>
          <w:sz w:val="22"/>
          <w:szCs w:val="22"/>
          <w:lang w:val="en-GB"/>
        </w:rPr>
        <w:t>financi</w:t>
      </w:r>
      <w:r w:rsidR="000D5221" w:rsidRPr="00A46388">
        <w:rPr>
          <w:rFonts w:ascii="Calibri" w:hAnsi="Calibri" w:cs="Calibri"/>
          <w:sz w:val="22"/>
          <w:szCs w:val="22"/>
          <w:lang w:val="en-GB"/>
        </w:rPr>
        <w:t>al support for the same, otherwise we</w:t>
      </w:r>
      <w:r w:rsidRPr="00A46388">
        <w:rPr>
          <w:rFonts w:ascii="Calibri" w:hAnsi="Calibri" w:cs="Calibri"/>
          <w:sz w:val="22"/>
          <w:szCs w:val="22"/>
          <w:lang w:val="en-GB"/>
        </w:rPr>
        <w:t xml:space="preserve"> agree to return to the provider of financial support all funds that were paid for that destination</w:t>
      </w:r>
      <w:r w:rsidR="000D5221" w:rsidRPr="00A46388">
        <w:rPr>
          <w:rFonts w:ascii="Calibri" w:hAnsi="Calibri" w:cs="Calibri"/>
          <w:sz w:val="22"/>
          <w:szCs w:val="22"/>
          <w:lang w:val="en-GB"/>
        </w:rPr>
        <w:t>(s)</w:t>
      </w:r>
      <w:r w:rsidRPr="00A46388">
        <w:rPr>
          <w:rFonts w:ascii="Calibri" w:hAnsi="Calibri" w:cs="Calibri"/>
          <w:sz w:val="22"/>
          <w:szCs w:val="22"/>
          <w:lang w:val="en-GB"/>
        </w:rPr>
        <w:t xml:space="preserve"> during the period of granting financial support.</w:t>
      </w:r>
    </w:p>
    <w:p w14:paraId="6C4EA378" w14:textId="77777777" w:rsidR="00747454" w:rsidRPr="00A46388" w:rsidRDefault="00747454" w:rsidP="00A46388">
      <w:pPr>
        <w:jc w:val="both"/>
        <w:rPr>
          <w:rFonts w:ascii="Calibri" w:hAnsi="Calibri" w:cs="Calibri"/>
          <w:b/>
          <w:sz w:val="22"/>
          <w:szCs w:val="22"/>
          <w:lang w:val="en-GB"/>
        </w:rPr>
      </w:pPr>
    </w:p>
    <w:p w14:paraId="1FE226BC" w14:textId="77777777" w:rsidR="00747454" w:rsidRPr="00A46388" w:rsidRDefault="00747454" w:rsidP="00A46388">
      <w:pPr>
        <w:jc w:val="both"/>
        <w:rPr>
          <w:rFonts w:ascii="Calibri" w:hAnsi="Calibri" w:cs="Calibri"/>
          <w:b/>
          <w:sz w:val="22"/>
          <w:szCs w:val="22"/>
          <w:lang w:val="en-GB"/>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30"/>
        <w:gridCol w:w="2822"/>
        <w:gridCol w:w="2744"/>
      </w:tblGrid>
      <w:tr w:rsidR="009B3DC8" w:rsidRPr="00A46388" w14:paraId="6561093D" w14:textId="77777777" w:rsidTr="00946492">
        <w:trPr>
          <w:jc w:val="center"/>
        </w:trPr>
        <w:tc>
          <w:tcPr>
            <w:tcW w:w="2805" w:type="dxa"/>
            <w:shd w:val="clear" w:color="auto" w:fill="E6E6E6"/>
            <w:vAlign w:val="center"/>
          </w:tcPr>
          <w:p w14:paraId="41F4C2C1" w14:textId="7DA49B06" w:rsidR="009B3DC8"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Destination</w:t>
            </w:r>
          </w:p>
        </w:tc>
        <w:tc>
          <w:tcPr>
            <w:tcW w:w="2880" w:type="dxa"/>
            <w:shd w:val="clear" w:color="auto" w:fill="E6E6E6"/>
            <w:vAlign w:val="center"/>
          </w:tcPr>
          <w:p w14:paraId="65E03263" w14:textId="14E2AC02" w:rsidR="009B3DC8"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date of commencement of operations after completion of the financial support agreement</w:t>
            </w:r>
          </w:p>
        </w:tc>
        <w:tc>
          <w:tcPr>
            <w:tcW w:w="2837" w:type="dxa"/>
            <w:shd w:val="clear" w:color="auto" w:fill="E6E6E6"/>
            <w:vAlign w:val="center"/>
          </w:tcPr>
          <w:p w14:paraId="64F9FCB8" w14:textId="3FB48FCD" w:rsidR="009B3DC8"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date by which it will operate</w:t>
            </w:r>
          </w:p>
        </w:tc>
      </w:tr>
      <w:tr w:rsidR="009B3DC8" w:rsidRPr="00A46388" w14:paraId="76C7AB1D" w14:textId="77777777" w:rsidTr="00946492">
        <w:trPr>
          <w:jc w:val="center"/>
        </w:trPr>
        <w:tc>
          <w:tcPr>
            <w:tcW w:w="2805" w:type="dxa"/>
            <w:shd w:val="clear" w:color="auto" w:fill="E6E6E6"/>
          </w:tcPr>
          <w:p w14:paraId="56AC66AA" w14:textId="77777777" w:rsidR="009B3DC8" w:rsidRPr="00A46388" w:rsidRDefault="009B3DC8" w:rsidP="00A46388">
            <w:pPr>
              <w:jc w:val="both"/>
              <w:rPr>
                <w:rFonts w:ascii="Calibri" w:hAnsi="Calibri" w:cs="Calibri"/>
                <w:sz w:val="22"/>
                <w:szCs w:val="22"/>
                <w:lang w:val="en-GB"/>
              </w:rPr>
            </w:pPr>
          </w:p>
        </w:tc>
        <w:tc>
          <w:tcPr>
            <w:tcW w:w="2880" w:type="dxa"/>
            <w:shd w:val="clear" w:color="auto" w:fill="E6E6E6"/>
          </w:tcPr>
          <w:p w14:paraId="2EEB6B1D" w14:textId="77777777" w:rsidR="009B3DC8" w:rsidRPr="00A46388" w:rsidRDefault="009B3DC8" w:rsidP="00A46388">
            <w:pPr>
              <w:jc w:val="both"/>
              <w:rPr>
                <w:rFonts w:ascii="Calibri" w:hAnsi="Calibri" w:cs="Calibri"/>
                <w:sz w:val="22"/>
                <w:szCs w:val="22"/>
                <w:lang w:val="en-GB"/>
              </w:rPr>
            </w:pPr>
          </w:p>
        </w:tc>
        <w:tc>
          <w:tcPr>
            <w:tcW w:w="2837" w:type="dxa"/>
            <w:shd w:val="clear" w:color="auto" w:fill="E6E6E6"/>
          </w:tcPr>
          <w:p w14:paraId="18790BD5" w14:textId="77777777" w:rsidR="009B3DC8" w:rsidRPr="00A46388" w:rsidRDefault="009B3DC8" w:rsidP="00A46388">
            <w:pPr>
              <w:jc w:val="both"/>
              <w:rPr>
                <w:rFonts w:ascii="Calibri" w:hAnsi="Calibri" w:cs="Calibri"/>
                <w:sz w:val="22"/>
                <w:szCs w:val="22"/>
                <w:lang w:val="en-GB"/>
              </w:rPr>
            </w:pPr>
          </w:p>
        </w:tc>
      </w:tr>
      <w:tr w:rsidR="009B3DC8" w:rsidRPr="00A46388" w14:paraId="1E2A9DB2" w14:textId="77777777" w:rsidTr="00946492">
        <w:trPr>
          <w:jc w:val="center"/>
        </w:trPr>
        <w:tc>
          <w:tcPr>
            <w:tcW w:w="2805" w:type="dxa"/>
            <w:shd w:val="clear" w:color="auto" w:fill="E6E6E6"/>
          </w:tcPr>
          <w:p w14:paraId="64FC7556" w14:textId="77777777" w:rsidR="009B3DC8" w:rsidRPr="00A46388" w:rsidRDefault="009B3DC8" w:rsidP="00A46388">
            <w:pPr>
              <w:jc w:val="both"/>
              <w:rPr>
                <w:rFonts w:ascii="Calibri" w:hAnsi="Calibri" w:cs="Calibri"/>
                <w:sz w:val="22"/>
                <w:szCs w:val="22"/>
                <w:lang w:val="en-GB"/>
              </w:rPr>
            </w:pPr>
          </w:p>
        </w:tc>
        <w:tc>
          <w:tcPr>
            <w:tcW w:w="2880" w:type="dxa"/>
            <w:shd w:val="clear" w:color="auto" w:fill="E6E6E6"/>
          </w:tcPr>
          <w:p w14:paraId="442E638C" w14:textId="77777777" w:rsidR="009B3DC8" w:rsidRPr="00A46388" w:rsidRDefault="009B3DC8" w:rsidP="00A46388">
            <w:pPr>
              <w:jc w:val="both"/>
              <w:rPr>
                <w:rFonts w:ascii="Calibri" w:hAnsi="Calibri" w:cs="Calibri"/>
                <w:sz w:val="22"/>
                <w:szCs w:val="22"/>
                <w:lang w:val="en-GB"/>
              </w:rPr>
            </w:pPr>
          </w:p>
        </w:tc>
        <w:tc>
          <w:tcPr>
            <w:tcW w:w="2837" w:type="dxa"/>
            <w:shd w:val="clear" w:color="auto" w:fill="E6E6E6"/>
          </w:tcPr>
          <w:p w14:paraId="42ADBCA3" w14:textId="77777777" w:rsidR="009B3DC8" w:rsidRPr="00A46388" w:rsidRDefault="009B3DC8" w:rsidP="00A46388">
            <w:pPr>
              <w:jc w:val="both"/>
              <w:rPr>
                <w:rFonts w:ascii="Calibri" w:hAnsi="Calibri" w:cs="Calibri"/>
                <w:sz w:val="22"/>
                <w:szCs w:val="22"/>
                <w:lang w:val="en-GB"/>
              </w:rPr>
            </w:pPr>
          </w:p>
        </w:tc>
      </w:tr>
      <w:tr w:rsidR="009B3DC8" w:rsidRPr="00A46388" w14:paraId="48387586" w14:textId="77777777" w:rsidTr="00946492">
        <w:trPr>
          <w:jc w:val="center"/>
        </w:trPr>
        <w:tc>
          <w:tcPr>
            <w:tcW w:w="2805" w:type="dxa"/>
            <w:shd w:val="clear" w:color="auto" w:fill="E6E6E6"/>
          </w:tcPr>
          <w:p w14:paraId="63F07F64" w14:textId="77777777" w:rsidR="009B3DC8" w:rsidRPr="00A46388" w:rsidRDefault="009B3DC8" w:rsidP="00A46388">
            <w:pPr>
              <w:jc w:val="both"/>
              <w:rPr>
                <w:rFonts w:ascii="Calibri" w:hAnsi="Calibri" w:cs="Calibri"/>
                <w:sz w:val="22"/>
                <w:szCs w:val="22"/>
                <w:lang w:val="en-GB"/>
              </w:rPr>
            </w:pPr>
          </w:p>
        </w:tc>
        <w:tc>
          <w:tcPr>
            <w:tcW w:w="2880" w:type="dxa"/>
            <w:shd w:val="clear" w:color="auto" w:fill="E6E6E6"/>
          </w:tcPr>
          <w:p w14:paraId="1C541558" w14:textId="77777777" w:rsidR="009B3DC8" w:rsidRPr="00A46388" w:rsidRDefault="009B3DC8" w:rsidP="00A46388">
            <w:pPr>
              <w:jc w:val="both"/>
              <w:rPr>
                <w:rFonts w:ascii="Calibri" w:hAnsi="Calibri" w:cs="Calibri"/>
                <w:sz w:val="22"/>
                <w:szCs w:val="22"/>
                <w:lang w:val="en-GB"/>
              </w:rPr>
            </w:pPr>
          </w:p>
        </w:tc>
        <w:tc>
          <w:tcPr>
            <w:tcW w:w="2837" w:type="dxa"/>
            <w:shd w:val="clear" w:color="auto" w:fill="E6E6E6"/>
          </w:tcPr>
          <w:p w14:paraId="60C387AA" w14:textId="77777777" w:rsidR="009B3DC8" w:rsidRPr="00A46388" w:rsidRDefault="009B3DC8" w:rsidP="00A46388">
            <w:pPr>
              <w:jc w:val="both"/>
              <w:rPr>
                <w:rFonts w:ascii="Calibri" w:hAnsi="Calibri" w:cs="Calibri"/>
                <w:sz w:val="22"/>
                <w:szCs w:val="22"/>
                <w:lang w:val="en-GB"/>
              </w:rPr>
            </w:pPr>
          </w:p>
        </w:tc>
      </w:tr>
      <w:tr w:rsidR="009B3DC8" w:rsidRPr="00A46388" w14:paraId="284A8786" w14:textId="77777777" w:rsidTr="00946492">
        <w:trPr>
          <w:jc w:val="center"/>
        </w:trPr>
        <w:tc>
          <w:tcPr>
            <w:tcW w:w="2805" w:type="dxa"/>
            <w:shd w:val="clear" w:color="auto" w:fill="E6E6E6"/>
          </w:tcPr>
          <w:p w14:paraId="39017DAE" w14:textId="77777777" w:rsidR="009B3DC8" w:rsidRPr="00A46388" w:rsidRDefault="009B3DC8" w:rsidP="00A46388">
            <w:pPr>
              <w:jc w:val="both"/>
              <w:rPr>
                <w:rFonts w:ascii="Calibri" w:hAnsi="Calibri" w:cs="Calibri"/>
                <w:sz w:val="22"/>
                <w:szCs w:val="22"/>
                <w:lang w:val="en-GB"/>
              </w:rPr>
            </w:pPr>
          </w:p>
        </w:tc>
        <w:tc>
          <w:tcPr>
            <w:tcW w:w="2880" w:type="dxa"/>
            <w:shd w:val="clear" w:color="auto" w:fill="E6E6E6"/>
          </w:tcPr>
          <w:p w14:paraId="093F5A8D" w14:textId="77777777" w:rsidR="009B3DC8" w:rsidRPr="00A46388" w:rsidRDefault="009B3DC8" w:rsidP="00A46388">
            <w:pPr>
              <w:jc w:val="both"/>
              <w:rPr>
                <w:rFonts w:ascii="Calibri" w:hAnsi="Calibri" w:cs="Calibri"/>
                <w:sz w:val="22"/>
                <w:szCs w:val="22"/>
                <w:lang w:val="en-GB"/>
              </w:rPr>
            </w:pPr>
          </w:p>
        </w:tc>
        <w:tc>
          <w:tcPr>
            <w:tcW w:w="2837" w:type="dxa"/>
            <w:shd w:val="clear" w:color="auto" w:fill="E6E6E6"/>
          </w:tcPr>
          <w:p w14:paraId="5E817AA2" w14:textId="77777777" w:rsidR="009B3DC8" w:rsidRPr="00A46388" w:rsidRDefault="009B3DC8" w:rsidP="00A46388">
            <w:pPr>
              <w:jc w:val="both"/>
              <w:rPr>
                <w:rFonts w:ascii="Calibri" w:hAnsi="Calibri" w:cs="Calibri"/>
                <w:sz w:val="22"/>
                <w:szCs w:val="22"/>
                <w:lang w:val="en-GB"/>
              </w:rPr>
            </w:pPr>
          </w:p>
        </w:tc>
      </w:tr>
    </w:tbl>
    <w:p w14:paraId="4E3DDE05" w14:textId="77777777" w:rsidR="00747454" w:rsidRPr="00A46388" w:rsidRDefault="00747454" w:rsidP="00A46388">
      <w:pPr>
        <w:jc w:val="both"/>
        <w:rPr>
          <w:rFonts w:ascii="Calibri" w:hAnsi="Calibri" w:cs="Calibri"/>
          <w:b/>
          <w:sz w:val="22"/>
          <w:szCs w:val="22"/>
          <w:lang w:val="en-GB"/>
        </w:rPr>
      </w:pPr>
    </w:p>
    <w:p w14:paraId="367B4474" w14:textId="77777777" w:rsidR="00747454" w:rsidRPr="00A46388" w:rsidRDefault="00747454" w:rsidP="00A46388">
      <w:pPr>
        <w:jc w:val="both"/>
        <w:rPr>
          <w:rFonts w:ascii="Calibri" w:hAnsi="Calibri" w:cs="Calibri"/>
          <w:b/>
          <w:sz w:val="22"/>
          <w:szCs w:val="22"/>
          <w:lang w:val="en-GB"/>
        </w:rPr>
      </w:pPr>
    </w:p>
    <w:p w14:paraId="31FDD96D" w14:textId="77777777" w:rsidR="00747454" w:rsidRPr="00A46388" w:rsidRDefault="00747454" w:rsidP="00A46388">
      <w:pPr>
        <w:jc w:val="both"/>
        <w:rPr>
          <w:rFonts w:ascii="Calibri" w:hAnsi="Calibri" w:cs="Calibri"/>
          <w:b/>
          <w:sz w:val="22"/>
          <w:szCs w:val="22"/>
          <w:lang w:val="en-GB"/>
        </w:rPr>
      </w:pPr>
    </w:p>
    <w:p w14:paraId="728B08C8" w14:textId="77777777" w:rsidR="00747454" w:rsidRPr="00A46388" w:rsidRDefault="00747454" w:rsidP="00A46388">
      <w:pPr>
        <w:jc w:val="both"/>
        <w:rPr>
          <w:rFonts w:ascii="Calibri" w:hAnsi="Calibri" w:cs="Calibri"/>
          <w:b/>
          <w:sz w:val="22"/>
          <w:szCs w:val="22"/>
          <w:lang w:val="en-GB"/>
        </w:rPr>
      </w:pPr>
    </w:p>
    <w:p w14:paraId="7B5DDC3C" w14:textId="77777777" w:rsidR="009F5FD7"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Name and Surname/Authorized Person</w:t>
      </w:r>
    </w:p>
    <w:p w14:paraId="5AD6F34A" w14:textId="77777777" w:rsidR="009F5FD7" w:rsidRPr="00A46388" w:rsidRDefault="009F5FD7" w:rsidP="00A46388">
      <w:pPr>
        <w:jc w:val="both"/>
        <w:rPr>
          <w:rFonts w:ascii="Calibri" w:hAnsi="Calibri" w:cs="Calibri"/>
          <w:sz w:val="22"/>
          <w:szCs w:val="22"/>
          <w:lang w:val="en-GB"/>
        </w:rPr>
      </w:pPr>
    </w:p>
    <w:p w14:paraId="034043B7" w14:textId="77777777" w:rsidR="009F5FD7"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53727130" w14:textId="77777777" w:rsidR="009F5FD7" w:rsidRPr="00A46388" w:rsidRDefault="009F5FD7" w:rsidP="00A46388">
      <w:pPr>
        <w:jc w:val="both"/>
        <w:rPr>
          <w:rFonts w:ascii="Calibri" w:hAnsi="Calibri" w:cs="Calibri"/>
          <w:sz w:val="22"/>
          <w:szCs w:val="22"/>
          <w:lang w:val="en-GB"/>
        </w:rPr>
      </w:pPr>
    </w:p>
    <w:p w14:paraId="686D10A2" w14:textId="77777777" w:rsidR="009F5FD7" w:rsidRPr="00A46388" w:rsidRDefault="009F5FD7" w:rsidP="00A46388">
      <w:pPr>
        <w:jc w:val="both"/>
        <w:rPr>
          <w:rFonts w:ascii="Calibri" w:hAnsi="Calibri" w:cs="Calibri"/>
          <w:sz w:val="22"/>
          <w:szCs w:val="22"/>
          <w:lang w:val="en-GB"/>
        </w:rPr>
      </w:pPr>
    </w:p>
    <w:p w14:paraId="3B2411A9" w14:textId="77777777" w:rsidR="009F5FD7" w:rsidRPr="00A46388" w:rsidRDefault="009F5FD7" w:rsidP="00A46388">
      <w:pPr>
        <w:jc w:val="both"/>
        <w:rPr>
          <w:rFonts w:ascii="Calibri" w:hAnsi="Calibri" w:cs="Calibri"/>
          <w:sz w:val="22"/>
          <w:szCs w:val="22"/>
          <w:lang w:val="en-GB"/>
        </w:rPr>
      </w:pPr>
    </w:p>
    <w:p w14:paraId="71C64F11" w14:textId="77777777" w:rsidR="009F5FD7"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for and on behalf of the applicant</w:t>
      </w:r>
    </w:p>
    <w:p w14:paraId="5FD434BD" w14:textId="77777777" w:rsidR="009F5FD7" w:rsidRPr="00A46388" w:rsidRDefault="009F5FD7" w:rsidP="00A46388">
      <w:pPr>
        <w:jc w:val="both"/>
        <w:rPr>
          <w:rFonts w:ascii="Calibri" w:hAnsi="Calibri" w:cs="Calibri"/>
          <w:b/>
          <w:sz w:val="22"/>
          <w:szCs w:val="22"/>
          <w:lang w:val="en-GB"/>
        </w:rPr>
      </w:pPr>
    </w:p>
    <w:p w14:paraId="6AF81059" w14:textId="77777777" w:rsidR="009F5FD7"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34A0AB22" w14:textId="77777777" w:rsidR="000D5221" w:rsidRPr="00A46388" w:rsidRDefault="000D5221" w:rsidP="00A46388">
      <w:pPr>
        <w:jc w:val="both"/>
        <w:rPr>
          <w:rFonts w:ascii="Calibri" w:hAnsi="Calibri" w:cs="Calibri"/>
          <w:sz w:val="22"/>
          <w:szCs w:val="22"/>
          <w:lang w:val="en-GB"/>
        </w:rPr>
      </w:pPr>
    </w:p>
    <w:p w14:paraId="41802226" w14:textId="6BAADCBA" w:rsidR="000D5221" w:rsidRPr="00A46388" w:rsidRDefault="000D5221"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3754B5B1" w14:textId="77777777" w:rsidR="009F5FD7" w:rsidRPr="00A46388" w:rsidRDefault="009F5FD7" w:rsidP="00A46388">
      <w:pPr>
        <w:jc w:val="both"/>
        <w:rPr>
          <w:rFonts w:ascii="Calibri" w:hAnsi="Calibri" w:cs="Calibri"/>
          <w:b/>
          <w:sz w:val="22"/>
          <w:szCs w:val="22"/>
          <w:lang w:val="en-GB"/>
        </w:rPr>
      </w:pPr>
    </w:p>
    <w:p w14:paraId="7C07713D" w14:textId="5741AE0F" w:rsidR="009B3DC8" w:rsidRPr="00A46388" w:rsidRDefault="009F5FD7" w:rsidP="00A46388">
      <w:pPr>
        <w:jc w:val="both"/>
        <w:rPr>
          <w:rFonts w:ascii="Calibri" w:hAnsi="Calibri" w:cs="Calibri"/>
          <w:sz w:val="22"/>
          <w:szCs w:val="22"/>
          <w:lang w:val="en-GB"/>
        </w:rPr>
      </w:pPr>
      <w:r w:rsidRPr="00A46388">
        <w:rPr>
          <w:rFonts w:ascii="Calibri" w:hAnsi="Calibri" w:cs="Calibri"/>
          <w:sz w:val="22"/>
          <w:szCs w:val="22"/>
          <w:lang w:val="en-GB"/>
        </w:rPr>
        <w:t>Date</w:t>
      </w:r>
    </w:p>
    <w:p w14:paraId="4490241A" w14:textId="77777777" w:rsidR="009B3DC8" w:rsidRPr="00A46388" w:rsidRDefault="009B3DC8" w:rsidP="00A46388">
      <w:pPr>
        <w:jc w:val="both"/>
        <w:rPr>
          <w:rFonts w:ascii="Calibri" w:hAnsi="Calibri" w:cs="Calibri"/>
          <w:sz w:val="22"/>
          <w:szCs w:val="22"/>
          <w:lang w:val="en-GB"/>
        </w:rPr>
      </w:pPr>
      <w:r w:rsidRPr="00A46388">
        <w:rPr>
          <w:rFonts w:ascii="Calibri" w:hAnsi="Calibri" w:cs="Calibri"/>
          <w:sz w:val="22"/>
          <w:szCs w:val="22"/>
          <w:lang w:val="en-GB"/>
        </w:rPr>
        <w:t>__________________________</w:t>
      </w:r>
    </w:p>
    <w:p w14:paraId="68C5C57F" w14:textId="77777777" w:rsidR="00747454" w:rsidRPr="00A46388" w:rsidRDefault="00747454" w:rsidP="00A46388">
      <w:pPr>
        <w:jc w:val="both"/>
        <w:rPr>
          <w:rFonts w:ascii="Calibri" w:hAnsi="Calibri" w:cs="Calibri"/>
          <w:b/>
          <w:sz w:val="22"/>
          <w:szCs w:val="22"/>
          <w:lang w:val="en-GB"/>
        </w:rPr>
      </w:pPr>
    </w:p>
    <w:p w14:paraId="063680FE" w14:textId="77777777" w:rsidR="00747454" w:rsidRPr="00A46388" w:rsidRDefault="00747454" w:rsidP="00A46388">
      <w:pPr>
        <w:jc w:val="both"/>
        <w:rPr>
          <w:rFonts w:ascii="Calibri" w:hAnsi="Calibri" w:cs="Calibri"/>
          <w:b/>
          <w:sz w:val="22"/>
          <w:szCs w:val="22"/>
          <w:lang w:val="en-GB"/>
        </w:rPr>
      </w:pPr>
    </w:p>
    <w:p w14:paraId="73FF3A4E" w14:textId="77777777" w:rsidR="00747454" w:rsidRPr="00A46388" w:rsidRDefault="00747454" w:rsidP="00A46388">
      <w:pPr>
        <w:jc w:val="both"/>
        <w:rPr>
          <w:rFonts w:ascii="Calibri" w:hAnsi="Calibri" w:cs="Calibri"/>
          <w:b/>
          <w:sz w:val="22"/>
          <w:szCs w:val="22"/>
          <w:lang w:val="en-GB"/>
        </w:rPr>
      </w:pPr>
    </w:p>
    <w:p w14:paraId="216CBEB8" w14:textId="77777777" w:rsidR="00747454" w:rsidRPr="00A46388" w:rsidRDefault="00747454" w:rsidP="00A46388">
      <w:pPr>
        <w:jc w:val="both"/>
        <w:rPr>
          <w:rFonts w:ascii="Calibri" w:hAnsi="Calibri" w:cs="Calibri"/>
          <w:b/>
          <w:sz w:val="22"/>
          <w:szCs w:val="22"/>
          <w:lang w:val="en-GB"/>
        </w:rPr>
      </w:pPr>
    </w:p>
    <w:p w14:paraId="63DD6066" w14:textId="77777777" w:rsidR="00747454" w:rsidRPr="00A46388" w:rsidRDefault="00747454" w:rsidP="00A46388">
      <w:pPr>
        <w:jc w:val="both"/>
        <w:rPr>
          <w:rFonts w:ascii="Calibri" w:hAnsi="Calibri" w:cs="Calibri"/>
          <w:b/>
          <w:sz w:val="22"/>
          <w:szCs w:val="22"/>
          <w:lang w:val="en-GB"/>
        </w:rPr>
      </w:pPr>
    </w:p>
    <w:p w14:paraId="12C545A7" w14:textId="0DBF5955" w:rsidR="00CE4791" w:rsidRPr="00A46388" w:rsidRDefault="009F5FD7" w:rsidP="00A46388">
      <w:pPr>
        <w:jc w:val="both"/>
        <w:rPr>
          <w:rFonts w:ascii="Calibri" w:hAnsi="Calibri" w:cs="Calibri"/>
          <w:b/>
          <w:sz w:val="22"/>
          <w:szCs w:val="22"/>
          <w:lang w:val="en-GB"/>
        </w:rPr>
      </w:pPr>
      <w:r w:rsidRPr="00A46388">
        <w:rPr>
          <w:rFonts w:ascii="Calibri" w:hAnsi="Calibri" w:cs="Calibri"/>
          <w:b/>
          <w:sz w:val="22"/>
          <w:szCs w:val="22"/>
          <w:lang w:val="en-GB"/>
        </w:rPr>
        <w:t>FORM NUMBER 10</w:t>
      </w:r>
    </w:p>
    <w:p w14:paraId="350DC586" w14:textId="77777777" w:rsidR="008E173B" w:rsidRPr="00A46388" w:rsidRDefault="008E173B" w:rsidP="00A46388">
      <w:pPr>
        <w:jc w:val="both"/>
        <w:rPr>
          <w:rFonts w:ascii="Calibri" w:hAnsi="Calibri" w:cs="Calibri"/>
          <w:b/>
          <w:sz w:val="22"/>
          <w:szCs w:val="22"/>
          <w:lang w:val="en-GB"/>
        </w:rPr>
      </w:pPr>
    </w:p>
    <w:p w14:paraId="5A4A9C44" w14:textId="00D2CA3B" w:rsidR="008E173B" w:rsidRPr="00A46388" w:rsidRDefault="009F5FD7" w:rsidP="0081638F">
      <w:pPr>
        <w:pStyle w:val="AnnotationSubject"/>
        <w:jc w:val="center"/>
        <w:rPr>
          <w:rFonts w:ascii="Calibri" w:hAnsi="Calibri" w:cs="Calibri"/>
          <w:sz w:val="22"/>
          <w:szCs w:val="22"/>
          <w:lang w:val="en-GB"/>
        </w:rPr>
      </w:pPr>
      <w:r w:rsidRPr="00A46388">
        <w:rPr>
          <w:rFonts w:ascii="Calibri" w:hAnsi="Calibri" w:cs="Calibri"/>
          <w:sz w:val="22"/>
          <w:szCs w:val="22"/>
          <w:lang w:val="en-GB"/>
        </w:rPr>
        <w:t>DRAFT AGREEMENT FOR FINANCIAL SUPPORT</w:t>
      </w:r>
    </w:p>
    <w:p w14:paraId="2C2730CF" w14:textId="77777777" w:rsidR="00CE4791" w:rsidRPr="00A46388" w:rsidRDefault="00CE4791" w:rsidP="00A46388">
      <w:pPr>
        <w:tabs>
          <w:tab w:val="left" w:pos="-1440"/>
          <w:tab w:val="left" w:pos="-567"/>
          <w:tab w:val="right" w:pos="0"/>
        </w:tabs>
        <w:spacing w:before="60"/>
        <w:ind w:right="-1"/>
        <w:jc w:val="both"/>
        <w:rPr>
          <w:rFonts w:ascii="Calibri" w:hAnsi="Calibri" w:cs="Calibri"/>
          <w:b/>
          <w:bCs/>
          <w:iCs/>
          <w:sz w:val="22"/>
          <w:szCs w:val="22"/>
          <w:lang w:val="en-GB"/>
        </w:rPr>
      </w:pPr>
    </w:p>
    <w:p w14:paraId="1728A21A" w14:textId="77777777" w:rsidR="009F5FD7" w:rsidRPr="00A46388" w:rsidRDefault="009F5FD7" w:rsidP="00A46388">
      <w:pPr>
        <w:tabs>
          <w:tab w:val="left" w:pos="-1440"/>
          <w:tab w:val="left" w:pos="-567"/>
          <w:tab w:val="right" w:pos="0"/>
        </w:tabs>
        <w:spacing w:before="60"/>
        <w:ind w:right="-1"/>
        <w:jc w:val="both"/>
        <w:rPr>
          <w:rFonts w:ascii="Calibri" w:hAnsi="Calibri" w:cs="Calibri"/>
          <w:bCs/>
          <w:iCs/>
          <w:sz w:val="22"/>
          <w:szCs w:val="22"/>
          <w:lang w:val="en-GB"/>
        </w:rPr>
      </w:pPr>
      <w:r w:rsidRPr="00A46388">
        <w:rPr>
          <w:rFonts w:ascii="Calibri" w:hAnsi="Calibri" w:cs="Calibri"/>
          <w:bCs/>
          <w:iCs/>
          <w:sz w:val="22"/>
          <w:szCs w:val="22"/>
          <w:lang w:val="en-GB"/>
        </w:rPr>
        <w:t>Concluded on ___.___.2023 between:</w:t>
      </w:r>
    </w:p>
    <w:p w14:paraId="0CDF8F9F"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
          <w:bCs/>
          <w:iCs/>
          <w:sz w:val="22"/>
          <w:szCs w:val="22"/>
          <w:lang w:val="en-GB"/>
        </w:rPr>
      </w:pPr>
    </w:p>
    <w:p w14:paraId="779587DF"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
          <w:bCs/>
          <w:iCs/>
          <w:sz w:val="22"/>
          <w:szCs w:val="22"/>
          <w:lang w:val="en-GB"/>
        </w:rPr>
      </w:pPr>
      <w:r w:rsidRPr="00A46388">
        <w:rPr>
          <w:rFonts w:ascii="Calibri" w:hAnsi="Calibri" w:cs="Calibri"/>
          <w:b/>
          <w:bCs/>
          <w:iCs/>
          <w:sz w:val="22"/>
          <w:szCs w:val="22"/>
          <w:lang w:val="en-GB"/>
        </w:rPr>
        <w:t>Provider of financial support:</w:t>
      </w:r>
    </w:p>
    <w:p w14:paraId="3E8A704C"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Government of the Republic of North Macedonia,</w:t>
      </w:r>
    </w:p>
    <w:p w14:paraId="6002D7DE"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through the Ministry of Transport and Communications</w:t>
      </w:r>
    </w:p>
    <w:p w14:paraId="68204BB1"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address: St. "</w:t>
      </w:r>
      <w:proofErr w:type="spellStart"/>
      <w:r w:rsidRPr="00A46388">
        <w:rPr>
          <w:rFonts w:ascii="Calibri" w:hAnsi="Calibri" w:cs="Calibri"/>
          <w:bCs/>
          <w:iCs/>
          <w:sz w:val="22"/>
          <w:szCs w:val="22"/>
          <w:lang w:val="en-GB"/>
        </w:rPr>
        <w:t>Plostad</w:t>
      </w:r>
      <w:proofErr w:type="spellEnd"/>
      <w:r w:rsidRPr="00A46388">
        <w:rPr>
          <w:rFonts w:ascii="Calibri" w:hAnsi="Calibri" w:cs="Calibri"/>
          <w:bCs/>
          <w:iCs/>
          <w:sz w:val="22"/>
          <w:szCs w:val="22"/>
          <w:lang w:val="en-GB"/>
        </w:rPr>
        <w:t xml:space="preserve"> </w:t>
      </w:r>
      <w:proofErr w:type="spellStart"/>
      <w:r w:rsidRPr="00A46388">
        <w:rPr>
          <w:rFonts w:ascii="Calibri" w:hAnsi="Calibri" w:cs="Calibri"/>
          <w:bCs/>
          <w:iCs/>
          <w:sz w:val="22"/>
          <w:szCs w:val="22"/>
          <w:lang w:val="en-GB"/>
        </w:rPr>
        <w:t>Crvena</w:t>
      </w:r>
      <w:proofErr w:type="spellEnd"/>
      <w:r w:rsidRPr="00A46388">
        <w:rPr>
          <w:rFonts w:ascii="Calibri" w:hAnsi="Calibri" w:cs="Calibri"/>
          <w:bCs/>
          <w:iCs/>
          <w:sz w:val="22"/>
          <w:szCs w:val="22"/>
          <w:lang w:val="en-GB"/>
        </w:rPr>
        <w:t xml:space="preserve"> </w:t>
      </w:r>
      <w:proofErr w:type="spellStart"/>
      <w:r w:rsidRPr="00A46388">
        <w:rPr>
          <w:rFonts w:ascii="Calibri" w:hAnsi="Calibri" w:cs="Calibri"/>
          <w:bCs/>
          <w:iCs/>
          <w:sz w:val="22"/>
          <w:szCs w:val="22"/>
          <w:lang w:val="en-GB"/>
        </w:rPr>
        <w:t>Skopska</w:t>
      </w:r>
      <w:proofErr w:type="spellEnd"/>
      <w:r w:rsidRPr="00A46388">
        <w:rPr>
          <w:rFonts w:ascii="Calibri" w:hAnsi="Calibri" w:cs="Calibri"/>
          <w:bCs/>
          <w:iCs/>
          <w:sz w:val="22"/>
          <w:szCs w:val="22"/>
          <w:lang w:val="en-GB"/>
        </w:rPr>
        <w:t xml:space="preserve"> Municipality" no. 4,</w:t>
      </w:r>
    </w:p>
    <w:p w14:paraId="3A04C2A8"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1000 Skopje, Republic of North Macedonia,</w:t>
      </w:r>
    </w:p>
    <w:p w14:paraId="63AC7C73"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w:t>
      </w:r>
      <w:proofErr w:type="gramStart"/>
      <w:r w:rsidRPr="00A46388">
        <w:rPr>
          <w:rFonts w:ascii="Calibri" w:hAnsi="Calibri" w:cs="Calibri"/>
          <w:bCs/>
          <w:iCs/>
          <w:sz w:val="22"/>
          <w:szCs w:val="22"/>
          <w:lang w:val="en-GB"/>
        </w:rPr>
        <w:t>hereinafter</w:t>
      </w:r>
      <w:proofErr w:type="gramEnd"/>
      <w:r w:rsidRPr="00A46388">
        <w:rPr>
          <w:rFonts w:ascii="Calibri" w:hAnsi="Calibri" w:cs="Calibri"/>
          <w:bCs/>
          <w:iCs/>
          <w:sz w:val="22"/>
          <w:szCs w:val="22"/>
          <w:lang w:val="en-GB"/>
        </w:rPr>
        <w:t>: "Provider"), on the one hand and</w:t>
      </w:r>
    </w:p>
    <w:p w14:paraId="6B2F2450"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
          <w:bCs/>
          <w:iCs/>
          <w:sz w:val="22"/>
          <w:szCs w:val="22"/>
          <w:lang w:val="en-GB"/>
        </w:rPr>
      </w:pPr>
    </w:p>
    <w:p w14:paraId="0A90F76B" w14:textId="77777777" w:rsidR="009F5FD7" w:rsidRPr="00A46388" w:rsidRDefault="009F5FD7" w:rsidP="00BF064B">
      <w:pPr>
        <w:tabs>
          <w:tab w:val="left" w:pos="-1440"/>
          <w:tab w:val="left" w:pos="-567"/>
          <w:tab w:val="right" w:pos="0"/>
        </w:tabs>
        <w:spacing w:before="60" w:line="360" w:lineRule="auto"/>
        <w:ind w:right="-1"/>
        <w:jc w:val="both"/>
        <w:rPr>
          <w:rFonts w:ascii="Calibri" w:hAnsi="Calibri" w:cs="Calibri"/>
          <w:b/>
          <w:bCs/>
          <w:iCs/>
          <w:sz w:val="22"/>
          <w:szCs w:val="22"/>
          <w:lang w:val="en-GB"/>
        </w:rPr>
      </w:pPr>
      <w:r w:rsidRPr="00A46388">
        <w:rPr>
          <w:rFonts w:ascii="Calibri" w:hAnsi="Calibri" w:cs="Calibri"/>
          <w:b/>
          <w:bCs/>
          <w:iCs/>
          <w:sz w:val="22"/>
          <w:szCs w:val="22"/>
          <w:lang w:val="en-GB"/>
        </w:rPr>
        <w:t>Beneficiary of financial support:</w:t>
      </w:r>
    </w:p>
    <w:p w14:paraId="3BC3D99A" w14:textId="76707C24" w:rsidR="009F5FD7" w:rsidRPr="00A46388" w:rsidRDefault="009F5FD7" w:rsidP="00BF064B">
      <w:pPr>
        <w:tabs>
          <w:tab w:val="left" w:pos="-1440"/>
          <w:tab w:val="left" w:pos="-567"/>
          <w:tab w:val="right" w:pos="0"/>
        </w:tabs>
        <w:spacing w:before="60" w:line="360" w:lineRule="auto"/>
        <w:ind w:right="-1"/>
        <w:jc w:val="both"/>
        <w:rPr>
          <w:rFonts w:ascii="Calibri" w:hAnsi="Calibri" w:cs="Calibri"/>
          <w:bCs/>
          <w:iCs/>
          <w:sz w:val="22"/>
          <w:szCs w:val="22"/>
          <w:lang w:val="en-GB"/>
        </w:rPr>
      </w:pPr>
      <w:r w:rsidRPr="00A46388">
        <w:rPr>
          <w:rFonts w:ascii="Calibri" w:hAnsi="Calibri" w:cs="Calibri"/>
          <w:bCs/>
          <w:iCs/>
          <w:sz w:val="22"/>
          <w:szCs w:val="22"/>
          <w:lang w:val="en-GB"/>
        </w:rPr>
        <w:t>(</w:t>
      </w:r>
      <w:proofErr w:type="gramStart"/>
      <w:r w:rsidRPr="00A46388">
        <w:rPr>
          <w:rFonts w:ascii="Calibri" w:hAnsi="Calibri" w:cs="Calibri"/>
          <w:bCs/>
          <w:iCs/>
          <w:sz w:val="22"/>
          <w:szCs w:val="22"/>
          <w:lang w:val="en-GB"/>
        </w:rPr>
        <w:t>hereinafter</w:t>
      </w:r>
      <w:proofErr w:type="gramEnd"/>
      <w:r w:rsidRPr="00A46388">
        <w:rPr>
          <w:rFonts w:ascii="Calibri" w:hAnsi="Calibri" w:cs="Calibri"/>
          <w:bCs/>
          <w:iCs/>
          <w:sz w:val="22"/>
          <w:szCs w:val="22"/>
          <w:lang w:val="en-GB"/>
        </w:rPr>
        <w:t>: "User"), on the other hand.</w:t>
      </w:r>
    </w:p>
    <w:p w14:paraId="76882D9E" w14:textId="77777777" w:rsidR="00CE4791" w:rsidRPr="00A46388" w:rsidRDefault="00CE4791" w:rsidP="00BF064B">
      <w:pPr>
        <w:pStyle w:val="AnnotationText"/>
        <w:spacing w:line="360" w:lineRule="auto"/>
        <w:jc w:val="both"/>
        <w:rPr>
          <w:rFonts w:ascii="Calibri" w:hAnsi="Calibri" w:cs="Calibri"/>
          <w:sz w:val="22"/>
          <w:szCs w:val="22"/>
          <w:lang w:val="en-GB"/>
        </w:rPr>
      </w:pPr>
    </w:p>
    <w:p w14:paraId="120694B3"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z w:val="22"/>
          <w:szCs w:val="22"/>
          <w:lang w:val="en-GB"/>
        </w:rPr>
      </w:pPr>
    </w:p>
    <w:p w14:paraId="76FD2283"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z w:val="22"/>
          <w:szCs w:val="22"/>
          <w:lang w:val="en-GB"/>
        </w:rPr>
      </w:pPr>
      <w:r w:rsidRPr="00A46388">
        <w:rPr>
          <w:rFonts w:ascii="Calibri" w:hAnsi="Calibri" w:cs="Calibri"/>
          <w:b/>
          <w:sz w:val="22"/>
          <w:szCs w:val="22"/>
          <w:lang w:val="en-GB"/>
        </w:rPr>
        <w:t>Article 1</w:t>
      </w:r>
    </w:p>
    <w:p w14:paraId="6821F007"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z w:val="22"/>
          <w:szCs w:val="22"/>
          <w:lang w:val="en-GB"/>
        </w:rPr>
      </w:pPr>
      <w:r w:rsidRPr="00A46388">
        <w:rPr>
          <w:rFonts w:ascii="Calibri" w:hAnsi="Calibri" w:cs="Calibri"/>
          <w:b/>
          <w:sz w:val="22"/>
          <w:szCs w:val="22"/>
          <w:lang w:val="en-GB"/>
        </w:rPr>
        <w:t>Subject</w:t>
      </w:r>
    </w:p>
    <w:p w14:paraId="790220DE"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z w:val="22"/>
          <w:szCs w:val="22"/>
          <w:lang w:val="en-GB"/>
        </w:rPr>
      </w:pPr>
    </w:p>
    <w:p w14:paraId="61B3ED2B" w14:textId="50E9B8F7" w:rsidR="002B730E" w:rsidRPr="00A46388" w:rsidRDefault="0081638F" w:rsidP="00BF064B">
      <w:pPr>
        <w:tabs>
          <w:tab w:val="left" w:pos="284"/>
          <w:tab w:val="left" w:pos="568"/>
          <w:tab w:val="right" w:pos="9072"/>
        </w:tabs>
        <w:spacing w:line="360" w:lineRule="auto"/>
        <w:ind w:right="26"/>
        <w:jc w:val="both"/>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r w:rsidR="002B730E" w:rsidRPr="00A46388">
        <w:rPr>
          <w:rFonts w:ascii="Calibri" w:hAnsi="Calibri" w:cs="Calibri"/>
          <w:sz w:val="22"/>
          <w:szCs w:val="22"/>
          <w:lang w:val="en-GB"/>
        </w:rPr>
        <w:t>The subject of this agreement is the granting of financial support to the user.</w:t>
      </w:r>
    </w:p>
    <w:p w14:paraId="4E9E62A9" w14:textId="2E427601" w:rsidR="002B730E" w:rsidRPr="00A46388" w:rsidRDefault="002B730E" w:rsidP="00BF064B">
      <w:pPr>
        <w:tabs>
          <w:tab w:val="left" w:pos="284"/>
          <w:tab w:val="left" w:pos="568"/>
          <w:tab w:val="right" w:pos="9072"/>
        </w:tabs>
        <w:spacing w:line="360" w:lineRule="auto"/>
        <w:ind w:right="26"/>
        <w:jc w:val="both"/>
        <w:rPr>
          <w:rFonts w:ascii="Calibri" w:hAnsi="Calibri" w:cs="Calibri"/>
          <w:sz w:val="22"/>
          <w:szCs w:val="22"/>
          <w:lang w:val="en-GB"/>
        </w:rPr>
      </w:pPr>
      <w:r w:rsidRPr="00A46388">
        <w:rPr>
          <w:rFonts w:ascii="Calibri" w:hAnsi="Calibri" w:cs="Calibri"/>
          <w:sz w:val="22"/>
          <w:szCs w:val="22"/>
          <w:lang w:val="en-GB"/>
        </w:rPr>
        <w:t xml:space="preserve">An integral part of this agreement is the </w:t>
      </w:r>
      <w:r w:rsidR="00343753" w:rsidRPr="00A46388">
        <w:rPr>
          <w:rFonts w:ascii="Calibri" w:hAnsi="Calibri" w:cs="Calibri"/>
          <w:sz w:val="22"/>
          <w:szCs w:val="22"/>
          <w:lang w:val="en-GB"/>
        </w:rPr>
        <w:t xml:space="preserve">application </w:t>
      </w:r>
      <w:r w:rsidRPr="00A46388">
        <w:rPr>
          <w:rFonts w:ascii="Calibri" w:hAnsi="Calibri" w:cs="Calibri"/>
          <w:sz w:val="22"/>
          <w:szCs w:val="22"/>
          <w:lang w:val="en-GB"/>
        </w:rPr>
        <w:t>for granting financial support.</w:t>
      </w:r>
    </w:p>
    <w:p w14:paraId="2D3BD7A5"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z w:val="22"/>
          <w:szCs w:val="22"/>
          <w:lang w:val="en-GB"/>
        </w:rPr>
      </w:pPr>
    </w:p>
    <w:p w14:paraId="6BCC9E25"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z w:val="22"/>
          <w:szCs w:val="22"/>
          <w:lang w:val="en-GB"/>
        </w:rPr>
      </w:pPr>
      <w:r w:rsidRPr="00A46388">
        <w:rPr>
          <w:rFonts w:ascii="Calibri" w:hAnsi="Calibri" w:cs="Calibri"/>
          <w:b/>
          <w:sz w:val="22"/>
          <w:szCs w:val="22"/>
          <w:lang w:val="en-GB"/>
        </w:rPr>
        <w:t>Article 2</w:t>
      </w:r>
    </w:p>
    <w:p w14:paraId="23DBDD0A"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z w:val="22"/>
          <w:szCs w:val="22"/>
          <w:lang w:val="en-GB"/>
        </w:rPr>
      </w:pPr>
      <w:r w:rsidRPr="00A46388">
        <w:rPr>
          <w:rFonts w:ascii="Calibri" w:hAnsi="Calibri" w:cs="Calibri"/>
          <w:b/>
          <w:sz w:val="22"/>
          <w:szCs w:val="22"/>
          <w:lang w:val="en-GB"/>
        </w:rPr>
        <w:t>Purpose</w:t>
      </w:r>
    </w:p>
    <w:p w14:paraId="44BB9C2E"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z w:val="22"/>
          <w:szCs w:val="22"/>
          <w:lang w:val="en-GB"/>
        </w:rPr>
      </w:pPr>
    </w:p>
    <w:p w14:paraId="21834CC1" w14:textId="3169C53B" w:rsidR="002B730E" w:rsidRDefault="0081638F" w:rsidP="00BF064B">
      <w:pPr>
        <w:tabs>
          <w:tab w:val="left" w:pos="284"/>
          <w:tab w:val="left" w:pos="568"/>
          <w:tab w:val="right" w:pos="9072"/>
        </w:tabs>
        <w:spacing w:line="360" w:lineRule="auto"/>
        <w:ind w:right="26"/>
        <w:jc w:val="both"/>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r w:rsidR="002B730E" w:rsidRPr="00A46388">
        <w:rPr>
          <w:rFonts w:ascii="Calibri" w:hAnsi="Calibri" w:cs="Calibri"/>
          <w:sz w:val="22"/>
          <w:szCs w:val="22"/>
          <w:lang w:val="en-GB"/>
        </w:rPr>
        <w:t xml:space="preserve">The purpose of this agreement is the development of civil aviation in the Republic of North Macedonia through the establishment of more competitive and affordable prices in </w:t>
      </w:r>
      <w:r w:rsidR="00343753" w:rsidRPr="00A46388">
        <w:rPr>
          <w:rFonts w:ascii="Calibri" w:hAnsi="Calibri" w:cs="Calibri"/>
          <w:sz w:val="22"/>
          <w:szCs w:val="22"/>
          <w:lang w:val="en-GB"/>
        </w:rPr>
        <w:t xml:space="preserve">the </w:t>
      </w:r>
      <w:r w:rsidR="002B730E" w:rsidRPr="00A46388">
        <w:rPr>
          <w:rFonts w:ascii="Calibri" w:hAnsi="Calibri" w:cs="Calibri"/>
          <w:sz w:val="22"/>
          <w:szCs w:val="22"/>
          <w:lang w:val="en-GB"/>
        </w:rPr>
        <w:t>air traffic.</w:t>
      </w:r>
    </w:p>
    <w:p w14:paraId="4AEE90DB" w14:textId="77777777" w:rsidR="00BF064B" w:rsidRDefault="00BF064B" w:rsidP="00BF064B">
      <w:pPr>
        <w:tabs>
          <w:tab w:val="left" w:pos="284"/>
          <w:tab w:val="left" w:pos="568"/>
          <w:tab w:val="right" w:pos="9072"/>
        </w:tabs>
        <w:spacing w:line="360" w:lineRule="auto"/>
        <w:ind w:right="26"/>
        <w:jc w:val="both"/>
        <w:rPr>
          <w:rFonts w:ascii="Calibri" w:hAnsi="Calibri" w:cs="Calibri"/>
          <w:sz w:val="22"/>
          <w:szCs w:val="22"/>
          <w:lang w:val="en-GB"/>
        </w:rPr>
      </w:pPr>
    </w:p>
    <w:p w14:paraId="3D380F7B" w14:textId="77777777" w:rsidR="00BF064B" w:rsidRDefault="00BF064B" w:rsidP="00BF064B">
      <w:pPr>
        <w:tabs>
          <w:tab w:val="left" w:pos="284"/>
          <w:tab w:val="left" w:pos="568"/>
          <w:tab w:val="right" w:pos="9072"/>
        </w:tabs>
        <w:spacing w:line="360" w:lineRule="auto"/>
        <w:ind w:right="26"/>
        <w:jc w:val="both"/>
        <w:rPr>
          <w:rFonts w:ascii="Calibri" w:hAnsi="Calibri" w:cs="Calibri"/>
          <w:sz w:val="22"/>
          <w:szCs w:val="22"/>
          <w:lang w:val="en-GB"/>
        </w:rPr>
      </w:pPr>
    </w:p>
    <w:p w14:paraId="2AB6A712" w14:textId="77777777" w:rsidR="00BF064B" w:rsidRDefault="00BF064B" w:rsidP="00BF064B">
      <w:pPr>
        <w:tabs>
          <w:tab w:val="left" w:pos="284"/>
          <w:tab w:val="left" w:pos="568"/>
          <w:tab w:val="right" w:pos="9072"/>
        </w:tabs>
        <w:spacing w:line="360" w:lineRule="auto"/>
        <w:ind w:right="26"/>
        <w:jc w:val="both"/>
        <w:rPr>
          <w:rFonts w:ascii="Calibri" w:hAnsi="Calibri" w:cs="Calibri"/>
          <w:sz w:val="22"/>
          <w:szCs w:val="22"/>
          <w:lang w:val="en-GB"/>
        </w:rPr>
      </w:pPr>
    </w:p>
    <w:p w14:paraId="3C3418A8" w14:textId="77777777" w:rsidR="00BF064B" w:rsidRPr="00A46388" w:rsidRDefault="00BF064B" w:rsidP="00BF064B">
      <w:pPr>
        <w:tabs>
          <w:tab w:val="left" w:pos="284"/>
          <w:tab w:val="left" w:pos="568"/>
          <w:tab w:val="right" w:pos="9072"/>
        </w:tabs>
        <w:spacing w:line="360" w:lineRule="auto"/>
        <w:ind w:right="26"/>
        <w:jc w:val="both"/>
        <w:rPr>
          <w:rFonts w:ascii="Calibri" w:hAnsi="Calibri" w:cs="Calibri"/>
          <w:sz w:val="22"/>
          <w:szCs w:val="22"/>
          <w:lang w:val="en-GB"/>
        </w:rPr>
      </w:pPr>
    </w:p>
    <w:p w14:paraId="5C5D239D" w14:textId="2DDD5E1D" w:rsidR="002B730E" w:rsidRPr="00A46388" w:rsidRDefault="00CE4791" w:rsidP="00BF064B">
      <w:pPr>
        <w:tabs>
          <w:tab w:val="left" w:pos="284"/>
          <w:tab w:val="left" w:pos="568"/>
          <w:tab w:val="right" w:pos="9072"/>
        </w:tabs>
        <w:spacing w:line="360" w:lineRule="auto"/>
        <w:ind w:right="26"/>
        <w:jc w:val="both"/>
        <w:rPr>
          <w:rFonts w:ascii="Calibri" w:hAnsi="Calibri" w:cs="Calibri"/>
          <w:spacing w:val="-5"/>
          <w:sz w:val="22"/>
          <w:szCs w:val="22"/>
          <w:lang w:val="en-GB"/>
        </w:rPr>
      </w:pPr>
      <w:r w:rsidRPr="00A46388">
        <w:rPr>
          <w:rFonts w:ascii="Calibri" w:hAnsi="Calibri" w:cs="Calibri"/>
          <w:sz w:val="22"/>
          <w:szCs w:val="22"/>
          <w:lang w:val="en-GB"/>
        </w:rPr>
        <w:tab/>
      </w:r>
    </w:p>
    <w:p w14:paraId="3A26785F" w14:textId="77777777" w:rsidR="002B730E" w:rsidRPr="00A46388" w:rsidRDefault="002B730E" w:rsidP="00BF064B">
      <w:pPr>
        <w:tabs>
          <w:tab w:val="left" w:pos="993"/>
        </w:tabs>
        <w:spacing w:line="360" w:lineRule="auto"/>
        <w:ind w:right="26"/>
        <w:jc w:val="center"/>
        <w:rPr>
          <w:rFonts w:ascii="Calibri" w:hAnsi="Calibri" w:cs="Calibri"/>
          <w:b/>
          <w:bCs/>
          <w:iCs/>
          <w:sz w:val="22"/>
          <w:szCs w:val="22"/>
          <w:lang w:val="en-GB"/>
        </w:rPr>
      </w:pPr>
      <w:r w:rsidRPr="00A46388">
        <w:rPr>
          <w:rFonts w:ascii="Calibri" w:hAnsi="Calibri" w:cs="Calibri"/>
          <w:b/>
          <w:bCs/>
          <w:iCs/>
          <w:sz w:val="22"/>
          <w:szCs w:val="22"/>
          <w:lang w:val="en-GB"/>
        </w:rPr>
        <w:lastRenderedPageBreak/>
        <w:t>Article 3</w:t>
      </w:r>
    </w:p>
    <w:p w14:paraId="70E4B371" w14:textId="60B1B7FF" w:rsidR="002B730E" w:rsidRPr="00A46388" w:rsidRDefault="00343753" w:rsidP="00BF064B">
      <w:pPr>
        <w:tabs>
          <w:tab w:val="left" w:pos="993"/>
        </w:tabs>
        <w:spacing w:line="360" w:lineRule="auto"/>
        <w:ind w:right="26"/>
        <w:jc w:val="center"/>
        <w:rPr>
          <w:rFonts w:ascii="Calibri" w:hAnsi="Calibri" w:cs="Calibri"/>
          <w:b/>
          <w:bCs/>
          <w:iCs/>
          <w:sz w:val="22"/>
          <w:szCs w:val="22"/>
          <w:lang w:val="en-GB"/>
        </w:rPr>
      </w:pPr>
      <w:r w:rsidRPr="00A46388">
        <w:rPr>
          <w:rFonts w:ascii="Calibri" w:hAnsi="Calibri" w:cs="Calibri"/>
          <w:b/>
          <w:bCs/>
          <w:iCs/>
          <w:sz w:val="22"/>
          <w:szCs w:val="22"/>
          <w:lang w:val="en-GB"/>
        </w:rPr>
        <w:t>Validity</w:t>
      </w:r>
    </w:p>
    <w:p w14:paraId="10C4FB94" w14:textId="77777777" w:rsidR="002B730E" w:rsidRPr="00A46388" w:rsidRDefault="002B730E" w:rsidP="00BF064B">
      <w:pPr>
        <w:tabs>
          <w:tab w:val="left" w:pos="993"/>
        </w:tabs>
        <w:spacing w:line="360" w:lineRule="auto"/>
        <w:ind w:right="26"/>
        <w:jc w:val="both"/>
        <w:rPr>
          <w:rFonts w:ascii="Calibri" w:hAnsi="Calibri" w:cs="Calibri"/>
          <w:bCs/>
          <w:iCs/>
          <w:sz w:val="22"/>
          <w:szCs w:val="22"/>
          <w:lang w:val="en-GB"/>
        </w:rPr>
      </w:pPr>
    </w:p>
    <w:p w14:paraId="6FF40440" w14:textId="6239727B" w:rsidR="002B730E" w:rsidRPr="00A46388" w:rsidRDefault="0081638F" w:rsidP="00BF064B">
      <w:pPr>
        <w:tabs>
          <w:tab w:val="left" w:pos="993"/>
        </w:tabs>
        <w:spacing w:line="360" w:lineRule="auto"/>
        <w:ind w:right="26"/>
        <w:jc w:val="both"/>
        <w:rPr>
          <w:rFonts w:ascii="Calibri" w:hAnsi="Calibri" w:cs="Calibri"/>
          <w:bCs/>
          <w:iCs/>
          <w:sz w:val="22"/>
          <w:szCs w:val="22"/>
          <w:lang w:val="en-GB"/>
        </w:rPr>
      </w:pPr>
      <w:r>
        <w:rPr>
          <w:rFonts w:ascii="Calibri" w:hAnsi="Calibri" w:cs="Calibri"/>
          <w:bCs/>
          <w:iCs/>
          <w:sz w:val="22"/>
          <w:szCs w:val="22"/>
          <w:lang w:val="en-GB"/>
        </w:rPr>
        <w:tab/>
      </w:r>
      <w:r w:rsidR="002B730E" w:rsidRPr="00A46388">
        <w:rPr>
          <w:rFonts w:ascii="Calibri" w:hAnsi="Calibri" w:cs="Calibri"/>
          <w:bCs/>
          <w:iCs/>
          <w:sz w:val="22"/>
          <w:szCs w:val="22"/>
          <w:lang w:val="en-GB"/>
        </w:rPr>
        <w:t>The financial support is granted for the period from the day of starting operation of the destination/destinations until 31.12.2025.</w:t>
      </w:r>
    </w:p>
    <w:p w14:paraId="7F5400E2" w14:textId="77777777" w:rsidR="002B730E" w:rsidRPr="00A46388" w:rsidRDefault="002B730E" w:rsidP="00BF064B">
      <w:pPr>
        <w:tabs>
          <w:tab w:val="left" w:pos="993"/>
        </w:tabs>
        <w:spacing w:line="360" w:lineRule="auto"/>
        <w:ind w:right="26"/>
        <w:jc w:val="both"/>
        <w:rPr>
          <w:rFonts w:ascii="Calibri" w:hAnsi="Calibri" w:cs="Calibri"/>
          <w:bCs/>
          <w:iCs/>
          <w:sz w:val="22"/>
          <w:szCs w:val="22"/>
          <w:lang w:val="en-GB"/>
        </w:rPr>
      </w:pPr>
    </w:p>
    <w:p w14:paraId="54B2E532" w14:textId="77777777" w:rsidR="002B730E" w:rsidRPr="00A46388" w:rsidRDefault="002B730E" w:rsidP="00BF064B">
      <w:pPr>
        <w:tabs>
          <w:tab w:val="left" w:pos="993"/>
        </w:tabs>
        <w:spacing w:line="360" w:lineRule="auto"/>
        <w:ind w:right="26"/>
        <w:jc w:val="center"/>
        <w:rPr>
          <w:rFonts w:ascii="Calibri" w:hAnsi="Calibri" w:cs="Calibri"/>
          <w:b/>
          <w:bCs/>
          <w:iCs/>
          <w:sz w:val="22"/>
          <w:szCs w:val="22"/>
          <w:lang w:val="en-GB"/>
        </w:rPr>
      </w:pPr>
      <w:r w:rsidRPr="00A46388">
        <w:rPr>
          <w:rFonts w:ascii="Calibri" w:hAnsi="Calibri" w:cs="Calibri"/>
          <w:b/>
          <w:bCs/>
          <w:iCs/>
          <w:sz w:val="22"/>
          <w:szCs w:val="22"/>
          <w:lang w:val="en-GB"/>
        </w:rPr>
        <w:t>Article 4</w:t>
      </w:r>
    </w:p>
    <w:p w14:paraId="6E0F9C2F" w14:textId="77777777" w:rsidR="002B730E" w:rsidRPr="00A46388" w:rsidRDefault="002B730E" w:rsidP="00BF064B">
      <w:pPr>
        <w:tabs>
          <w:tab w:val="left" w:pos="993"/>
        </w:tabs>
        <w:spacing w:line="360" w:lineRule="auto"/>
        <w:ind w:right="26"/>
        <w:jc w:val="center"/>
        <w:rPr>
          <w:rFonts w:ascii="Calibri" w:hAnsi="Calibri" w:cs="Calibri"/>
          <w:b/>
          <w:bCs/>
          <w:iCs/>
          <w:sz w:val="22"/>
          <w:szCs w:val="22"/>
          <w:lang w:val="en-GB"/>
        </w:rPr>
      </w:pPr>
      <w:r w:rsidRPr="00A46388">
        <w:rPr>
          <w:rFonts w:ascii="Calibri" w:hAnsi="Calibri" w:cs="Calibri"/>
          <w:b/>
          <w:bCs/>
          <w:iCs/>
          <w:sz w:val="22"/>
          <w:szCs w:val="22"/>
          <w:lang w:val="en-GB"/>
        </w:rPr>
        <w:t>User Obligations</w:t>
      </w:r>
    </w:p>
    <w:p w14:paraId="67E79BED" w14:textId="77777777" w:rsidR="002B730E" w:rsidRPr="00A46388" w:rsidRDefault="002B730E" w:rsidP="00BF064B">
      <w:pPr>
        <w:tabs>
          <w:tab w:val="left" w:pos="993"/>
        </w:tabs>
        <w:spacing w:line="360" w:lineRule="auto"/>
        <w:ind w:right="26"/>
        <w:jc w:val="both"/>
        <w:rPr>
          <w:rFonts w:ascii="Calibri" w:hAnsi="Calibri" w:cs="Calibri"/>
          <w:bCs/>
          <w:iCs/>
          <w:sz w:val="22"/>
          <w:szCs w:val="22"/>
          <w:lang w:val="en-GB"/>
        </w:rPr>
      </w:pPr>
    </w:p>
    <w:p w14:paraId="018A1EDF" w14:textId="77777777" w:rsidR="00FB35EE" w:rsidRPr="00A46388" w:rsidRDefault="002B730E" w:rsidP="00BF064B">
      <w:p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The user must perform the following obligations:</w:t>
      </w:r>
    </w:p>
    <w:p w14:paraId="336A129F" w14:textId="77777777" w:rsidR="00FB35EE" w:rsidRPr="00A46388" w:rsidRDefault="00FB35EE" w:rsidP="00BF064B">
      <w:pPr>
        <w:tabs>
          <w:tab w:val="left" w:pos="993"/>
        </w:tabs>
        <w:spacing w:line="360" w:lineRule="auto"/>
        <w:ind w:right="26"/>
        <w:jc w:val="both"/>
        <w:rPr>
          <w:rFonts w:ascii="Calibri" w:hAnsi="Calibri" w:cs="Calibri"/>
          <w:bCs/>
          <w:iCs/>
          <w:sz w:val="22"/>
          <w:szCs w:val="22"/>
          <w:lang w:val="en-GB"/>
        </w:rPr>
      </w:pPr>
    </w:p>
    <w:p w14:paraId="01ACBC31" w14:textId="77777777" w:rsidR="00FB35EE" w:rsidRPr="00A46388"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 xml:space="preserve">No later than: </w:t>
      </w:r>
      <w:r w:rsidRPr="00A46388">
        <w:rPr>
          <w:rFonts w:ascii="Calibri" w:hAnsi="Calibri" w:cs="Calibri"/>
          <w:b/>
          <w:bCs/>
          <w:iCs/>
          <w:sz w:val="22"/>
          <w:szCs w:val="22"/>
          <w:u w:val="single"/>
          <w:lang w:val="en-GB"/>
        </w:rPr>
        <w:t xml:space="preserve">write the date as indicated in the operational plan </w:t>
      </w:r>
      <w:r w:rsidRPr="00A46388">
        <w:rPr>
          <w:rFonts w:ascii="Calibri" w:hAnsi="Calibri" w:cs="Calibri"/>
          <w:bCs/>
          <w:iCs/>
          <w:sz w:val="22"/>
          <w:szCs w:val="22"/>
          <w:lang w:val="en-GB"/>
        </w:rPr>
        <w:t>to start op</w:t>
      </w:r>
      <w:r w:rsidR="00343753" w:rsidRPr="00A46388">
        <w:rPr>
          <w:rFonts w:ascii="Calibri" w:hAnsi="Calibri" w:cs="Calibri"/>
          <w:bCs/>
          <w:iCs/>
          <w:sz w:val="22"/>
          <w:szCs w:val="22"/>
          <w:lang w:val="en-GB"/>
        </w:rPr>
        <w:t>erating the</w:t>
      </w:r>
      <w:r w:rsidRPr="00A46388">
        <w:rPr>
          <w:rFonts w:ascii="Calibri" w:hAnsi="Calibri" w:cs="Calibri"/>
          <w:bCs/>
          <w:iCs/>
          <w:sz w:val="22"/>
          <w:szCs w:val="22"/>
          <w:lang w:val="en-GB"/>
        </w:rPr>
        <w:t xml:space="preserve">: </w:t>
      </w:r>
      <w:r w:rsidRPr="00A46388">
        <w:rPr>
          <w:rFonts w:ascii="Calibri" w:hAnsi="Calibri" w:cs="Calibri"/>
          <w:b/>
          <w:bCs/>
          <w:iCs/>
          <w:sz w:val="22"/>
          <w:szCs w:val="22"/>
          <w:u w:val="single"/>
          <w:lang w:val="en-GB"/>
        </w:rPr>
        <w:t>write the destinations as indicated in the operational plan</w:t>
      </w:r>
      <w:r w:rsidRPr="00A46388">
        <w:rPr>
          <w:rFonts w:ascii="Calibri" w:hAnsi="Calibri" w:cs="Calibri"/>
          <w:bCs/>
          <w:iCs/>
          <w:sz w:val="22"/>
          <w:szCs w:val="22"/>
          <w:lang w:val="en-GB"/>
        </w:rPr>
        <w:t xml:space="preserve"> from "Skopje International Airport" and serve them for the period for which th</w:t>
      </w:r>
      <w:r w:rsidR="00FB35EE" w:rsidRPr="00A46388">
        <w:rPr>
          <w:rFonts w:ascii="Calibri" w:hAnsi="Calibri" w:cs="Calibri"/>
          <w:bCs/>
          <w:iCs/>
          <w:sz w:val="22"/>
          <w:szCs w:val="22"/>
          <w:lang w:val="en-GB"/>
        </w:rPr>
        <w:t>e financial support is granted.</w:t>
      </w:r>
    </w:p>
    <w:p w14:paraId="1B55B440" w14:textId="77777777" w:rsidR="00FB35EE" w:rsidRPr="00A46388"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 xml:space="preserve"> No later than: </w:t>
      </w:r>
      <w:r w:rsidRPr="00A46388">
        <w:rPr>
          <w:rFonts w:ascii="Calibri" w:hAnsi="Calibri" w:cs="Calibri"/>
          <w:b/>
          <w:bCs/>
          <w:iCs/>
          <w:sz w:val="22"/>
          <w:szCs w:val="22"/>
          <w:u w:val="single"/>
          <w:lang w:val="en-GB"/>
        </w:rPr>
        <w:t>write the date as indicated in the operational plan</w:t>
      </w:r>
      <w:r w:rsidR="00343753" w:rsidRPr="00A46388">
        <w:rPr>
          <w:rFonts w:ascii="Calibri" w:hAnsi="Calibri" w:cs="Calibri"/>
          <w:bCs/>
          <w:iCs/>
          <w:sz w:val="22"/>
          <w:szCs w:val="22"/>
          <w:lang w:val="en-GB"/>
        </w:rPr>
        <w:t xml:space="preserve"> to start operating the</w:t>
      </w:r>
      <w:r w:rsidRPr="00A46388">
        <w:rPr>
          <w:rFonts w:ascii="Calibri" w:hAnsi="Calibri" w:cs="Calibri"/>
          <w:bCs/>
          <w:iCs/>
          <w:sz w:val="22"/>
          <w:szCs w:val="22"/>
          <w:lang w:val="en-GB"/>
        </w:rPr>
        <w:t xml:space="preserve">: </w:t>
      </w:r>
      <w:r w:rsidRPr="00A46388">
        <w:rPr>
          <w:rFonts w:ascii="Calibri" w:hAnsi="Calibri" w:cs="Calibri"/>
          <w:b/>
          <w:bCs/>
          <w:iCs/>
          <w:sz w:val="22"/>
          <w:szCs w:val="22"/>
          <w:u w:val="single"/>
          <w:lang w:val="en-GB"/>
        </w:rPr>
        <w:t>write the destinations as indicated in the operational plan</w:t>
      </w:r>
      <w:r w:rsidRPr="00A46388">
        <w:rPr>
          <w:rFonts w:ascii="Calibri" w:hAnsi="Calibri" w:cs="Calibri"/>
          <w:bCs/>
          <w:iCs/>
          <w:sz w:val="22"/>
          <w:szCs w:val="22"/>
          <w:lang w:val="en-GB"/>
        </w:rPr>
        <w:t xml:space="preserve"> from the airport "</w:t>
      </w:r>
      <w:proofErr w:type="spellStart"/>
      <w:r w:rsidRPr="00A46388">
        <w:rPr>
          <w:rFonts w:ascii="Calibri" w:hAnsi="Calibri" w:cs="Calibri"/>
          <w:bCs/>
          <w:iCs/>
          <w:sz w:val="22"/>
          <w:szCs w:val="22"/>
          <w:lang w:val="en-GB"/>
        </w:rPr>
        <w:t>St.Apostol</w:t>
      </w:r>
      <w:proofErr w:type="spellEnd"/>
      <w:r w:rsidRPr="00A46388">
        <w:rPr>
          <w:rFonts w:ascii="Calibri" w:hAnsi="Calibri" w:cs="Calibri"/>
          <w:bCs/>
          <w:iCs/>
          <w:sz w:val="22"/>
          <w:szCs w:val="22"/>
          <w:lang w:val="en-GB"/>
        </w:rPr>
        <w:t xml:space="preserve"> Pavle" - </w:t>
      </w:r>
      <w:proofErr w:type="spellStart"/>
      <w:r w:rsidRPr="00A46388">
        <w:rPr>
          <w:rFonts w:ascii="Calibri" w:hAnsi="Calibri" w:cs="Calibri"/>
          <w:bCs/>
          <w:iCs/>
          <w:sz w:val="22"/>
          <w:szCs w:val="22"/>
          <w:lang w:val="en-GB"/>
        </w:rPr>
        <w:t>Ohrid</w:t>
      </w:r>
      <w:proofErr w:type="spellEnd"/>
      <w:r w:rsidRPr="00A46388">
        <w:rPr>
          <w:rFonts w:ascii="Calibri" w:hAnsi="Calibri" w:cs="Calibri"/>
          <w:bCs/>
          <w:iCs/>
          <w:sz w:val="22"/>
          <w:szCs w:val="22"/>
          <w:lang w:val="en-GB"/>
        </w:rPr>
        <w:t xml:space="preserve"> and serve them for the period for whi</w:t>
      </w:r>
      <w:r w:rsidR="00FB35EE" w:rsidRPr="00A46388">
        <w:rPr>
          <w:rFonts w:ascii="Calibri" w:hAnsi="Calibri" w:cs="Calibri"/>
          <w:bCs/>
          <w:iCs/>
          <w:sz w:val="22"/>
          <w:szCs w:val="22"/>
          <w:lang w:val="en-GB"/>
        </w:rPr>
        <w:t>ch financial support is granted.</w:t>
      </w:r>
    </w:p>
    <w:p w14:paraId="44717BF0" w14:textId="77777777" w:rsidR="00FB35EE" w:rsidRPr="00A46388"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 xml:space="preserve">The destination introduced by "Skopje International Airport" and "St. Paul the Apostle" - </w:t>
      </w:r>
      <w:proofErr w:type="spellStart"/>
      <w:r w:rsidRPr="00A46388">
        <w:rPr>
          <w:rFonts w:ascii="Calibri" w:hAnsi="Calibri" w:cs="Calibri"/>
          <w:bCs/>
          <w:iCs/>
          <w:sz w:val="22"/>
          <w:szCs w:val="22"/>
          <w:lang w:val="en-GB"/>
        </w:rPr>
        <w:t>Ohrid</w:t>
      </w:r>
      <w:proofErr w:type="spellEnd"/>
      <w:r w:rsidRPr="00A46388">
        <w:rPr>
          <w:rFonts w:ascii="Calibri" w:hAnsi="Calibri" w:cs="Calibri"/>
          <w:bCs/>
          <w:iCs/>
          <w:sz w:val="22"/>
          <w:szCs w:val="22"/>
          <w:lang w:val="en-GB"/>
        </w:rPr>
        <w:t xml:space="preserve"> airport for the period for which the financial support is granted must be continuously served at least: </w:t>
      </w:r>
      <w:r w:rsidRPr="00A46388">
        <w:rPr>
          <w:rFonts w:ascii="Calibri" w:hAnsi="Calibri" w:cs="Calibri"/>
          <w:b/>
          <w:bCs/>
          <w:iCs/>
          <w:sz w:val="22"/>
          <w:szCs w:val="22"/>
          <w:u w:val="single"/>
          <w:lang w:val="en-GB"/>
        </w:rPr>
        <w:t>write the number of weekly flights as indicated in the operational plan</w:t>
      </w:r>
      <w:r w:rsidRPr="00A46388">
        <w:rPr>
          <w:rFonts w:ascii="Calibri" w:hAnsi="Calibri" w:cs="Calibri"/>
          <w:bCs/>
          <w:iCs/>
          <w:sz w:val="22"/>
          <w:szCs w:val="22"/>
          <w:lang w:val="en-GB"/>
        </w:rPr>
        <w:t xml:space="preserve"> but in which any of the IATA seasons in a predetermined flight order from its introduction until the end of the period for which t</w:t>
      </w:r>
      <w:r w:rsidR="00FB35EE" w:rsidRPr="00A46388">
        <w:rPr>
          <w:rFonts w:ascii="Calibri" w:hAnsi="Calibri" w:cs="Calibri"/>
          <w:bCs/>
          <w:iCs/>
          <w:sz w:val="22"/>
          <w:szCs w:val="22"/>
          <w:lang w:val="en-GB"/>
        </w:rPr>
        <w:t>he financial support is granted.</w:t>
      </w:r>
    </w:p>
    <w:p w14:paraId="0715E339" w14:textId="77777777" w:rsidR="00875134" w:rsidRPr="00A46388"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The destination introduced for the period for which the financial support is granted and will be operated from "Skopje International Airport", has not been served by regular air transportation in the last two IATA seasons from/to</w:t>
      </w:r>
      <w:r w:rsidR="00875134" w:rsidRPr="00A46388">
        <w:rPr>
          <w:rFonts w:ascii="Calibri" w:hAnsi="Calibri" w:cs="Calibri"/>
          <w:bCs/>
          <w:iCs/>
          <w:sz w:val="22"/>
          <w:szCs w:val="22"/>
          <w:lang w:val="en-GB"/>
        </w:rPr>
        <w:t xml:space="preserve"> "Skopje International Airport".</w:t>
      </w:r>
    </w:p>
    <w:p w14:paraId="548AF991" w14:textId="6D625922" w:rsidR="00875134" w:rsidRPr="00A46388" w:rsidRDefault="002B730E" w:rsidP="00A4600E">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 xml:space="preserve"> The destination introduced for the period for which the financial support is granted and will be operated from "St. Paul the Apostle - </w:t>
      </w:r>
      <w:proofErr w:type="spellStart"/>
      <w:r w:rsidRPr="00A46388">
        <w:rPr>
          <w:rFonts w:ascii="Calibri" w:hAnsi="Calibri" w:cs="Calibri"/>
          <w:bCs/>
          <w:iCs/>
          <w:sz w:val="22"/>
          <w:szCs w:val="22"/>
          <w:lang w:val="en-GB"/>
        </w:rPr>
        <w:t>Ohrid</w:t>
      </w:r>
      <w:proofErr w:type="spellEnd"/>
      <w:r w:rsidRPr="00A46388">
        <w:rPr>
          <w:rFonts w:ascii="Calibri" w:hAnsi="Calibri" w:cs="Calibri"/>
          <w:bCs/>
          <w:iCs/>
          <w:sz w:val="22"/>
          <w:szCs w:val="22"/>
          <w:lang w:val="en-GB"/>
        </w:rPr>
        <w:t>" airport, has not been served by regular air transportation in the last two IATA seasons from/to the airport "St. P</w:t>
      </w:r>
      <w:r w:rsidR="00875134" w:rsidRPr="00A46388">
        <w:rPr>
          <w:rFonts w:ascii="Calibri" w:hAnsi="Calibri" w:cs="Calibri"/>
          <w:bCs/>
          <w:iCs/>
          <w:sz w:val="22"/>
          <w:szCs w:val="22"/>
          <w:lang w:val="en-GB"/>
        </w:rPr>
        <w:t xml:space="preserve">aul the Apostle - </w:t>
      </w:r>
      <w:proofErr w:type="spellStart"/>
      <w:r w:rsidR="00875134" w:rsidRPr="00A46388">
        <w:rPr>
          <w:rFonts w:ascii="Calibri" w:hAnsi="Calibri" w:cs="Calibri"/>
          <w:bCs/>
          <w:iCs/>
          <w:sz w:val="22"/>
          <w:szCs w:val="22"/>
          <w:lang w:val="en-GB"/>
        </w:rPr>
        <w:t>Ohrid</w:t>
      </w:r>
      <w:proofErr w:type="spellEnd"/>
      <w:r w:rsidR="00875134" w:rsidRPr="00A46388">
        <w:rPr>
          <w:rFonts w:ascii="Calibri" w:hAnsi="Calibri" w:cs="Calibri"/>
          <w:bCs/>
          <w:iCs/>
          <w:sz w:val="22"/>
          <w:szCs w:val="22"/>
          <w:lang w:val="en-GB"/>
        </w:rPr>
        <w:t xml:space="preserve">" </w:t>
      </w:r>
      <w:r w:rsidR="003A7071">
        <w:rPr>
          <w:rFonts w:ascii="Calibri" w:hAnsi="Calibri" w:cs="Calibri"/>
          <w:bCs/>
          <w:iCs/>
          <w:sz w:val="22"/>
          <w:szCs w:val="22"/>
          <w:lang w:val="en-GB"/>
        </w:rPr>
        <w:t>and Skopje International Airport</w:t>
      </w:r>
    </w:p>
    <w:p w14:paraId="013B3BCB" w14:textId="77777777" w:rsidR="00875134" w:rsidRPr="00A46388"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lastRenderedPageBreak/>
        <w:t>To develop a promotion and marketing plan. The promotion and marketing plan may be subject to change at the direction of the financial su</w:t>
      </w:r>
      <w:r w:rsidR="00875134" w:rsidRPr="00A46388">
        <w:rPr>
          <w:rFonts w:ascii="Calibri" w:hAnsi="Calibri" w:cs="Calibri"/>
          <w:bCs/>
          <w:iCs/>
          <w:sz w:val="22"/>
          <w:szCs w:val="22"/>
          <w:lang w:val="en-GB"/>
        </w:rPr>
        <w:t>pport provider.</w:t>
      </w:r>
    </w:p>
    <w:p w14:paraId="6763F948" w14:textId="548C6778" w:rsidR="00CE4791" w:rsidRPr="00BF064B" w:rsidRDefault="002B730E" w:rsidP="00BF064B">
      <w:pPr>
        <w:pStyle w:val="ListParagraph"/>
        <w:numPr>
          <w:ilvl w:val="0"/>
          <w:numId w:val="47"/>
        </w:numPr>
        <w:tabs>
          <w:tab w:val="left" w:pos="993"/>
        </w:tabs>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To submit a report on its operations to the Ministry of Transport and Communications every six months.</w:t>
      </w:r>
    </w:p>
    <w:p w14:paraId="015F38D8" w14:textId="77777777" w:rsidR="00CE4791" w:rsidRPr="00A46388" w:rsidRDefault="00CE4791" w:rsidP="00BF064B">
      <w:pPr>
        <w:pStyle w:val="Default"/>
        <w:spacing w:line="360" w:lineRule="auto"/>
        <w:ind w:right="26" w:firstLine="720"/>
        <w:jc w:val="both"/>
        <w:rPr>
          <w:rFonts w:ascii="Calibri" w:hAnsi="Calibri" w:cs="Calibri"/>
          <w:b/>
          <w:sz w:val="22"/>
          <w:szCs w:val="22"/>
          <w:lang w:val="en-GB"/>
        </w:rPr>
      </w:pPr>
    </w:p>
    <w:p w14:paraId="03E1E6A0" w14:textId="77777777" w:rsidR="002B730E" w:rsidRPr="00A46388" w:rsidRDefault="002B730E" w:rsidP="00BF064B">
      <w:pPr>
        <w:pStyle w:val="Default"/>
        <w:spacing w:line="360" w:lineRule="auto"/>
        <w:ind w:right="26" w:firstLine="720"/>
        <w:jc w:val="center"/>
        <w:rPr>
          <w:rFonts w:ascii="Calibri" w:hAnsi="Calibri" w:cs="Calibri"/>
          <w:b/>
          <w:sz w:val="22"/>
          <w:szCs w:val="22"/>
          <w:lang w:val="en-GB"/>
        </w:rPr>
      </w:pPr>
      <w:r w:rsidRPr="00A46388">
        <w:rPr>
          <w:rFonts w:ascii="Calibri" w:hAnsi="Calibri" w:cs="Calibri"/>
          <w:b/>
          <w:sz w:val="22"/>
          <w:szCs w:val="22"/>
          <w:lang w:val="en-GB"/>
        </w:rPr>
        <w:t>Article 5</w:t>
      </w:r>
    </w:p>
    <w:p w14:paraId="0C593277" w14:textId="77777777" w:rsidR="002B730E" w:rsidRPr="00A46388" w:rsidRDefault="002B730E" w:rsidP="00BF064B">
      <w:pPr>
        <w:pStyle w:val="Default"/>
        <w:spacing w:line="360" w:lineRule="auto"/>
        <w:ind w:right="26" w:firstLine="720"/>
        <w:jc w:val="center"/>
        <w:rPr>
          <w:rFonts w:ascii="Calibri" w:hAnsi="Calibri" w:cs="Calibri"/>
          <w:b/>
          <w:sz w:val="22"/>
          <w:szCs w:val="22"/>
          <w:lang w:val="en-GB"/>
        </w:rPr>
      </w:pPr>
      <w:r w:rsidRPr="00A46388">
        <w:rPr>
          <w:rFonts w:ascii="Calibri" w:hAnsi="Calibri" w:cs="Calibri"/>
          <w:b/>
          <w:sz w:val="22"/>
          <w:szCs w:val="22"/>
          <w:lang w:val="en-GB"/>
        </w:rPr>
        <w:t>Approval to fly</w:t>
      </w:r>
    </w:p>
    <w:p w14:paraId="4ABBBC55" w14:textId="77777777" w:rsidR="00DB1B9F" w:rsidRPr="00A46388" w:rsidRDefault="00DB1B9F" w:rsidP="00BF064B">
      <w:pPr>
        <w:pStyle w:val="Default"/>
        <w:spacing w:line="360" w:lineRule="auto"/>
        <w:ind w:right="26" w:firstLine="720"/>
        <w:jc w:val="both"/>
        <w:rPr>
          <w:rFonts w:ascii="Calibri" w:hAnsi="Calibri" w:cs="Calibri"/>
          <w:b/>
          <w:sz w:val="22"/>
          <w:szCs w:val="22"/>
          <w:lang w:val="en-GB"/>
        </w:rPr>
      </w:pPr>
    </w:p>
    <w:p w14:paraId="50EF218F" w14:textId="41500DDD" w:rsidR="00FD0EE0" w:rsidRPr="00BF064B" w:rsidRDefault="002B730E" w:rsidP="00BF064B">
      <w:pPr>
        <w:pStyle w:val="Default"/>
        <w:spacing w:line="360" w:lineRule="auto"/>
        <w:ind w:right="26" w:firstLine="720"/>
        <w:jc w:val="both"/>
        <w:rPr>
          <w:rFonts w:ascii="Calibri" w:hAnsi="Calibri" w:cs="Calibri"/>
          <w:sz w:val="22"/>
          <w:szCs w:val="22"/>
          <w:lang w:val="en-GB"/>
        </w:rPr>
      </w:pPr>
      <w:r w:rsidRPr="00A46388">
        <w:rPr>
          <w:rFonts w:ascii="Calibri" w:hAnsi="Calibri" w:cs="Calibri"/>
          <w:sz w:val="22"/>
          <w:szCs w:val="22"/>
          <w:lang w:val="en-GB"/>
        </w:rPr>
        <w:t>The user should provide flight approvals for the new destinations from article 4 points 2 and 3 of this agreement.</w:t>
      </w:r>
    </w:p>
    <w:p w14:paraId="00E73EE0" w14:textId="77777777" w:rsidR="00FD0EE0" w:rsidRPr="00A46388" w:rsidRDefault="00FD0EE0" w:rsidP="00BF064B">
      <w:pPr>
        <w:tabs>
          <w:tab w:val="left" w:pos="993"/>
        </w:tabs>
        <w:spacing w:line="360" w:lineRule="auto"/>
        <w:ind w:left="360" w:right="26"/>
        <w:jc w:val="both"/>
        <w:rPr>
          <w:rFonts w:ascii="Calibri" w:hAnsi="Calibri" w:cs="Calibri"/>
          <w:bCs/>
          <w:iCs/>
          <w:sz w:val="22"/>
          <w:szCs w:val="22"/>
          <w:lang w:val="en-GB"/>
        </w:rPr>
      </w:pPr>
    </w:p>
    <w:p w14:paraId="49180A7A" w14:textId="77777777" w:rsidR="002B730E" w:rsidRPr="00A46388" w:rsidRDefault="002B730E" w:rsidP="00BF064B">
      <w:pPr>
        <w:tabs>
          <w:tab w:val="left" w:pos="993"/>
        </w:tabs>
        <w:spacing w:line="360" w:lineRule="auto"/>
        <w:ind w:left="360" w:right="26"/>
        <w:jc w:val="center"/>
        <w:rPr>
          <w:rFonts w:ascii="Calibri" w:hAnsi="Calibri" w:cs="Calibri"/>
          <w:b/>
          <w:bCs/>
          <w:iCs/>
          <w:sz w:val="22"/>
          <w:szCs w:val="22"/>
          <w:lang w:val="en-GB"/>
        </w:rPr>
      </w:pPr>
      <w:r w:rsidRPr="00A46388">
        <w:rPr>
          <w:rFonts w:ascii="Calibri" w:hAnsi="Calibri" w:cs="Calibri"/>
          <w:b/>
          <w:bCs/>
          <w:iCs/>
          <w:sz w:val="22"/>
          <w:szCs w:val="22"/>
          <w:lang w:val="en-GB"/>
        </w:rPr>
        <w:t>Article 6</w:t>
      </w:r>
    </w:p>
    <w:p w14:paraId="3A56CDC0" w14:textId="77777777" w:rsidR="002B730E" w:rsidRPr="00A46388" w:rsidRDefault="002B730E" w:rsidP="00BF064B">
      <w:pPr>
        <w:tabs>
          <w:tab w:val="left" w:pos="993"/>
        </w:tabs>
        <w:spacing w:line="360" w:lineRule="auto"/>
        <w:ind w:left="360" w:right="26"/>
        <w:jc w:val="center"/>
        <w:rPr>
          <w:rFonts w:ascii="Calibri" w:hAnsi="Calibri" w:cs="Calibri"/>
          <w:b/>
          <w:bCs/>
          <w:iCs/>
          <w:sz w:val="22"/>
          <w:szCs w:val="22"/>
          <w:lang w:val="en-GB"/>
        </w:rPr>
      </w:pPr>
      <w:r w:rsidRPr="00A46388">
        <w:rPr>
          <w:rFonts w:ascii="Calibri" w:hAnsi="Calibri" w:cs="Calibri"/>
          <w:b/>
          <w:bCs/>
          <w:iCs/>
          <w:sz w:val="22"/>
          <w:szCs w:val="22"/>
          <w:lang w:val="en-GB"/>
        </w:rPr>
        <w:t>Obligations of the Provider</w:t>
      </w:r>
    </w:p>
    <w:p w14:paraId="2F201A04" w14:textId="77777777"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p>
    <w:p w14:paraId="7D92C811" w14:textId="77777777"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r w:rsidRPr="00A46388">
        <w:rPr>
          <w:rFonts w:ascii="Calibri" w:hAnsi="Calibri" w:cs="Calibri"/>
          <w:bCs/>
          <w:iCs/>
          <w:sz w:val="22"/>
          <w:szCs w:val="22"/>
          <w:lang w:val="en-GB"/>
        </w:rPr>
        <w:t>The provider must perform the following obligations:</w:t>
      </w:r>
    </w:p>
    <w:p w14:paraId="1F34E92A" w14:textId="77777777" w:rsidR="00DB1B9F" w:rsidRPr="00A46388" w:rsidRDefault="00DB1B9F" w:rsidP="00BF064B">
      <w:pPr>
        <w:tabs>
          <w:tab w:val="left" w:pos="993"/>
        </w:tabs>
        <w:spacing w:line="360" w:lineRule="auto"/>
        <w:ind w:left="360" w:right="26"/>
        <w:jc w:val="both"/>
        <w:rPr>
          <w:rFonts w:ascii="Calibri" w:hAnsi="Calibri" w:cs="Calibri"/>
          <w:bCs/>
          <w:iCs/>
          <w:sz w:val="22"/>
          <w:szCs w:val="22"/>
          <w:lang w:val="en-GB"/>
        </w:rPr>
      </w:pPr>
    </w:p>
    <w:p w14:paraId="0312325C" w14:textId="2CABF9F1"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r w:rsidRPr="00A46388">
        <w:rPr>
          <w:rFonts w:ascii="Calibri" w:hAnsi="Calibri" w:cs="Calibri"/>
          <w:bCs/>
          <w:iCs/>
          <w:sz w:val="22"/>
          <w:szCs w:val="22"/>
          <w:lang w:val="en-GB"/>
        </w:rPr>
        <w:t>1. For the destinations introduced for the period for which the</w:t>
      </w:r>
      <w:r w:rsidR="00DB1B9F" w:rsidRPr="00A46388">
        <w:rPr>
          <w:rFonts w:ascii="Calibri" w:hAnsi="Calibri" w:cs="Calibri"/>
          <w:bCs/>
          <w:iCs/>
          <w:sz w:val="22"/>
          <w:szCs w:val="22"/>
          <w:lang w:val="en-GB"/>
        </w:rPr>
        <w:t xml:space="preserve"> financial support is granted from</w:t>
      </w:r>
      <w:r w:rsidRPr="00A46388">
        <w:rPr>
          <w:rFonts w:ascii="Calibri" w:hAnsi="Calibri" w:cs="Calibri"/>
          <w:bCs/>
          <w:iCs/>
          <w:sz w:val="22"/>
          <w:szCs w:val="22"/>
          <w:lang w:val="en-GB"/>
        </w:rPr>
        <w:t xml:space="preserve"> "Skopje International Airport" to pay financial support in the amount of 7 euros in Denar equivalent per departing passenger from the day of commencement with the application of this agreement.</w:t>
      </w:r>
    </w:p>
    <w:p w14:paraId="6C22A266" w14:textId="77777777"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r w:rsidRPr="00A46388">
        <w:rPr>
          <w:rFonts w:ascii="Calibri" w:hAnsi="Calibri" w:cs="Calibri"/>
          <w:bCs/>
          <w:iCs/>
          <w:sz w:val="22"/>
          <w:szCs w:val="22"/>
          <w:lang w:val="en-GB"/>
        </w:rPr>
        <w:t xml:space="preserve">2. For the destinations introduced for the period for which the financial support from the airport "St. Apostol Pavle" - </w:t>
      </w:r>
      <w:proofErr w:type="spellStart"/>
      <w:r w:rsidRPr="00A46388">
        <w:rPr>
          <w:rFonts w:ascii="Calibri" w:hAnsi="Calibri" w:cs="Calibri"/>
          <w:bCs/>
          <w:iCs/>
          <w:sz w:val="22"/>
          <w:szCs w:val="22"/>
          <w:lang w:val="en-GB"/>
        </w:rPr>
        <w:t>Ohrid</w:t>
      </w:r>
      <w:proofErr w:type="spellEnd"/>
      <w:r w:rsidRPr="00A46388">
        <w:rPr>
          <w:rFonts w:ascii="Calibri" w:hAnsi="Calibri" w:cs="Calibri"/>
          <w:bCs/>
          <w:iCs/>
          <w:sz w:val="22"/>
          <w:szCs w:val="22"/>
          <w:lang w:val="en-GB"/>
        </w:rPr>
        <w:t xml:space="preserve"> to pay financial support in the amount of 4.5 euros in Denar equivalent per departing passenger from the day of commencement with the application of this agreement.</w:t>
      </w:r>
    </w:p>
    <w:p w14:paraId="7A729DE4" w14:textId="07BD1EFE"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r w:rsidRPr="00A46388">
        <w:rPr>
          <w:rFonts w:ascii="Calibri" w:hAnsi="Calibri" w:cs="Calibri"/>
          <w:bCs/>
          <w:iCs/>
          <w:sz w:val="22"/>
          <w:szCs w:val="22"/>
          <w:lang w:val="en-GB"/>
        </w:rPr>
        <w:t>3. The amount for the financial support from paragraph 1 and paragraph 2 of this article may be reduced if it amounts to more than 50 percent of the amount of the lowest airport fees.</w:t>
      </w:r>
    </w:p>
    <w:p w14:paraId="7D5AAB18" w14:textId="77777777" w:rsidR="002B730E" w:rsidRPr="00A46388" w:rsidRDefault="002B730E" w:rsidP="00BF064B">
      <w:pPr>
        <w:tabs>
          <w:tab w:val="left" w:pos="993"/>
        </w:tabs>
        <w:spacing w:line="360" w:lineRule="auto"/>
        <w:ind w:left="360" w:right="26"/>
        <w:jc w:val="both"/>
        <w:rPr>
          <w:rFonts w:ascii="Calibri" w:hAnsi="Calibri" w:cs="Calibri"/>
          <w:bCs/>
          <w:iCs/>
          <w:sz w:val="22"/>
          <w:szCs w:val="22"/>
          <w:lang w:val="en-GB"/>
        </w:rPr>
      </w:pPr>
    </w:p>
    <w:p w14:paraId="1A62BA19" w14:textId="77777777" w:rsidR="002B730E" w:rsidRDefault="002B730E" w:rsidP="00BF064B">
      <w:pPr>
        <w:tabs>
          <w:tab w:val="left" w:pos="993"/>
        </w:tabs>
        <w:spacing w:line="360" w:lineRule="auto"/>
        <w:ind w:left="360" w:right="26"/>
        <w:jc w:val="both"/>
        <w:rPr>
          <w:rFonts w:ascii="Calibri" w:hAnsi="Calibri" w:cs="Calibri"/>
          <w:bCs/>
          <w:iCs/>
          <w:sz w:val="22"/>
          <w:szCs w:val="22"/>
          <w:lang w:val="en-GB"/>
        </w:rPr>
      </w:pPr>
    </w:p>
    <w:p w14:paraId="296A3BDD" w14:textId="77777777" w:rsidR="00BF064B" w:rsidRDefault="00BF064B" w:rsidP="00BF064B">
      <w:pPr>
        <w:tabs>
          <w:tab w:val="left" w:pos="993"/>
        </w:tabs>
        <w:spacing w:line="360" w:lineRule="auto"/>
        <w:ind w:left="360" w:right="26"/>
        <w:jc w:val="both"/>
        <w:rPr>
          <w:rFonts w:ascii="Calibri" w:hAnsi="Calibri" w:cs="Calibri"/>
          <w:bCs/>
          <w:iCs/>
          <w:sz w:val="22"/>
          <w:szCs w:val="22"/>
          <w:lang w:val="en-GB"/>
        </w:rPr>
      </w:pPr>
    </w:p>
    <w:p w14:paraId="6B875BE2" w14:textId="77777777" w:rsidR="00BF064B" w:rsidRDefault="00BF064B" w:rsidP="00BF064B">
      <w:pPr>
        <w:tabs>
          <w:tab w:val="left" w:pos="993"/>
        </w:tabs>
        <w:spacing w:line="360" w:lineRule="auto"/>
        <w:ind w:left="360" w:right="26"/>
        <w:jc w:val="both"/>
        <w:rPr>
          <w:rFonts w:ascii="Calibri" w:hAnsi="Calibri" w:cs="Calibri"/>
          <w:bCs/>
          <w:iCs/>
          <w:sz w:val="22"/>
          <w:szCs w:val="22"/>
          <w:lang w:val="en-GB"/>
        </w:rPr>
      </w:pPr>
    </w:p>
    <w:p w14:paraId="42DCDBB2" w14:textId="77777777" w:rsidR="00BF064B" w:rsidRDefault="00BF064B" w:rsidP="00BF064B">
      <w:pPr>
        <w:tabs>
          <w:tab w:val="left" w:pos="993"/>
        </w:tabs>
        <w:spacing w:line="360" w:lineRule="auto"/>
        <w:ind w:left="360" w:right="26"/>
        <w:jc w:val="both"/>
        <w:rPr>
          <w:rFonts w:ascii="Calibri" w:hAnsi="Calibri" w:cs="Calibri"/>
          <w:bCs/>
          <w:iCs/>
          <w:sz w:val="22"/>
          <w:szCs w:val="22"/>
          <w:lang w:val="en-GB"/>
        </w:rPr>
      </w:pPr>
    </w:p>
    <w:p w14:paraId="2DE51967" w14:textId="77777777" w:rsidR="00BF064B" w:rsidRPr="00A46388" w:rsidRDefault="00BF064B" w:rsidP="00BF064B">
      <w:pPr>
        <w:tabs>
          <w:tab w:val="left" w:pos="993"/>
        </w:tabs>
        <w:spacing w:line="360" w:lineRule="auto"/>
        <w:ind w:left="360" w:right="26"/>
        <w:jc w:val="both"/>
        <w:rPr>
          <w:rFonts w:ascii="Calibri" w:hAnsi="Calibri" w:cs="Calibri"/>
          <w:bCs/>
          <w:iCs/>
          <w:sz w:val="22"/>
          <w:szCs w:val="22"/>
          <w:lang w:val="en-GB"/>
        </w:rPr>
      </w:pPr>
    </w:p>
    <w:p w14:paraId="3F497AD3"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bCs/>
          <w:iCs/>
          <w:sz w:val="22"/>
          <w:szCs w:val="22"/>
          <w:lang w:val="en-GB"/>
        </w:rPr>
      </w:pPr>
    </w:p>
    <w:p w14:paraId="055A879A"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lastRenderedPageBreak/>
        <w:t>Article 7</w:t>
      </w:r>
    </w:p>
    <w:p w14:paraId="7D10C2C2"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Financial support</w:t>
      </w:r>
    </w:p>
    <w:p w14:paraId="070C85F0"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pacing w:val="-5"/>
          <w:sz w:val="22"/>
          <w:szCs w:val="22"/>
          <w:lang w:val="en-GB"/>
        </w:rPr>
      </w:pPr>
    </w:p>
    <w:p w14:paraId="067B0C9A" w14:textId="3B3B734E" w:rsidR="002B730E" w:rsidRPr="00A46388" w:rsidRDefault="00DB1B9F" w:rsidP="00BF064B">
      <w:pPr>
        <w:tabs>
          <w:tab w:val="left" w:pos="284"/>
          <w:tab w:val="left" w:pos="568"/>
          <w:tab w:val="right" w:pos="9072"/>
        </w:tabs>
        <w:spacing w:line="360" w:lineRule="auto"/>
        <w:ind w:right="26"/>
        <w:jc w:val="both"/>
        <w:rPr>
          <w:rFonts w:ascii="Calibri" w:hAnsi="Calibri" w:cs="Calibri"/>
          <w:spacing w:val="-5"/>
          <w:sz w:val="22"/>
          <w:szCs w:val="22"/>
          <w:lang w:val="en-GB"/>
        </w:rPr>
      </w:pPr>
      <w:r w:rsidRPr="00A46388">
        <w:rPr>
          <w:rFonts w:ascii="Calibri" w:hAnsi="Calibri" w:cs="Calibri"/>
          <w:spacing w:val="-5"/>
          <w:sz w:val="22"/>
          <w:szCs w:val="22"/>
          <w:lang w:val="en-GB"/>
        </w:rPr>
        <w:tab/>
      </w:r>
      <w:r w:rsidR="002B730E" w:rsidRPr="00A46388">
        <w:rPr>
          <w:rFonts w:ascii="Calibri" w:hAnsi="Calibri" w:cs="Calibri"/>
          <w:spacing w:val="-5"/>
          <w:sz w:val="22"/>
          <w:szCs w:val="22"/>
          <w:lang w:val="en-GB"/>
        </w:rPr>
        <w:t>The financial support is granted in accordance with the amount specified in the operational plan, which cannot be higher than the funds determined in the Program for determining the funds needed to grant financial support for the promotion and development of air traffic in the Republic of North Macedonia to domestic and foreign carriers for the period from 2023- 2025 year.</w:t>
      </w:r>
    </w:p>
    <w:p w14:paraId="00F9C121" w14:textId="0EC1C8A7" w:rsidR="002B730E" w:rsidRPr="00A46388" w:rsidRDefault="00DB1B9F" w:rsidP="00BF064B">
      <w:pPr>
        <w:tabs>
          <w:tab w:val="left" w:pos="284"/>
          <w:tab w:val="left" w:pos="568"/>
          <w:tab w:val="right" w:pos="9072"/>
        </w:tabs>
        <w:spacing w:line="360" w:lineRule="auto"/>
        <w:ind w:right="26"/>
        <w:jc w:val="both"/>
        <w:rPr>
          <w:rFonts w:ascii="Calibri" w:hAnsi="Calibri" w:cs="Calibri"/>
          <w:spacing w:val="-5"/>
          <w:sz w:val="22"/>
          <w:szCs w:val="22"/>
          <w:lang w:val="en-GB"/>
        </w:rPr>
      </w:pPr>
      <w:r w:rsidRPr="00A46388">
        <w:rPr>
          <w:rFonts w:ascii="Calibri" w:hAnsi="Calibri" w:cs="Calibri"/>
          <w:spacing w:val="-5"/>
          <w:sz w:val="22"/>
          <w:szCs w:val="22"/>
          <w:lang w:val="en-GB"/>
        </w:rPr>
        <w:tab/>
      </w:r>
      <w:r w:rsidR="002B730E" w:rsidRPr="00A46388">
        <w:rPr>
          <w:rFonts w:ascii="Calibri" w:hAnsi="Calibri" w:cs="Calibri"/>
          <w:spacing w:val="-5"/>
          <w:sz w:val="22"/>
          <w:szCs w:val="22"/>
          <w:lang w:val="en-GB"/>
        </w:rPr>
        <w:t>The financial support cannot exceed the amount of funds determined in the operational plan from paragraph 1 of this article.</w:t>
      </w:r>
    </w:p>
    <w:p w14:paraId="138C0DD0" w14:textId="77777777" w:rsidR="00CE4791" w:rsidRPr="00A46388" w:rsidRDefault="00CE4791" w:rsidP="00BF064B">
      <w:pPr>
        <w:pStyle w:val="AnnotationText"/>
        <w:spacing w:line="360" w:lineRule="auto"/>
        <w:jc w:val="both"/>
        <w:rPr>
          <w:rFonts w:ascii="Calibri" w:hAnsi="Calibri" w:cs="Calibri"/>
          <w:sz w:val="22"/>
          <w:szCs w:val="22"/>
          <w:lang w:val="en-GB"/>
        </w:rPr>
      </w:pPr>
    </w:p>
    <w:p w14:paraId="3CC004B4" w14:textId="77777777" w:rsidR="002B730E" w:rsidRPr="00A46388" w:rsidRDefault="002B730E" w:rsidP="00BF064B">
      <w:pPr>
        <w:pStyle w:val="AnnotationText"/>
        <w:spacing w:line="360" w:lineRule="auto"/>
        <w:jc w:val="center"/>
        <w:rPr>
          <w:rFonts w:ascii="Calibri" w:hAnsi="Calibri" w:cs="Calibri"/>
          <w:b/>
          <w:sz w:val="22"/>
          <w:szCs w:val="22"/>
          <w:lang w:val="en-GB"/>
        </w:rPr>
      </w:pPr>
      <w:r w:rsidRPr="00A46388">
        <w:rPr>
          <w:rFonts w:ascii="Calibri" w:hAnsi="Calibri" w:cs="Calibri"/>
          <w:b/>
          <w:sz w:val="22"/>
          <w:szCs w:val="22"/>
          <w:lang w:val="en-GB"/>
        </w:rPr>
        <w:t>Article 8</w:t>
      </w:r>
    </w:p>
    <w:p w14:paraId="2D813194" w14:textId="4596337D" w:rsidR="002B730E" w:rsidRPr="00A46388" w:rsidRDefault="0097707C" w:rsidP="00BF064B">
      <w:pPr>
        <w:pStyle w:val="AnnotationText"/>
        <w:spacing w:line="360" w:lineRule="auto"/>
        <w:jc w:val="center"/>
        <w:rPr>
          <w:rFonts w:ascii="Calibri" w:hAnsi="Calibri" w:cs="Calibri"/>
          <w:b/>
          <w:sz w:val="22"/>
          <w:szCs w:val="22"/>
          <w:lang w:val="en-GB"/>
        </w:rPr>
      </w:pPr>
      <w:r w:rsidRPr="00A46388">
        <w:rPr>
          <w:rFonts w:ascii="Calibri" w:hAnsi="Calibri" w:cs="Calibri"/>
          <w:b/>
          <w:sz w:val="22"/>
          <w:szCs w:val="22"/>
          <w:lang w:val="en-GB"/>
        </w:rPr>
        <w:t>P</w:t>
      </w:r>
      <w:r w:rsidR="002B730E" w:rsidRPr="00A46388">
        <w:rPr>
          <w:rFonts w:ascii="Calibri" w:hAnsi="Calibri" w:cs="Calibri"/>
          <w:b/>
          <w:sz w:val="22"/>
          <w:szCs w:val="22"/>
          <w:lang w:val="en-GB"/>
        </w:rPr>
        <w:t>ayment</w:t>
      </w:r>
      <w:r w:rsidRPr="00A46388">
        <w:rPr>
          <w:rFonts w:ascii="Calibri" w:hAnsi="Calibri" w:cs="Calibri"/>
          <w:b/>
          <w:sz w:val="22"/>
          <w:szCs w:val="22"/>
          <w:lang w:val="en-GB"/>
        </w:rPr>
        <w:t xml:space="preserve"> </w:t>
      </w:r>
      <w:proofErr w:type="spellStart"/>
      <w:r w:rsidRPr="00A46388">
        <w:rPr>
          <w:rFonts w:ascii="Calibri" w:hAnsi="Calibri" w:cs="Calibri"/>
          <w:b/>
          <w:sz w:val="22"/>
          <w:szCs w:val="22"/>
          <w:lang w:val="en-GB"/>
        </w:rPr>
        <w:t>dynamincs</w:t>
      </w:r>
      <w:proofErr w:type="spellEnd"/>
      <w:r w:rsidRPr="00A46388">
        <w:rPr>
          <w:rFonts w:ascii="Calibri" w:hAnsi="Calibri" w:cs="Calibri"/>
          <w:b/>
          <w:sz w:val="22"/>
          <w:szCs w:val="22"/>
          <w:lang w:val="en-GB"/>
        </w:rPr>
        <w:t xml:space="preserve"> and method</w:t>
      </w:r>
    </w:p>
    <w:p w14:paraId="5057B97B" w14:textId="77777777" w:rsidR="002B730E" w:rsidRPr="00A46388" w:rsidRDefault="002B730E" w:rsidP="00BF064B">
      <w:pPr>
        <w:pStyle w:val="AnnotationText"/>
        <w:spacing w:line="360" w:lineRule="auto"/>
        <w:jc w:val="both"/>
        <w:rPr>
          <w:rFonts w:ascii="Calibri" w:hAnsi="Calibri" w:cs="Calibri"/>
          <w:sz w:val="22"/>
          <w:szCs w:val="22"/>
          <w:lang w:val="en-GB"/>
        </w:rPr>
      </w:pPr>
    </w:p>
    <w:p w14:paraId="50737ECC" w14:textId="4681A5E3" w:rsidR="002B730E" w:rsidRPr="00A46388" w:rsidRDefault="00DB1B9F" w:rsidP="00BF064B">
      <w:pPr>
        <w:pStyle w:val="AnnotationText"/>
        <w:spacing w:line="360" w:lineRule="auto"/>
        <w:ind w:firstLine="720"/>
        <w:jc w:val="both"/>
        <w:rPr>
          <w:rFonts w:ascii="Calibri" w:hAnsi="Calibri" w:cs="Calibri"/>
          <w:sz w:val="22"/>
          <w:szCs w:val="22"/>
          <w:lang w:val="en-GB"/>
        </w:rPr>
      </w:pPr>
      <w:r w:rsidRPr="00A46388">
        <w:rPr>
          <w:rFonts w:ascii="Calibri" w:hAnsi="Calibri" w:cs="Calibri"/>
          <w:sz w:val="22"/>
          <w:szCs w:val="22"/>
          <w:lang w:val="en-GB"/>
        </w:rPr>
        <w:t>The financial means</w:t>
      </w:r>
      <w:r w:rsidR="002B730E" w:rsidRPr="00A46388">
        <w:rPr>
          <w:rFonts w:ascii="Calibri" w:hAnsi="Calibri" w:cs="Calibri"/>
          <w:sz w:val="22"/>
          <w:szCs w:val="22"/>
          <w:lang w:val="en-GB"/>
        </w:rPr>
        <w:t xml:space="preserve"> from Article 6 points 1 and 2 of this agreement are paid monthly, within 30 days of the submitted request to the Ministry of Transport and Communications by the beneficiary of the financial support.</w:t>
      </w:r>
    </w:p>
    <w:p w14:paraId="6F70AA20" w14:textId="2E2B52BB" w:rsidR="002B730E" w:rsidRPr="00A46388" w:rsidRDefault="002B730E" w:rsidP="00BF064B">
      <w:pPr>
        <w:pStyle w:val="AnnotationText"/>
        <w:spacing w:line="360" w:lineRule="auto"/>
        <w:ind w:firstLine="720"/>
        <w:jc w:val="both"/>
        <w:rPr>
          <w:rFonts w:ascii="Calibri" w:hAnsi="Calibri" w:cs="Calibri"/>
          <w:sz w:val="22"/>
          <w:szCs w:val="22"/>
          <w:lang w:val="en-GB"/>
        </w:rPr>
      </w:pPr>
      <w:r w:rsidRPr="00A46388">
        <w:rPr>
          <w:rFonts w:ascii="Calibri" w:hAnsi="Calibri" w:cs="Calibri"/>
          <w:sz w:val="22"/>
          <w:szCs w:val="22"/>
          <w:lang w:val="en-GB"/>
        </w:rPr>
        <w:t>The request for payment from paragraph 2 of this a</w:t>
      </w:r>
      <w:r w:rsidR="0097707C" w:rsidRPr="00A46388">
        <w:rPr>
          <w:rFonts w:ascii="Calibri" w:hAnsi="Calibri" w:cs="Calibri"/>
          <w:sz w:val="22"/>
          <w:szCs w:val="22"/>
          <w:lang w:val="en-GB"/>
        </w:rPr>
        <w:t>rticle contains detailed data for the</w:t>
      </w:r>
      <w:r w:rsidRPr="00A46388">
        <w:rPr>
          <w:rFonts w:ascii="Calibri" w:hAnsi="Calibri" w:cs="Calibri"/>
          <w:sz w:val="22"/>
          <w:szCs w:val="22"/>
          <w:lang w:val="en-GB"/>
        </w:rPr>
        <w:t xml:space="preserve"> passengers departing for a separate destination, which may be subject to inspection by the Provider.</w:t>
      </w:r>
    </w:p>
    <w:p w14:paraId="4AF86996" w14:textId="77777777" w:rsidR="00DD0514" w:rsidRPr="00A46388" w:rsidRDefault="00DD0514" w:rsidP="00BF064B">
      <w:pPr>
        <w:tabs>
          <w:tab w:val="left" w:pos="284"/>
          <w:tab w:val="left" w:pos="568"/>
          <w:tab w:val="right" w:pos="9072"/>
        </w:tabs>
        <w:spacing w:line="360" w:lineRule="auto"/>
        <w:ind w:right="26"/>
        <w:jc w:val="center"/>
        <w:rPr>
          <w:rFonts w:ascii="Calibri" w:hAnsi="Calibri" w:cs="Calibri"/>
          <w:spacing w:val="-5"/>
          <w:sz w:val="22"/>
          <w:szCs w:val="22"/>
          <w:lang w:val="en-GB"/>
        </w:rPr>
      </w:pPr>
    </w:p>
    <w:p w14:paraId="718BC42A"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Article 9</w:t>
      </w:r>
    </w:p>
    <w:p w14:paraId="19F1866E"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Prohibition of conflicting activities</w:t>
      </w:r>
    </w:p>
    <w:p w14:paraId="61BEF783"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pacing w:val="-5"/>
          <w:sz w:val="22"/>
          <w:szCs w:val="22"/>
          <w:lang w:val="en-GB"/>
        </w:rPr>
      </w:pPr>
    </w:p>
    <w:p w14:paraId="762A365A" w14:textId="15B9210D" w:rsidR="002B730E" w:rsidRPr="00A46388" w:rsidRDefault="0097707C" w:rsidP="00BF064B">
      <w:pPr>
        <w:tabs>
          <w:tab w:val="left" w:pos="284"/>
          <w:tab w:val="left" w:pos="568"/>
          <w:tab w:val="right" w:pos="9072"/>
        </w:tabs>
        <w:spacing w:line="360" w:lineRule="auto"/>
        <w:ind w:right="26"/>
        <w:jc w:val="both"/>
        <w:rPr>
          <w:rFonts w:ascii="Calibri" w:hAnsi="Calibri" w:cs="Calibri"/>
          <w:spacing w:val="-5"/>
          <w:sz w:val="22"/>
          <w:szCs w:val="22"/>
          <w:lang w:val="en-GB"/>
        </w:rPr>
      </w:pPr>
      <w:r w:rsidRPr="00A46388">
        <w:rPr>
          <w:rFonts w:ascii="Calibri" w:hAnsi="Calibri" w:cs="Calibri"/>
          <w:spacing w:val="-5"/>
          <w:sz w:val="22"/>
          <w:szCs w:val="22"/>
          <w:lang w:val="en-GB"/>
        </w:rPr>
        <w:tab/>
      </w:r>
      <w:r w:rsidR="002B730E" w:rsidRPr="00A46388">
        <w:rPr>
          <w:rFonts w:ascii="Calibri" w:hAnsi="Calibri" w:cs="Calibri"/>
          <w:spacing w:val="-5"/>
          <w:sz w:val="22"/>
          <w:szCs w:val="22"/>
          <w:lang w:val="en-GB"/>
        </w:rPr>
        <w:t>The user will not be involved either directly or indirectly in any business or professional activities that may conflict with the rights and obligations set forth in this agreement.</w:t>
      </w:r>
    </w:p>
    <w:p w14:paraId="1AF4156E" w14:textId="77777777" w:rsidR="002B730E" w:rsidRDefault="002B730E" w:rsidP="00BF064B">
      <w:pPr>
        <w:tabs>
          <w:tab w:val="left" w:pos="284"/>
          <w:tab w:val="left" w:pos="568"/>
          <w:tab w:val="right" w:pos="9072"/>
        </w:tabs>
        <w:spacing w:line="360" w:lineRule="auto"/>
        <w:ind w:right="26"/>
        <w:rPr>
          <w:rFonts w:ascii="Calibri" w:hAnsi="Calibri" w:cs="Calibri"/>
          <w:spacing w:val="-5"/>
          <w:sz w:val="22"/>
          <w:szCs w:val="22"/>
          <w:lang w:val="en-GB"/>
        </w:rPr>
      </w:pPr>
    </w:p>
    <w:p w14:paraId="490C40CF" w14:textId="77777777" w:rsidR="00BF064B" w:rsidRPr="00A46388" w:rsidRDefault="00BF064B" w:rsidP="00BF064B">
      <w:pPr>
        <w:tabs>
          <w:tab w:val="left" w:pos="284"/>
          <w:tab w:val="left" w:pos="568"/>
          <w:tab w:val="right" w:pos="9072"/>
        </w:tabs>
        <w:spacing w:line="360" w:lineRule="auto"/>
        <w:ind w:right="26"/>
        <w:rPr>
          <w:rFonts w:ascii="Calibri" w:hAnsi="Calibri" w:cs="Calibri"/>
          <w:spacing w:val="-5"/>
          <w:sz w:val="22"/>
          <w:szCs w:val="22"/>
          <w:lang w:val="en-GB"/>
        </w:rPr>
      </w:pPr>
    </w:p>
    <w:p w14:paraId="20E6CB6B"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Article 10</w:t>
      </w:r>
    </w:p>
    <w:p w14:paraId="51169306" w14:textId="77777777" w:rsidR="002B730E" w:rsidRPr="00A46388" w:rsidRDefault="002B730E" w:rsidP="00BF064B">
      <w:pPr>
        <w:tabs>
          <w:tab w:val="left" w:pos="284"/>
          <w:tab w:val="left" w:pos="568"/>
          <w:tab w:val="right" w:pos="9072"/>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Confidentiality</w:t>
      </w:r>
    </w:p>
    <w:p w14:paraId="6A132E22" w14:textId="77777777" w:rsidR="002B730E" w:rsidRPr="00A46388" w:rsidRDefault="002B730E" w:rsidP="00BF064B">
      <w:pPr>
        <w:tabs>
          <w:tab w:val="left" w:pos="284"/>
          <w:tab w:val="left" w:pos="568"/>
          <w:tab w:val="right" w:pos="9072"/>
        </w:tabs>
        <w:spacing w:line="360" w:lineRule="auto"/>
        <w:ind w:right="26"/>
        <w:jc w:val="both"/>
        <w:rPr>
          <w:rFonts w:ascii="Calibri" w:hAnsi="Calibri" w:cs="Calibri"/>
          <w:spacing w:val="-5"/>
          <w:sz w:val="22"/>
          <w:szCs w:val="22"/>
          <w:lang w:val="en-GB"/>
        </w:rPr>
      </w:pPr>
    </w:p>
    <w:p w14:paraId="18618458" w14:textId="17759A9C" w:rsidR="002B730E" w:rsidRPr="00A46388" w:rsidRDefault="0097707C" w:rsidP="00BF064B">
      <w:pPr>
        <w:tabs>
          <w:tab w:val="left" w:pos="284"/>
          <w:tab w:val="left" w:pos="568"/>
          <w:tab w:val="right" w:pos="9072"/>
        </w:tabs>
        <w:spacing w:line="360" w:lineRule="auto"/>
        <w:ind w:right="26"/>
        <w:jc w:val="both"/>
        <w:rPr>
          <w:rFonts w:ascii="Calibri" w:hAnsi="Calibri" w:cs="Calibri"/>
          <w:spacing w:val="-5"/>
          <w:sz w:val="22"/>
          <w:szCs w:val="22"/>
          <w:lang w:val="en-GB"/>
        </w:rPr>
      </w:pPr>
      <w:r w:rsidRPr="00A46388">
        <w:rPr>
          <w:rFonts w:ascii="Calibri" w:hAnsi="Calibri" w:cs="Calibri"/>
          <w:spacing w:val="-5"/>
          <w:sz w:val="22"/>
          <w:szCs w:val="22"/>
          <w:lang w:val="en-GB"/>
        </w:rPr>
        <w:tab/>
      </w:r>
      <w:r w:rsidR="002B730E" w:rsidRPr="00A46388">
        <w:rPr>
          <w:rFonts w:ascii="Calibri" w:hAnsi="Calibri" w:cs="Calibri"/>
          <w:spacing w:val="-5"/>
          <w:sz w:val="22"/>
          <w:szCs w:val="22"/>
          <w:lang w:val="en-GB"/>
        </w:rPr>
        <w:t>Except with prior written notice from the Provider</w:t>
      </w:r>
      <w:r w:rsidRPr="00A46388">
        <w:rPr>
          <w:rFonts w:ascii="Calibri" w:hAnsi="Calibri" w:cs="Calibri"/>
          <w:spacing w:val="-5"/>
          <w:sz w:val="22"/>
          <w:szCs w:val="22"/>
          <w:lang w:val="en-GB"/>
        </w:rPr>
        <w:t>, the User shall not</w:t>
      </w:r>
      <w:r w:rsidR="002B730E" w:rsidRPr="00A46388">
        <w:rPr>
          <w:rFonts w:ascii="Calibri" w:hAnsi="Calibri" w:cs="Calibri"/>
          <w:spacing w:val="-5"/>
          <w:sz w:val="22"/>
          <w:szCs w:val="22"/>
          <w:lang w:val="en-GB"/>
        </w:rPr>
        <w:t xml:space="preserve"> contact </w:t>
      </w:r>
      <w:r w:rsidRPr="00A46388">
        <w:rPr>
          <w:rFonts w:ascii="Calibri" w:hAnsi="Calibri" w:cs="Calibri"/>
          <w:spacing w:val="-5"/>
          <w:sz w:val="22"/>
          <w:szCs w:val="22"/>
          <w:lang w:val="en-GB"/>
        </w:rPr>
        <w:t xml:space="preserve">at any time </w:t>
      </w:r>
      <w:r w:rsidR="002B730E" w:rsidRPr="00A46388">
        <w:rPr>
          <w:rFonts w:ascii="Calibri" w:hAnsi="Calibri" w:cs="Calibri"/>
          <w:spacing w:val="-5"/>
          <w:sz w:val="22"/>
          <w:szCs w:val="22"/>
          <w:lang w:val="en-GB"/>
        </w:rPr>
        <w:t xml:space="preserve">any </w:t>
      </w:r>
      <w:r w:rsidRPr="00A46388">
        <w:rPr>
          <w:rFonts w:ascii="Calibri" w:hAnsi="Calibri" w:cs="Calibri"/>
          <w:spacing w:val="-5"/>
          <w:sz w:val="22"/>
          <w:szCs w:val="22"/>
          <w:lang w:val="en-GB"/>
        </w:rPr>
        <w:t xml:space="preserve">physical </w:t>
      </w:r>
      <w:proofErr w:type="spellStart"/>
      <w:r w:rsidRPr="00A46388">
        <w:rPr>
          <w:rFonts w:ascii="Calibri" w:hAnsi="Calibri" w:cs="Calibri"/>
          <w:spacing w:val="-5"/>
          <w:sz w:val="22"/>
          <w:szCs w:val="22"/>
          <w:lang w:val="en-GB"/>
        </w:rPr>
        <w:t>entiety</w:t>
      </w:r>
      <w:proofErr w:type="spellEnd"/>
      <w:r w:rsidR="002B730E" w:rsidRPr="00A46388">
        <w:rPr>
          <w:rFonts w:ascii="Calibri" w:hAnsi="Calibri" w:cs="Calibri"/>
          <w:spacing w:val="-5"/>
          <w:sz w:val="22"/>
          <w:szCs w:val="22"/>
          <w:lang w:val="en-GB"/>
        </w:rPr>
        <w:t xml:space="preserve"> or legal </w:t>
      </w:r>
      <w:r w:rsidRPr="00A46388">
        <w:rPr>
          <w:rFonts w:ascii="Calibri" w:hAnsi="Calibri" w:cs="Calibri"/>
          <w:spacing w:val="-5"/>
          <w:sz w:val="22"/>
          <w:szCs w:val="22"/>
          <w:lang w:val="en-GB"/>
        </w:rPr>
        <w:t>entity</w:t>
      </w:r>
      <w:r w:rsidR="002B730E" w:rsidRPr="00A46388">
        <w:rPr>
          <w:rFonts w:ascii="Calibri" w:hAnsi="Calibri" w:cs="Calibri"/>
          <w:spacing w:val="-5"/>
          <w:sz w:val="22"/>
          <w:szCs w:val="22"/>
          <w:lang w:val="en-GB"/>
        </w:rPr>
        <w:t xml:space="preserve"> for classified information obtained during the implementation of this agreement, and also the User shall not publicly publish the repo</w:t>
      </w:r>
      <w:r w:rsidRPr="00A46388">
        <w:rPr>
          <w:rFonts w:ascii="Calibri" w:hAnsi="Calibri" w:cs="Calibri"/>
          <w:spacing w:val="-5"/>
          <w:sz w:val="22"/>
          <w:szCs w:val="22"/>
          <w:lang w:val="en-GB"/>
        </w:rPr>
        <w:t xml:space="preserve">rts, recommendations and/or </w:t>
      </w:r>
      <w:r w:rsidR="002B730E" w:rsidRPr="00A46388">
        <w:rPr>
          <w:rFonts w:ascii="Calibri" w:hAnsi="Calibri" w:cs="Calibri"/>
          <w:spacing w:val="-5"/>
          <w:sz w:val="22"/>
          <w:szCs w:val="22"/>
          <w:lang w:val="en-GB"/>
        </w:rPr>
        <w:t>any other type of writing in connection with or as a result of the implementation of this contract.</w:t>
      </w:r>
    </w:p>
    <w:p w14:paraId="54A664A6" w14:textId="77777777" w:rsidR="002B730E" w:rsidRPr="00A46388" w:rsidRDefault="002B730E" w:rsidP="00BF064B">
      <w:pPr>
        <w:spacing w:line="360" w:lineRule="auto"/>
        <w:ind w:right="26"/>
        <w:jc w:val="both"/>
        <w:rPr>
          <w:rFonts w:ascii="Calibri" w:hAnsi="Calibri" w:cs="Calibri"/>
          <w:spacing w:val="-5"/>
          <w:sz w:val="22"/>
          <w:szCs w:val="22"/>
          <w:lang w:val="en-GB"/>
        </w:rPr>
      </w:pPr>
    </w:p>
    <w:p w14:paraId="0E700442" w14:textId="77777777" w:rsidR="002B730E" w:rsidRPr="00A46388" w:rsidRDefault="002B730E" w:rsidP="00BF064B">
      <w:pPr>
        <w:spacing w:line="360" w:lineRule="auto"/>
        <w:ind w:right="26"/>
        <w:jc w:val="both"/>
        <w:rPr>
          <w:rFonts w:ascii="Calibri" w:hAnsi="Calibri" w:cs="Calibri"/>
          <w:sz w:val="22"/>
          <w:szCs w:val="22"/>
          <w:lang w:val="en-GB"/>
        </w:rPr>
      </w:pPr>
    </w:p>
    <w:p w14:paraId="43698D0B"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Article 11</w:t>
      </w:r>
    </w:p>
    <w:p w14:paraId="4354BFBB"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Governing law</w:t>
      </w:r>
    </w:p>
    <w:p w14:paraId="254C2F85" w14:textId="77777777" w:rsidR="002B730E" w:rsidRPr="00A46388" w:rsidRDefault="002B730E" w:rsidP="00BF064B">
      <w:pPr>
        <w:spacing w:line="360" w:lineRule="auto"/>
        <w:ind w:right="26"/>
        <w:jc w:val="both"/>
        <w:rPr>
          <w:rFonts w:ascii="Calibri" w:hAnsi="Calibri" w:cs="Calibri"/>
          <w:bCs/>
          <w:sz w:val="22"/>
          <w:szCs w:val="22"/>
          <w:lang w:val="en-GB"/>
        </w:rPr>
      </w:pPr>
    </w:p>
    <w:p w14:paraId="76C7B8D6" w14:textId="77777777" w:rsidR="002B730E" w:rsidRPr="00A46388" w:rsidRDefault="002B730E" w:rsidP="00BF064B">
      <w:pPr>
        <w:spacing w:line="360" w:lineRule="auto"/>
        <w:ind w:right="26" w:firstLine="720"/>
        <w:jc w:val="both"/>
        <w:rPr>
          <w:rFonts w:ascii="Calibri" w:hAnsi="Calibri" w:cs="Calibri"/>
          <w:bCs/>
          <w:sz w:val="22"/>
          <w:szCs w:val="22"/>
          <w:lang w:val="en-GB"/>
        </w:rPr>
      </w:pPr>
      <w:r w:rsidRPr="00A46388">
        <w:rPr>
          <w:rFonts w:ascii="Calibri" w:hAnsi="Calibri" w:cs="Calibri"/>
          <w:bCs/>
          <w:sz w:val="22"/>
          <w:szCs w:val="22"/>
          <w:lang w:val="en-GB"/>
        </w:rPr>
        <w:t>The provisions of the Law on Obligation Relations and other positive legal regulations in the Republic of North Macedonia shall be applied accordingly to this agreement, unless otherwise stipulated by the provisions of this agreement.</w:t>
      </w:r>
    </w:p>
    <w:p w14:paraId="670ADA6F" w14:textId="77777777" w:rsidR="002B730E" w:rsidRPr="00A46388" w:rsidRDefault="002B730E" w:rsidP="00BF064B">
      <w:pPr>
        <w:spacing w:line="360" w:lineRule="auto"/>
        <w:ind w:right="26"/>
        <w:jc w:val="center"/>
        <w:rPr>
          <w:rFonts w:ascii="Calibri" w:hAnsi="Calibri" w:cs="Calibri"/>
          <w:b/>
          <w:bCs/>
          <w:sz w:val="22"/>
          <w:szCs w:val="22"/>
          <w:lang w:val="en-GB"/>
        </w:rPr>
      </w:pPr>
    </w:p>
    <w:p w14:paraId="266AB55C"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Article 12</w:t>
      </w:r>
    </w:p>
    <w:p w14:paraId="66BC4683"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Dispute resolution</w:t>
      </w:r>
    </w:p>
    <w:p w14:paraId="5FEA035A" w14:textId="77777777" w:rsidR="002B730E" w:rsidRPr="00A46388" w:rsidRDefault="002B730E" w:rsidP="00BF064B">
      <w:pPr>
        <w:spacing w:line="360" w:lineRule="auto"/>
        <w:ind w:right="26"/>
        <w:jc w:val="both"/>
        <w:rPr>
          <w:rFonts w:ascii="Calibri" w:hAnsi="Calibri" w:cs="Calibri"/>
          <w:bCs/>
          <w:sz w:val="22"/>
          <w:szCs w:val="22"/>
          <w:lang w:val="en-GB"/>
        </w:rPr>
      </w:pPr>
    </w:p>
    <w:p w14:paraId="2F8F85E3" w14:textId="2A4B4396" w:rsidR="002B730E" w:rsidRPr="00A46388" w:rsidRDefault="002B730E" w:rsidP="00BF064B">
      <w:pPr>
        <w:spacing w:line="360" w:lineRule="auto"/>
        <w:ind w:right="26" w:firstLine="720"/>
        <w:jc w:val="both"/>
        <w:rPr>
          <w:rFonts w:ascii="Calibri" w:hAnsi="Calibri" w:cs="Calibri"/>
          <w:bCs/>
          <w:sz w:val="22"/>
          <w:szCs w:val="22"/>
          <w:lang w:val="en-GB"/>
        </w:rPr>
      </w:pPr>
      <w:r w:rsidRPr="00A46388">
        <w:rPr>
          <w:rFonts w:ascii="Calibri" w:hAnsi="Calibri" w:cs="Calibri"/>
          <w:bCs/>
          <w:sz w:val="22"/>
          <w:szCs w:val="22"/>
          <w:lang w:val="en-GB"/>
        </w:rPr>
        <w:t xml:space="preserve">The parties will make every effort to settle </w:t>
      </w:r>
      <w:r w:rsidR="0097707C" w:rsidRPr="00A46388">
        <w:rPr>
          <w:rFonts w:ascii="Calibri" w:hAnsi="Calibri" w:cs="Calibri"/>
          <w:bCs/>
          <w:sz w:val="22"/>
          <w:szCs w:val="22"/>
          <w:lang w:val="en-GB"/>
        </w:rPr>
        <w:t>cordially</w:t>
      </w:r>
      <w:r w:rsidRPr="00A46388">
        <w:rPr>
          <w:rFonts w:ascii="Calibri" w:hAnsi="Calibri" w:cs="Calibri"/>
          <w:bCs/>
          <w:sz w:val="22"/>
          <w:szCs w:val="22"/>
          <w:lang w:val="en-GB"/>
        </w:rPr>
        <w:t xml:space="preserve"> all disputes arising out of </w:t>
      </w:r>
      <w:r w:rsidR="0097707C" w:rsidRPr="00A46388">
        <w:rPr>
          <w:rFonts w:ascii="Calibri" w:hAnsi="Calibri" w:cs="Calibri"/>
          <w:bCs/>
          <w:sz w:val="22"/>
          <w:szCs w:val="22"/>
          <w:lang w:val="en-GB"/>
        </w:rPr>
        <w:t>or in relation</w:t>
      </w:r>
      <w:r w:rsidRPr="00A46388">
        <w:rPr>
          <w:rFonts w:ascii="Calibri" w:hAnsi="Calibri" w:cs="Calibri"/>
          <w:bCs/>
          <w:sz w:val="22"/>
          <w:szCs w:val="22"/>
          <w:lang w:val="en-GB"/>
        </w:rPr>
        <w:t xml:space="preserve"> with this agreement or its interpretation.</w:t>
      </w:r>
    </w:p>
    <w:p w14:paraId="30102869" w14:textId="239F62CF" w:rsidR="002B730E" w:rsidRPr="00A46388" w:rsidRDefault="002B730E" w:rsidP="00BF064B">
      <w:pPr>
        <w:spacing w:line="360" w:lineRule="auto"/>
        <w:ind w:right="26"/>
        <w:jc w:val="both"/>
        <w:rPr>
          <w:rFonts w:ascii="Calibri" w:hAnsi="Calibri" w:cs="Calibri"/>
          <w:bCs/>
          <w:sz w:val="22"/>
          <w:szCs w:val="22"/>
          <w:lang w:val="en-GB"/>
        </w:rPr>
      </w:pPr>
      <w:r w:rsidRPr="00A46388">
        <w:rPr>
          <w:rFonts w:ascii="Calibri" w:hAnsi="Calibri" w:cs="Calibri"/>
          <w:bCs/>
          <w:sz w:val="22"/>
          <w:szCs w:val="22"/>
          <w:lang w:val="en-GB"/>
        </w:rPr>
        <w:t xml:space="preserve">All disputes arising from this agreement and in connection with it, which cannot be resolved </w:t>
      </w:r>
      <w:r w:rsidR="0097707C" w:rsidRPr="00A46388">
        <w:rPr>
          <w:rFonts w:ascii="Calibri" w:hAnsi="Calibri" w:cs="Calibri"/>
          <w:bCs/>
          <w:sz w:val="22"/>
          <w:szCs w:val="22"/>
          <w:lang w:val="en-GB"/>
        </w:rPr>
        <w:t>good-naturedly</w:t>
      </w:r>
      <w:r w:rsidRPr="00A46388">
        <w:rPr>
          <w:rFonts w:ascii="Calibri" w:hAnsi="Calibri" w:cs="Calibri"/>
          <w:bCs/>
          <w:sz w:val="22"/>
          <w:szCs w:val="22"/>
          <w:lang w:val="en-GB"/>
        </w:rPr>
        <w:t>, including disputes relating to issues related to its effective creation, violation or termination, as well as legal actions arising therefrom, will finally be resolved through arbitration in accordance with the Law on International Commercial Arbitration of the Republic of North Macedonia.</w:t>
      </w:r>
    </w:p>
    <w:p w14:paraId="76EB20E7" w14:textId="77777777" w:rsidR="002B730E" w:rsidRPr="00A46388" w:rsidRDefault="002B730E" w:rsidP="00BF064B">
      <w:pPr>
        <w:spacing w:line="360" w:lineRule="auto"/>
        <w:ind w:right="26"/>
        <w:jc w:val="both"/>
        <w:rPr>
          <w:rFonts w:ascii="Calibri" w:hAnsi="Calibri" w:cs="Calibri"/>
          <w:bCs/>
          <w:sz w:val="22"/>
          <w:szCs w:val="22"/>
          <w:lang w:val="en-GB"/>
        </w:rPr>
      </w:pPr>
      <w:r w:rsidRPr="00A46388">
        <w:rPr>
          <w:rFonts w:ascii="Calibri" w:hAnsi="Calibri" w:cs="Calibri"/>
          <w:bCs/>
          <w:sz w:val="22"/>
          <w:szCs w:val="22"/>
          <w:lang w:val="en-GB"/>
        </w:rPr>
        <w:t>The number of arbitrators will be three.</w:t>
      </w:r>
    </w:p>
    <w:p w14:paraId="355A392D" w14:textId="77777777" w:rsidR="002B730E" w:rsidRPr="00A46388" w:rsidRDefault="002B730E" w:rsidP="00BF064B">
      <w:pPr>
        <w:spacing w:line="360" w:lineRule="auto"/>
        <w:ind w:right="26"/>
        <w:jc w:val="both"/>
        <w:rPr>
          <w:rFonts w:ascii="Calibri" w:hAnsi="Calibri" w:cs="Calibri"/>
          <w:bCs/>
          <w:sz w:val="22"/>
          <w:szCs w:val="22"/>
          <w:lang w:val="en-GB"/>
        </w:rPr>
      </w:pPr>
      <w:r w:rsidRPr="00A46388">
        <w:rPr>
          <w:rFonts w:ascii="Calibri" w:hAnsi="Calibri" w:cs="Calibri"/>
          <w:bCs/>
          <w:sz w:val="22"/>
          <w:szCs w:val="22"/>
          <w:lang w:val="en-GB"/>
        </w:rPr>
        <w:t>The procedure will be conducted in the Macedonian language.</w:t>
      </w:r>
    </w:p>
    <w:p w14:paraId="7A60042E" w14:textId="6150458B" w:rsidR="002B730E" w:rsidRPr="00A46388" w:rsidRDefault="002B730E" w:rsidP="00BF064B">
      <w:pPr>
        <w:spacing w:line="360" w:lineRule="auto"/>
        <w:ind w:right="26"/>
        <w:jc w:val="both"/>
        <w:rPr>
          <w:rFonts w:ascii="Calibri" w:hAnsi="Calibri" w:cs="Calibri"/>
          <w:bCs/>
          <w:sz w:val="22"/>
          <w:szCs w:val="22"/>
          <w:lang w:val="en-GB"/>
        </w:rPr>
      </w:pPr>
      <w:r w:rsidRPr="00A46388">
        <w:rPr>
          <w:rFonts w:ascii="Calibri" w:hAnsi="Calibri" w:cs="Calibri"/>
          <w:bCs/>
          <w:sz w:val="22"/>
          <w:szCs w:val="22"/>
          <w:lang w:val="en-GB"/>
        </w:rPr>
        <w:t>The place of arbitration will be in Skopje, Republic of North Macedonia.</w:t>
      </w:r>
    </w:p>
    <w:p w14:paraId="11DB9BDF" w14:textId="77777777" w:rsidR="00DD0514" w:rsidRPr="00A46388" w:rsidRDefault="00DD0514" w:rsidP="00BF064B">
      <w:pPr>
        <w:spacing w:line="360" w:lineRule="auto"/>
        <w:ind w:right="26"/>
        <w:jc w:val="both"/>
        <w:rPr>
          <w:rFonts w:ascii="Calibri" w:hAnsi="Calibri" w:cs="Calibri"/>
          <w:bCs/>
          <w:sz w:val="22"/>
          <w:szCs w:val="22"/>
          <w:lang w:val="en-GB"/>
        </w:rPr>
      </w:pPr>
    </w:p>
    <w:p w14:paraId="7C9C35E4" w14:textId="77777777" w:rsidR="002B730E" w:rsidRPr="00A46388" w:rsidRDefault="002B730E" w:rsidP="00BF064B">
      <w:pPr>
        <w:pStyle w:val="Default"/>
        <w:spacing w:line="360" w:lineRule="auto"/>
        <w:ind w:right="26"/>
        <w:jc w:val="both"/>
        <w:rPr>
          <w:rFonts w:ascii="Calibri" w:hAnsi="Calibri" w:cs="Calibri"/>
          <w:sz w:val="22"/>
          <w:szCs w:val="22"/>
          <w:lang w:val="en-GB"/>
        </w:rPr>
      </w:pPr>
    </w:p>
    <w:p w14:paraId="558BCD8B" w14:textId="77777777" w:rsidR="002B730E" w:rsidRPr="00A46388" w:rsidRDefault="002B730E" w:rsidP="00BF064B">
      <w:pPr>
        <w:pStyle w:val="Default"/>
        <w:spacing w:line="360" w:lineRule="auto"/>
        <w:ind w:right="26" w:firstLine="720"/>
        <w:jc w:val="center"/>
        <w:rPr>
          <w:rFonts w:ascii="Calibri" w:hAnsi="Calibri" w:cs="Calibri"/>
          <w:b/>
          <w:bCs/>
          <w:iCs/>
          <w:sz w:val="22"/>
          <w:szCs w:val="22"/>
          <w:lang w:val="en-GB"/>
        </w:rPr>
      </w:pPr>
      <w:r w:rsidRPr="00A46388">
        <w:rPr>
          <w:rFonts w:ascii="Calibri" w:hAnsi="Calibri" w:cs="Calibri"/>
          <w:b/>
          <w:bCs/>
          <w:iCs/>
          <w:sz w:val="22"/>
          <w:szCs w:val="22"/>
          <w:lang w:val="en-GB"/>
        </w:rPr>
        <w:t>Article 13</w:t>
      </w:r>
    </w:p>
    <w:p w14:paraId="6F592E3A" w14:textId="77777777" w:rsidR="002B730E" w:rsidRPr="00A46388" w:rsidRDefault="002B730E" w:rsidP="00BF064B">
      <w:pPr>
        <w:pStyle w:val="Default"/>
        <w:spacing w:line="360" w:lineRule="auto"/>
        <w:ind w:right="26" w:firstLine="720"/>
        <w:jc w:val="center"/>
        <w:rPr>
          <w:rFonts w:ascii="Calibri" w:hAnsi="Calibri" w:cs="Calibri"/>
          <w:b/>
          <w:bCs/>
          <w:iCs/>
          <w:sz w:val="22"/>
          <w:szCs w:val="22"/>
          <w:lang w:val="en-GB"/>
        </w:rPr>
      </w:pPr>
      <w:r w:rsidRPr="00A46388">
        <w:rPr>
          <w:rFonts w:ascii="Calibri" w:hAnsi="Calibri" w:cs="Calibri"/>
          <w:b/>
          <w:bCs/>
          <w:iCs/>
          <w:sz w:val="22"/>
          <w:szCs w:val="22"/>
          <w:lang w:val="en-GB"/>
        </w:rPr>
        <w:t>Unilateral termination</w:t>
      </w:r>
    </w:p>
    <w:p w14:paraId="4B4F5404" w14:textId="77777777" w:rsidR="002B730E" w:rsidRPr="00A46388" w:rsidRDefault="002B730E" w:rsidP="00BF064B">
      <w:pPr>
        <w:pStyle w:val="Default"/>
        <w:spacing w:line="360" w:lineRule="auto"/>
        <w:ind w:right="26" w:firstLine="720"/>
        <w:jc w:val="both"/>
        <w:rPr>
          <w:rFonts w:ascii="Calibri" w:hAnsi="Calibri" w:cs="Calibri"/>
          <w:bCs/>
          <w:iCs/>
          <w:sz w:val="22"/>
          <w:szCs w:val="22"/>
          <w:lang w:val="en-GB"/>
        </w:rPr>
      </w:pPr>
    </w:p>
    <w:p w14:paraId="3D56FB7D" w14:textId="26586D69" w:rsidR="002B730E" w:rsidRPr="00A46388" w:rsidRDefault="002B730E" w:rsidP="00BF064B">
      <w:pPr>
        <w:pStyle w:val="Default"/>
        <w:spacing w:line="360" w:lineRule="auto"/>
        <w:ind w:right="26" w:firstLine="720"/>
        <w:jc w:val="both"/>
        <w:rPr>
          <w:rFonts w:ascii="Calibri" w:hAnsi="Calibri" w:cs="Calibri"/>
          <w:bCs/>
          <w:iCs/>
          <w:sz w:val="22"/>
          <w:szCs w:val="22"/>
          <w:lang w:val="en-GB"/>
        </w:rPr>
      </w:pPr>
      <w:r w:rsidRPr="00A46388">
        <w:rPr>
          <w:rFonts w:ascii="Calibri" w:hAnsi="Calibri" w:cs="Calibri"/>
          <w:bCs/>
          <w:iCs/>
          <w:sz w:val="22"/>
          <w:szCs w:val="22"/>
          <w:lang w:val="en-GB"/>
        </w:rPr>
        <w:t xml:space="preserve">The provider may unilaterally terminate this agreement in </w:t>
      </w:r>
      <w:r w:rsidR="007563E0" w:rsidRPr="00A46388">
        <w:rPr>
          <w:rFonts w:ascii="Calibri" w:hAnsi="Calibri" w:cs="Calibri"/>
          <w:bCs/>
          <w:iCs/>
          <w:sz w:val="22"/>
          <w:szCs w:val="22"/>
          <w:lang w:val="en-GB"/>
        </w:rPr>
        <w:t>case when</w:t>
      </w:r>
      <w:r w:rsidRPr="00A46388">
        <w:rPr>
          <w:rFonts w:ascii="Calibri" w:hAnsi="Calibri" w:cs="Calibri"/>
          <w:bCs/>
          <w:iCs/>
          <w:sz w:val="22"/>
          <w:szCs w:val="22"/>
          <w:lang w:val="en-GB"/>
        </w:rPr>
        <w:t xml:space="preserve"> the user:</w:t>
      </w:r>
    </w:p>
    <w:p w14:paraId="4CFAC2AD" w14:textId="3BC749A7" w:rsidR="002B730E" w:rsidRPr="00A46388" w:rsidRDefault="002B730E" w:rsidP="00BF064B">
      <w:pPr>
        <w:pStyle w:val="Default"/>
        <w:numPr>
          <w:ilvl w:val="0"/>
          <w:numId w:val="48"/>
        </w:numPr>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 xml:space="preserve">did not </w:t>
      </w:r>
      <w:proofErr w:type="spellStart"/>
      <w:r w:rsidRPr="00A46388">
        <w:rPr>
          <w:rFonts w:ascii="Calibri" w:hAnsi="Calibri" w:cs="Calibri"/>
          <w:bCs/>
          <w:iCs/>
          <w:sz w:val="22"/>
          <w:szCs w:val="22"/>
          <w:lang w:val="en-GB"/>
        </w:rPr>
        <w:t>fulfill</w:t>
      </w:r>
      <w:proofErr w:type="spellEnd"/>
      <w:r w:rsidRPr="00A46388">
        <w:rPr>
          <w:rFonts w:ascii="Calibri" w:hAnsi="Calibri" w:cs="Calibri"/>
          <w:bCs/>
          <w:iCs/>
          <w:sz w:val="22"/>
          <w:szCs w:val="22"/>
          <w:lang w:val="en-GB"/>
        </w:rPr>
        <w:t xml:space="preserve"> the conditions of Article 4 of this agreement and</w:t>
      </w:r>
    </w:p>
    <w:p w14:paraId="4B0B3FA3" w14:textId="11006280" w:rsidR="002B730E" w:rsidRPr="00A46388" w:rsidRDefault="002B730E" w:rsidP="00BF064B">
      <w:pPr>
        <w:pStyle w:val="Default"/>
        <w:numPr>
          <w:ilvl w:val="0"/>
          <w:numId w:val="48"/>
        </w:numPr>
        <w:spacing w:line="360" w:lineRule="auto"/>
        <w:ind w:right="26"/>
        <w:jc w:val="both"/>
        <w:rPr>
          <w:rFonts w:ascii="Calibri" w:hAnsi="Calibri" w:cs="Calibri"/>
          <w:bCs/>
          <w:iCs/>
          <w:sz w:val="22"/>
          <w:szCs w:val="22"/>
          <w:lang w:val="en-GB"/>
        </w:rPr>
      </w:pPr>
      <w:r w:rsidRPr="00A46388">
        <w:rPr>
          <w:rFonts w:ascii="Calibri" w:hAnsi="Calibri" w:cs="Calibri"/>
          <w:bCs/>
          <w:iCs/>
          <w:sz w:val="22"/>
          <w:szCs w:val="22"/>
          <w:lang w:val="en-GB"/>
        </w:rPr>
        <w:t>failed to provide flight approvals in accordance with Article 5 of this agreement.</w:t>
      </w:r>
    </w:p>
    <w:p w14:paraId="0995336C" w14:textId="77777777" w:rsidR="002B730E" w:rsidRPr="00A46388" w:rsidRDefault="002B730E" w:rsidP="00BF064B">
      <w:pPr>
        <w:pStyle w:val="Default"/>
        <w:spacing w:line="360" w:lineRule="auto"/>
        <w:ind w:right="26" w:firstLine="720"/>
        <w:jc w:val="both"/>
        <w:rPr>
          <w:rFonts w:ascii="Calibri" w:hAnsi="Calibri" w:cs="Calibri"/>
          <w:bCs/>
          <w:iCs/>
          <w:sz w:val="22"/>
          <w:szCs w:val="22"/>
          <w:lang w:val="en-GB"/>
        </w:rPr>
      </w:pPr>
    </w:p>
    <w:p w14:paraId="3BE27C98" w14:textId="77777777" w:rsidR="002B730E" w:rsidRDefault="002B730E" w:rsidP="00BF064B">
      <w:pPr>
        <w:pStyle w:val="Default"/>
        <w:spacing w:line="360" w:lineRule="auto"/>
        <w:ind w:right="26" w:firstLine="720"/>
        <w:jc w:val="both"/>
        <w:rPr>
          <w:rFonts w:ascii="Calibri" w:hAnsi="Calibri" w:cs="Calibri"/>
          <w:bCs/>
          <w:iCs/>
          <w:sz w:val="22"/>
          <w:szCs w:val="22"/>
          <w:lang w:val="en-GB"/>
        </w:rPr>
      </w:pPr>
    </w:p>
    <w:p w14:paraId="761F2E78" w14:textId="77777777" w:rsidR="00BF064B" w:rsidRPr="00A46388" w:rsidRDefault="00BF064B" w:rsidP="00BF064B">
      <w:pPr>
        <w:pStyle w:val="Default"/>
        <w:spacing w:line="360" w:lineRule="auto"/>
        <w:ind w:right="26" w:firstLine="720"/>
        <w:jc w:val="both"/>
        <w:rPr>
          <w:rFonts w:ascii="Calibri" w:hAnsi="Calibri" w:cs="Calibri"/>
          <w:bCs/>
          <w:iCs/>
          <w:sz w:val="22"/>
          <w:szCs w:val="22"/>
          <w:lang w:val="en-GB"/>
        </w:rPr>
      </w:pPr>
    </w:p>
    <w:p w14:paraId="7AD29C32" w14:textId="77777777" w:rsidR="002B730E" w:rsidRDefault="002B730E" w:rsidP="00BF064B">
      <w:pPr>
        <w:pStyle w:val="Default"/>
        <w:spacing w:line="360" w:lineRule="auto"/>
        <w:ind w:right="26" w:firstLine="720"/>
        <w:jc w:val="both"/>
        <w:rPr>
          <w:rFonts w:ascii="Calibri" w:hAnsi="Calibri" w:cs="Calibri"/>
          <w:bCs/>
          <w:iCs/>
          <w:sz w:val="22"/>
          <w:szCs w:val="22"/>
          <w:lang w:val="en-GB"/>
        </w:rPr>
      </w:pPr>
    </w:p>
    <w:p w14:paraId="254D8334" w14:textId="77777777" w:rsidR="00BF064B" w:rsidRPr="00A46388" w:rsidRDefault="00BF064B" w:rsidP="00BF064B">
      <w:pPr>
        <w:pStyle w:val="Default"/>
        <w:spacing w:line="360" w:lineRule="auto"/>
        <w:ind w:right="26" w:firstLine="720"/>
        <w:jc w:val="both"/>
        <w:rPr>
          <w:rFonts w:ascii="Calibri" w:hAnsi="Calibri" w:cs="Calibri"/>
          <w:bCs/>
          <w:iCs/>
          <w:sz w:val="22"/>
          <w:szCs w:val="22"/>
          <w:lang w:val="en-GB"/>
        </w:rPr>
      </w:pPr>
    </w:p>
    <w:p w14:paraId="7CBF2737" w14:textId="77777777" w:rsidR="002B730E" w:rsidRPr="00A46388" w:rsidRDefault="002B730E" w:rsidP="00BF064B">
      <w:pPr>
        <w:pStyle w:val="Default"/>
        <w:spacing w:line="360" w:lineRule="auto"/>
        <w:ind w:right="26" w:firstLine="720"/>
        <w:jc w:val="center"/>
        <w:rPr>
          <w:rFonts w:ascii="Calibri" w:hAnsi="Calibri" w:cs="Calibri"/>
          <w:b/>
          <w:bCs/>
          <w:iCs/>
          <w:sz w:val="22"/>
          <w:szCs w:val="22"/>
          <w:lang w:val="en-GB"/>
        </w:rPr>
      </w:pPr>
      <w:r w:rsidRPr="00A46388">
        <w:rPr>
          <w:rFonts w:ascii="Calibri" w:hAnsi="Calibri" w:cs="Calibri"/>
          <w:b/>
          <w:bCs/>
          <w:iCs/>
          <w:sz w:val="22"/>
          <w:szCs w:val="22"/>
          <w:lang w:val="en-GB"/>
        </w:rPr>
        <w:t>Article 14</w:t>
      </w:r>
    </w:p>
    <w:p w14:paraId="4C506F54" w14:textId="77777777" w:rsidR="002B730E" w:rsidRPr="00A46388" w:rsidRDefault="002B730E" w:rsidP="00BF064B">
      <w:pPr>
        <w:pStyle w:val="Default"/>
        <w:spacing w:line="360" w:lineRule="auto"/>
        <w:ind w:right="26" w:firstLine="720"/>
        <w:jc w:val="center"/>
        <w:rPr>
          <w:rFonts w:ascii="Calibri" w:hAnsi="Calibri" w:cs="Calibri"/>
          <w:b/>
          <w:bCs/>
          <w:iCs/>
          <w:sz w:val="22"/>
          <w:szCs w:val="22"/>
          <w:lang w:val="en-GB"/>
        </w:rPr>
      </w:pPr>
      <w:r w:rsidRPr="00A46388">
        <w:rPr>
          <w:rFonts w:ascii="Calibri" w:hAnsi="Calibri" w:cs="Calibri"/>
          <w:b/>
          <w:bCs/>
          <w:iCs/>
          <w:sz w:val="22"/>
          <w:szCs w:val="22"/>
          <w:lang w:val="en-GB"/>
        </w:rPr>
        <w:t>Supervision</w:t>
      </w:r>
    </w:p>
    <w:p w14:paraId="44CBB737" w14:textId="77777777" w:rsidR="002B730E" w:rsidRPr="00A46388" w:rsidRDefault="002B730E" w:rsidP="00BF064B">
      <w:pPr>
        <w:pStyle w:val="Default"/>
        <w:spacing w:line="360" w:lineRule="auto"/>
        <w:ind w:right="26" w:firstLine="720"/>
        <w:jc w:val="both"/>
        <w:rPr>
          <w:rFonts w:ascii="Calibri" w:hAnsi="Calibri" w:cs="Calibri"/>
          <w:bCs/>
          <w:iCs/>
          <w:sz w:val="22"/>
          <w:szCs w:val="22"/>
          <w:lang w:val="en-GB"/>
        </w:rPr>
      </w:pPr>
    </w:p>
    <w:p w14:paraId="34B63E79" w14:textId="2546B9AA" w:rsidR="00DD0514" w:rsidRPr="00BF064B" w:rsidRDefault="002B730E" w:rsidP="00BF064B">
      <w:pPr>
        <w:pStyle w:val="Default"/>
        <w:spacing w:line="360" w:lineRule="auto"/>
        <w:ind w:right="26" w:firstLine="720"/>
        <w:jc w:val="both"/>
        <w:rPr>
          <w:rFonts w:ascii="Calibri" w:hAnsi="Calibri" w:cs="Calibri"/>
          <w:bCs/>
          <w:iCs/>
          <w:sz w:val="22"/>
          <w:szCs w:val="22"/>
          <w:lang w:val="en-GB"/>
        </w:rPr>
      </w:pPr>
      <w:r w:rsidRPr="00A46388">
        <w:rPr>
          <w:rFonts w:ascii="Calibri" w:hAnsi="Calibri" w:cs="Calibri"/>
          <w:bCs/>
          <w:iCs/>
          <w:sz w:val="22"/>
          <w:szCs w:val="22"/>
          <w:lang w:val="en-GB"/>
        </w:rPr>
        <w:t xml:space="preserve">The provider, through the Ministry of Transport and Communications, performs constant and regular supervision for the </w:t>
      </w:r>
      <w:proofErr w:type="spellStart"/>
      <w:r w:rsidRPr="00A46388">
        <w:rPr>
          <w:rFonts w:ascii="Calibri" w:hAnsi="Calibri" w:cs="Calibri"/>
          <w:bCs/>
          <w:iCs/>
          <w:sz w:val="22"/>
          <w:szCs w:val="22"/>
          <w:lang w:val="en-GB"/>
        </w:rPr>
        <w:t>fulfillment</w:t>
      </w:r>
      <w:proofErr w:type="spellEnd"/>
      <w:r w:rsidRPr="00A46388">
        <w:rPr>
          <w:rFonts w:ascii="Calibri" w:hAnsi="Calibri" w:cs="Calibri"/>
          <w:bCs/>
          <w:iCs/>
          <w:sz w:val="22"/>
          <w:szCs w:val="22"/>
          <w:lang w:val="en-GB"/>
        </w:rPr>
        <w:t xml:space="preserve"> of the rights and obligations of this contract.</w:t>
      </w:r>
    </w:p>
    <w:p w14:paraId="317DC5B7" w14:textId="77777777" w:rsidR="007563E0" w:rsidRPr="00A46388" w:rsidRDefault="007563E0" w:rsidP="00BF064B">
      <w:pPr>
        <w:spacing w:line="360" w:lineRule="auto"/>
        <w:ind w:right="26"/>
        <w:jc w:val="both"/>
        <w:rPr>
          <w:rFonts w:ascii="Calibri" w:hAnsi="Calibri" w:cs="Calibri"/>
          <w:b/>
          <w:bCs/>
          <w:sz w:val="22"/>
          <w:szCs w:val="22"/>
          <w:lang w:val="en-GB"/>
        </w:rPr>
      </w:pPr>
    </w:p>
    <w:p w14:paraId="6E6B1969"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Article 15</w:t>
      </w:r>
    </w:p>
    <w:p w14:paraId="1DBACF67" w14:textId="77777777" w:rsidR="002B730E" w:rsidRPr="00A46388" w:rsidRDefault="002B730E" w:rsidP="00BF064B">
      <w:pPr>
        <w:spacing w:line="360" w:lineRule="auto"/>
        <w:ind w:right="26"/>
        <w:jc w:val="center"/>
        <w:rPr>
          <w:rFonts w:ascii="Calibri" w:hAnsi="Calibri" w:cs="Calibri"/>
          <w:b/>
          <w:bCs/>
          <w:sz w:val="22"/>
          <w:szCs w:val="22"/>
          <w:lang w:val="en-GB"/>
        </w:rPr>
      </w:pPr>
      <w:r w:rsidRPr="00A46388">
        <w:rPr>
          <w:rFonts w:ascii="Calibri" w:hAnsi="Calibri" w:cs="Calibri"/>
          <w:b/>
          <w:bCs/>
          <w:sz w:val="22"/>
          <w:szCs w:val="22"/>
          <w:lang w:val="en-GB"/>
        </w:rPr>
        <w:t>Language</w:t>
      </w:r>
    </w:p>
    <w:p w14:paraId="22B35872" w14:textId="77777777" w:rsidR="002B730E" w:rsidRPr="00A46388" w:rsidRDefault="002B730E" w:rsidP="00BF064B">
      <w:pPr>
        <w:spacing w:line="360" w:lineRule="auto"/>
        <w:ind w:right="26"/>
        <w:jc w:val="both"/>
        <w:rPr>
          <w:rFonts w:ascii="Calibri" w:hAnsi="Calibri" w:cs="Calibri"/>
          <w:bCs/>
          <w:sz w:val="22"/>
          <w:szCs w:val="22"/>
          <w:lang w:val="en-GB"/>
        </w:rPr>
      </w:pPr>
    </w:p>
    <w:p w14:paraId="5554BF77" w14:textId="77777777" w:rsidR="002B730E" w:rsidRPr="00A46388" w:rsidRDefault="002B730E" w:rsidP="00BF064B">
      <w:pPr>
        <w:spacing w:line="360" w:lineRule="auto"/>
        <w:ind w:right="26" w:firstLine="720"/>
        <w:jc w:val="both"/>
        <w:rPr>
          <w:rFonts w:ascii="Calibri" w:hAnsi="Calibri" w:cs="Calibri"/>
          <w:bCs/>
          <w:sz w:val="22"/>
          <w:szCs w:val="22"/>
          <w:lang w:val="en-GB"/>
        </w:rPr>
      </w:pPr>
      <w:r w:rsidRPr="00A46388">
        <w:rPr>
          <w:rFonts w:ascii="Calibri" w:hAnsi="Calibri" w:cs="Calibri"/>
          <w:bCs/>
          <w:sz w:val="22"/>
          <w:szCs w:val="22"/>
          <w:lang w:val="en-GB"/>
        </w:rPr>
        <w:t>This agreement is concluded in the Macedonian language with an English translation.</w:t>
      </w:r>
    </w:p>
    <w:p w14:paraId="24AC9A35" w14:textId="2F421EF5" w:rsidR="002B730E" w:rsidRPr="00A46388" w:rsidRDefault="002B730E" w:rsidP="00BF064B">
      <w:pPr>
        <w:spacing w:line="360" w:lineRule="auto"/>
        <w:ind w:right="26"/>
        <w:jc w:val="both"/>
        <w:rPr>
          <w:rFonts w:ascii="Calibri" w:hAnsi="Calibri" w:cs="Calibri"/>
          <w:bCs/>
          <w:sz w:val="22"/>
          <w:szCs w:val="22"/>
          <w:lang w:val="en-GB"/>
        </w:rPr>
      </w:pPr>
      <w:r w:rsidRPr="00A46388">
        <w:rPr>
          <w:rFonts w:ascii="Calibri" w:hAnsi="Calibri" w:cs="Calibri"/>
          <w:bCs/>
          <w:sz w:val="22"/>
          <w:szCs w:val="22"/>
          <w:lang w:val="en-GB"/>
        </w:rPr>
        <w:t>In case of any conflicting interpretation between the Contracting Parties, the version of the Agreement in the Macedonian language will prevail.</w:t>
      </w:r>
    </w:p>
    <w:p w14:paraId="052B06A6" w14:textId="77777777" w:rsidR="00DD0514" w:rsidRPr="00A46388" w:rsidRDefault="00DD0514" w:rsidP="00BF064B">
      <w:pPr>
        <w:pStyle w:val="AnnotationText"/>
        <w:spacing w:line="360" w:lineRule="auto"/>
        <w:jc w:val="both"/>
        <w:rPr>
          <w:rFonts w:ascii="Calibri" w:hAnsi="Calibri" w:cs="Calibri"/>
          <w:sz w:val="22"/>
          <w:szCs w:val="22"/>
          <w:lang w:val="en-GB"/>
        </w:rPr>
      </w:pPr>
    </w:p>
    <w:p w14:paraId="5EAACD78" w14:textId="77777777" w:rsidR="00DD0514" w:rsidRPr="00A46388" w:rsidRDefault="00DD0514" w:rsidP="00BF064B">
      <w:pPr>
        <w:tabs>
          <w:tab w:val="left" w:pos="1843"/>
          <w:tab w:val="left" w:pos="5103"/>
        </w:tabs>
        <w:spacing w:line="360" w:lineRule="auto"/>
        <w:ind w:right="26"/>
        <w:jc w:val="center"/>
        <w:rPr>
          <w:rFonts w:ascii="Calibri" w:hAnsi="Calibri" w:cs="Calibri"/>
          <w:spacing w:val="-5"/>
          <w:sz w:val="22"/>
          <w:szCs w:val="22"/>
          <w:lang w:val="en-GB"/>
        </w:rPr>
      </w:pPr>
    </w:p>
    <w:p w14:paraId="421B9CAB" w14:textId="77777777" w:rsidR="002B730E" w:rsidRPr="00A46388" w:rsidRDefault="002B730E" w:rsidP="00BF064B">
      <w:pPr>
        <w:tabs>
          <w:tab w:val="left" w:pos="1843"/>
          <w:tab w:val="left" w:pos="5103"/>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Article 16</w:t>
      </w:r>
    </w:p>
    <w:p w14:paraId="38562C68" w14:textId="77777777" w:rsidR="002B730E" w:rsidRPr="00A46388" w:rsidRDefault="002B730E" w:rsidP="00BF064B">
      <w:pPr>
        <w:tabs>
          <w:tab w:val="left" w:pos="1843"/>
          <w:tab w:val="left" w:pos="5103"/>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Number of samples</w:t>
      </w:r>
    </w:p>
    <w:p w14:paraId="5CF254EA" w14:textId="77777777" w:rsidR="002B730E" w:rsidRPr="00A46388" w:rsidRDefault="002B730E" w:rsidP="00BF064B">
      <w:pPr>
        <w:tabs>
          <w:tab w:val="left" w:pos="1843"/>
          <w:tab w:val="left" w:pos="5103"/>
        </w:tabs>
        <w:spacing w:line="360" w:lineRule="auto"/>
        <w:ind w:right="26"/>
        <w:jc w:val="both"/>
        <w:rPr>
          <w:rFonts w:ascii="Calibri" w:hAnsi="Calibri" w:cs="Calibri"/>
          <w:spacing w:val="-5"/>
          <w:sz w:val="22"/>
          <w:szCs w:val="22"/>
          <w:lang w:val="en-GB"/>
        </w:rPr>
      </w:pPr>
    </w:p>
    <w:p w14:paraId="57B08B9E" w14:textId="143F1D04" w:rsidR="002B730E" w:rsidRPr="00A46388" w:rsidRDefault="00BF064B" w:rsidP="00BF064B">
      <w:pPr>
        <w:tabs>
          <w:tab w:val="left" w:pos="1843"/>
          <w:tab w:val="left" w:pos="5103"/>
        </w:tabs>
        <w:spacing w:line="360" w:lineRule="auto"/>
        <w:ind w:right="26"/>
        <w:jc w:val="both"/>
        <w:rPr>
          <w:rFonts w:ascii="Calibri" w:hAnsi="Calibri" w:cs="Calibri"/>
          <w:spacing w:val="-5"/>
          <w:sz w:val="22"/>
          <w:szCs w:val="22"/>
          <w:lang w:val="en-GB"/>
        </w:rPr>
      </w:pPr>
      <w:r>
        <w:rPr>
          <w:rFonts w:ascii="Calibri" w:hAnsi="Calibri" w:cs="Calibri"/>
          <w:spacing w:val="-5"/>
          <w:sz w:val="22"/>
          <w:szCs w:val="22"/>
          <w:lang w:val="en-GB"/>
        </w:rPr>
        <w:t xml:space="preserve">             </w:t>
      </w:r>
      <w:r w:rsidR="002B730E" w:rsidRPr="00A46388">
        <w:rPr>
          <w:rFonts w:ascii="Calibri" w:hAnsi="Calibri" w:cs="Calibri"/>
          <w:spacing w:val="-5"/>
          <w:sz w:val="22"/>
          <w:szCs w:val="22"/>
          <w:lang w:val="en-GB"/>
        </w:rPr>
        <w:t>This agreement is concluded in four original copies, two of which for each contracting party.</w:t>
      </w:r>
    </w:p>
    <w:p w14:paraId="2AE91AD8" w14:textId="77777777" w:rsidR="002B730E" w:rsidRPr="00A46388" w:rsidRDefault="002B730E" w:rsidP="00BF064B">
      <w:pPr>
        <w:tabs>
          <w:tab w:val="left" w:pos="1843"/>
          <w:tab w:val="left" w:pos="5103"/>
        </w:tabs>
        <w:spacing w:line="360" w:lineRule="auto"/>
        <w:ind w:right="26"/>
        <w:jc w:val="both"/>
        <w:rPr>
          <w:rFonts w:ascii="Calibri" w:hAnsi="Calibri" w:cs="Calibri"/>
          <w:spacing w:val="-5"/>
          <w:sz w:val="22"/>
          <w:szCs w:val="22"/>
          <w:lang w:val="en-GB"/>
        </w:rPr>
      </w:pPr>
    </w:p>
    <w:p w14:paraId="4BB7A044" w14:textId="77777777" w:rsidR="002B730E" w:rsidRPr="00A46388" w:rsidRDefault="002B730E" w:rsidP="00BF064B">
      <w:pPr>
        <w:tabs>
          <w:tab w:val="left" w:pos="1843"/>
          <w:tab w:val="left" w:pos="5103"/>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Article 17</w:t>
      </w:r>
    </w:p>
    <w:p w14:paraId="5E8C3BB3" w14:textId="77777777" w:rsidR="002B730E" w:rsidRPr="00A46388" w:rsidRDefault="002B730E" w:rsidP="00BF064B">
      <w:pPr>
        <w:tabs>
          <w:tab w:val="left" w:pos="1843"/>
          <w:tab w:val="left" w:pos="5103"/>
        </w:tabs>
        <w:spacing w:line="360" w:lineRule="auto"/>
        <w:ind w:right="26"/>
        <w:jc w:val="center"/>
        <w:rPr>
          <w:rFonts w:ascii="Calibri" w:hAnsi="Calibri" w:cs="Calibri"/>
          <w:b/>
          <w:spacing w:val="-5"/>
          <w:sz w:val="22"/>
          <w:szCs w:val="22"/>
          <w:lang w:val="en-GB"/>
        </w:rPr>
      </w:pPr>
      <w:r w:rsidRPr="00A46388">
        <w:rPr>
          <w:rFonts w:ascii="Calibri" w:hAnsi="Calibri" w:cs="Calibri"/>
          <w:b/>
          <w:spacing w:val="-5"/>
          <w:sz w:val="22"/>
          <w:szCs w:val="22"/>
          <w:lang w:val="en-GB"/>
        </w:rPr>
        <w:t>Entry into force</w:t>
      </w:r>
    </w:p>
    <w:p w14:paraId="0B7743CA" w14:textId="77777777" w:rsidR="00BF064B" w:rsidRDefault="00BF064B" w:rsidP="00BF064B">
      <w:pPr>
        <w:tabs>
          <w:tab w:val="left" w:pos="1843"/>
          <w:tab w:val="left" w:pos="5103"/>
        </w:tabs>
        <w:spacing w:line="360" w:lineRule="auto"/>
        <w:ind w:right="26"/>
        <w:jc w:val="both"/>
        <w:rPr>
          <w:rFonts w:ascii="Calibri" w:hAnsi="Calibri" w:cs="Calibri"/>
          <w:spacing w:val="-5"/>
          <w:sz w:val="22"/>
          <w:szCs w:val="22"/>
          <w:lang w:val="en-GB"/>
        </w:rPr>
      </w:pPr>
    </w:p>
    <w:p w14:paraId="265D6E27" w14:textId="79704D4F" w:rsidR="002B730E" w:rsidRPr="00A46388" w:rsidRDefault="00BF064B" w:rsidP="00BF064B">
      <w:pPr>
        <w:tabs>
          <w:tab w:val="left" w:pos="1843"/>
          <w:tab w:val="left" w:pos="5103"/>
        </w:tabs>
        <w:spacing w:line="360" w:lineRule="auto"/>
        <w:ind w:right="26"/>
        <w:jc w:val="both"/>
        <w:rPr>
          <w:rFonts w:ascii="Calibri" w:hAnsi="Calibri" w:cs="Calibri"/>
          <w:spacing w:val="-5"/>
          <w:sz w:val="22"/>
          <w:szCs w:val="22"/>
          <w:lang w:val="en-GB"/>
        </w:rPr>
      </w:pPr>
      <w:r>
        <w:rPr>
          <w:rFonts w:ascii="Calibri" w:hAnsi="Calibri" w:cs="Calibri"/>
          <w:spacing w:val="-5"/>
          <w:sz w:val="22"/>
          <w:szCs w:val="22"/>
          <w:lang w:val="en-GB"/>
        </w:rPr>
        <w:t xml:space="preserve">               </w:t>
      </w:r>
      <w:r w:rsidR="002B730E" w:rsidRPr="00A46388">
        <w:rPr>
          <w:rFonts w:ascii="Calibri" w:hAnsi="Calibri" w:cs="Calibri"/>
          <w:spacing w:val="-5"/>
          <w:sz w:val="22"/>
          <w:szCs w:val="22"/>
          <w:lang w:val="en-GB"/>
        </w:rPr>
        <w:t>This agreement enters into force the following day from the day of its conclusion, and will be applied for the period specified in Article 3 of this agreement.</w:t>
      </w:r>
    </w:p>
    <w:p w14:paraId="3277A2A0" w14:textId="77777777" w:rsidR="002B730E" w:rsidRPr="00A46388" w:rsidRDefault="002B730E" w:rsidP="00BF064B">
      <w:pPr>
        <w:pStyle w:val="AnnotationText"/>
        <w:spacing w:line="360" w:lineRule="auto"/>
        <w:ind w:left="4320"/>
        <w:jc w:val="both"/>
        <w:rPr>
          <w:rFonts w:ascii="Calibri" w:hAnsi="Calibri" w:cs="Calibri"/>
          <w:sz w:val="22"/>
          <w:szCs w:val="22"/>
          <w:lang w:val="en-GB"/>
        </w:rPr>
      </w:pPr>
    </w:p>
    <w:p w14:paraId="76657CB0" w14:textId="604402CA" w:rsidR="002B730E" w:rsidRPr="00A46388" w:rsidRDefault="007563E0" w:rsidP="00BF064B">
      <w:pPr>
        <w:pStyle w:val="AnnotationText"/>
        <w:spacing w:line="360" w:lineRule="auto"/>
        <w:jc w:val="both"/>
        <w:rPr>
          <w:rFonts w:ascii="Calibri" w:hAnsi="Calibri" w:cs="Calibri"/>
          <w:b/>
          <w:sz w:val="22"/>
          <w:szCs w:val="22"/>
          <w:lang w:val="en-GB"/>
        </w:rPr>
      </w:pPr>
      <w:r w:rsidRPr="00A46388">
        <w:rPr>
          <w:rFonts w:ascii="Calibri" w:hAnsi="Calibri" w:cs="Calibri"/>
          <w:b/>
          <w:sz w:val="22"/>
          <w:szCs w:val="22"/>
          <w:lang w:val="en-GB"/>
        </w:rPr>
        <w:t xml:space="preserve">                                                                   </w:t>
      </w:r>
      <w:r w:rsidR="002B730E" w:rsidRPr="00A46388">
        <w:rPr>
          <w:rFonts w:ascii="Calibri" w:hAnsi="Calibri" w:cs="Calibri"/>
          <w:b/>
          <w:sz w:val="22"/>
          <w:szCs w:val="22"/>
          <w:lang w:val="en-GB"/>
        </w:rPr>
        <w:t>Contracting parties</w:t>
      </w:r>
    </w:p>
    <w:p w14:paraId="2E6D676C" w14:textId="77777777" w:rsidR="002B730E" w:rsidRPr="00A46388" w:rsidRDefault="002B730E" w:rsidP="00BF064B">
      <w:pPr>
        <w:pStyle w:val="AnnotationText"/>
        <w:spacing w:line="360" w:lineRule="auto"/>
        <w:ind w:left="4320"/>
        <w:jc w:val="both"/>
        <w:rPr>
          <w:rFonts w:ascii="Calibri" w:hAnsi="Calibri" w:cs="Calibri"/>
          <w:sz w:val="22"/>
          <w:szCs w:val="22"/>
          <w:lang w:val="en-GB"/>
        </w:rPr>
      </w:pPr>
    </w:p>
    <w:p w14:paraId="36255AE6" w14:textId="77777777" w:rsidR="002B730E" w:rsidRPr="00A46388" w:rsidRDefault="002B730E" w:rsidP="00BF064B">
      <w:pPr>
        <w:pStyle w:val="AnnotationText"/>
        <w:spacing w:line="360" w:lineRule="auto"/>
        <w:ind w:left="4320"/>
        <w:jc w:val="both"/>
        <w:rPr>
          <w:rFonts w:ascii="Calibri" w:hAnsi="Calibri" w:cs="Calibri"/>
          <w:sz w:val="22"/>
          <w:szCs w:val="22"/>
          <w:lang w:val="en-GB"/>
        </w:rPr>
      </w:pPr>
    </w:p>
    <w:p w14:paraId="631713D7" w14:textId="69C199CD" w:rsidR="002B730E" w:rsidRPr="00A46388" w:rsidRDefault="002B730E" w:rsidP="00BF064B">
      <w:pPr>
        <w:pStyle w:val="AnnotationText"/>
        <w:spacing w:line="360" w:lineRule="auto"/>
        <w:jc w:val="both"/>
        <w:rPr>
          <w:rFonts w:ascii="Calibri" w:hAnsi="Calibri" w:cs="Calibri"/>
          <w:sz w:val="22"/>
          <w:szCs w:val="22"/>
          <w:lang w:val="en-GB"/>
        </w:rPr>
      </w:pPr>
      <w:r w:rsidRPr="00A46388">
        <w:rPr>
          <w:rFonts w:ascii="Calibri" w:hAnsi="Calibri" w:cs="Calibri"/>
          <w:sz w:val="22"/>
          <w:szCs w:val="22"/>
          <w:lang w:val="en-GB"/>
        </w:rPr>
        <w:t>Beneficiary of financial support                                      Provider of financial support</w:t>
      </w:r>
    </w:p>
    <w:p w14:paraId="07610B3B" w14:textId="77777777" w:rsidR="002B730E" w:rsidRPr="00A46388" w:rsidRDefault="002B730E" w:rsidP="00BF064B">
      <w:pPr>
        <w:pStyle w:val="AnnotationText"/>
        <w:spacing w:line="360" w:lineRule="auto"/>
        <w:ind w:left="4320"/>
        <w:jc w:val="both"/>
        <w:rPr>
          <w:rFonts w:ascii="Calibri" w:hAnsi="Calibri" w:cs="Calibri"/>
          <w:sz w:val="22"/>
          <w:szCs w:val="22"/>
          <w:lang w:val="en-GB"/>
        </w:rPr>
      </w:pPr>
      <w:r w:rsidRPr="00A46388">
        <w:rPr>
          <w:rFonts w:ascii="Calibri" w:hAnsi="Calibri" w:cs="Calibri"/>
          <w:sz w:val="22"/>
          <w:szCs w:val="22"/>
          <w:lang w:val="en-GB"/>
        </w:rPr>
        <w:t>Government of the Republic of North Macedonia</w:t>
      </w:r>
    </w:p>
    <w:p w14:paraId="32A698E9" w14:textId="30F88E08" w:rsidR="002B730E" w:rsidRPr="00A46388" w:rsidRDefault="002B730E" w:rsidP="00BF064B">
      <w:pPr>
        <w:pStyle w:val="AnnotationText"/>
        <w:spacing w:line="360" w:lineRule="auto"/>
        <w:ind w:left="4320"/>
        <w:jc w:val="both"/>
        <w:rPr>
          <w:rFonts w:ascii="Calibri" w:hAnsi="Calibri" w:cs="Calibri"/>
          <w:sz w:val="22"/>
          <w:szCs w:val="22"/>
          <w:lang w:val="en-GB"/>
        </w:rPr>
      </w:pPr>
      <w:r w:rsidRPr="00A46388">
        <w:rPr>
          <w:rFonts w:ascii="Calibri" w:hAnsi="Calibri" w:cs="Calibri"/>
          <w:sz w:val="22"/>
          <w:szCs w:val="22"/>
          <w:lang w:val="en-GB"/>
        </w:rPr>
        <w:t>Ministry of Transport and Communications</w:t>
      </w:r>
    </w:p>
    <w:sectPr w:rsidR="002B730E" w:rsidRPr="00A46388" w:rsidSect="00E005CA">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B9A2" w14:textId="77777777" w:rsidR="00D95073" w:rsidRDefault="00D95073">
      <w:r>
        <w:separator/>
      </w:r>
    </w:p>
  </w:endnote>
  <w:endnote w:type="continuationSeparator" w:id="0">
    <w:p w14:paraId="4182FBC3" w14:textId="77777777" w:rsidR="00D95073" w:rsidRDefault="00D9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alibri"/>
    <w:panose1 w:val="020B7200000000000000"/>
    <w:charset w:val="00"/>
    <w:family w:val="swiss"/>
    <w:pitch w:val="variable"/>
    <w:sig w:usb0="00000083" w:usb1="00000000" w:usb2="00000000" w:usb3="00000000" w:csb0="00000009" w:csb1="00000000"/>
  </w:font>
  <w:font w:name="MAC C Times">
    <w:altName w:val="Courier New"/>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748" w14:textId="77777777" w:rsidR="00717A15" w:rsidRDefault="00717A15" w:rsidP="003E1009">
    <w:pPr>
      <w:pStyle w:val="Footer"/>
      <w:framePr w:wrap="around" w:vAnchor="text" w:hAnchor="margin" w:xAlign="center" w:y="1"/>
      <w:rPr>
        <w:rStyle w:val="PageNumber"/>
        <w:rFonts w:ascii="Arial" w:hAnsi="Arial"/>
        <w:sz w:val="16"/>
        <w:szCs w:val="16"/>
        <w:lang w:val="mk-MK"/>
      </w:rPr>
    </w:pPr>
    <w:r w:rsidRPr="00D41CF9">
      <w:rPr>
        <w:rStyle w:val="PageNumber"/>
        <w:rFonts w:ascii="Arial" w:hAnsi="Arial"/>
        <w:sz w:val="16"/>
        <w:szCs w:val="16"/>
        <w:lang w:val="mk-MK"/>
      </w:rPr>
      <w:fldChar w:fldCharType="begin"/>
    </w:r>
    <w:r w:rsidRPr="00D41CF9">
      <w:rPr>
        <w:rStyle w:val="PageNumber"/>
        <w:rFonts w:ascii="Arial" w:hAnsi="Arial"/>
        <w:sz w:val="16"/>
        <w:szCs w:val="16"/>
        <w:lang w:val="mk-MK"/>
      </w:rPr>
      <w:instrText xml:space="preserve">PAGE  </w:instrText>
    </w:r>
    <w:r w:rsidRPr="00D41CF9">
      <w:rPr>
        <w:rStyle w:val="PageNumber"/>
        <w:rFonts w:ascii="Arial" w:hAnsi="Arial"/>
        <w:sz w:val="16"/>
        <w:szCs w:val="16"/>
        <w:lang w:val="mk-MK"/>
      </w:rPr>
      <w:fldChar w:fldCharType="separate"/>
    </w:r>
    <w:r w:rsidR="005B2BB4">
      <w:rPr>
        <w:rStyle w:val="PageNumber"/>
        <w:rFonts w:ascii="Arial" w:hAnsi="Arial"/>
        <w:noProof/>
        <w:sz w:val="16"/>
        <w:szCs w:val="16"/>
        <w:lang w:val="mk-MK"/>
      </w:rPr>
      <w:t>30</w:t>
    </w:r>
    <w:r w:rsidRPr="00D41CF9">
      <w:rPr>
        <w:rStyle w:val="PageNumber"/>
        <w:rFonts w:ascii="Arial" w:hAnsi="Arial"/>
        <w:sz w:val="16"/>
        <w:szCs w:val="16"/>
        <w:lang w:val="mk-MK"/>
      </w:rPr>
      <w:fldChar w:fldCharType="end"/>
    </w:r>
  </w:p>
  <w:p w14:paraId="7BE412A1" w14:textId="5F95B664" w:rsidR="00717A15" w:rsidRDefault="00717A15" w:rsidP="003E1009">
    <w:pPr>
      <w:pStyle w:val="Header"/>
      <w:rPr>
        <w:rFonts w:ascii="Arial" w:hAnsi="Arial"/>
        <w:bCs/>
        <w:iCs/>
        <w:sz w:val="16"/>
        <w:szCs w:val="16"/>
        <w:lang w:val="mk-MK"/>
      </w:rPr>
    </w:pPr>
    <w:r>
      <w:rPr>
        <w:rFonts w:ascii="Arial" w:hAnsi="Arial"/>
        <w:noProof/>
        <w:sz w:val="16"/>
        <w:szCs w:val="16"/>
        <w:lang w:val="mk-MK" w:eastAsia="mk-MK"/>
      </w:rPr>
      <mc:AlternateContent>
        <mc:Choice Requires="wps">
          <w:drawing>
            <wp:inline distT="0" distB="0" distL="0" distR="0" wp14:anchorId="2E64AB66" wp14:editId="67104138">
              <wp:extent cx="5257800" cy="635"/>
              <wp:effectExtent l="9525" t="10795" r="9525" b="762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E4BC8" id="Line 5" o:spid="_x0000_s1026" style="visibility:visible;mso-wrap-style:square;mso-left-percent:-10001;mso-top-percent:-10001;mso-position-horizontal:absolute;mso-position-horizontal-relative:char;mso-position-vertical:absolute;mso-position-vertical-relative:line;mso-left-percent:-10001;mso-top-percent:-10001" from="0,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vFQ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" strokeweight=".25pt">
              <w10:anchorlock/>
            </v:line>
          </w:pict>
        </mc:Fallback>
      </mc:AlternateContent>
    </w:r>
    <w:r>
      <w:rPr>
        <w:rFonts w:ascii="Arial" w:hAnsi="Arial"/>
        <w:sz w:val="16"/>
        <w:szCs w:val="16"/>
        <w:lang w:val="mk-MK"/>
      </w:rPr>
      <w:t>Documentation</w:t>
    </w:r>
    <w:r>
      <w:rPr>
        <w:rFonts w:ascii="Arial" w:hAnsi="Arial"/>
        <w:sz w:val="16"/>
        <w:szCs w:val="16"/>
      </w:rPr>
      <w:t xml:space="preserve"> for application</w:t>
    </w:r>
    <w:r>
      <w:rPr>
        <w:rFonts w:ascii="Arial" w:hAnsi="Arial"/>
        <w:sz w:val="16"/>
        <w:szCs w:val="16"/>
        <w:lang w:val="mk-MK"/>
      </w:rPr>
      <w:t xml:space="preserve">          </w:t>
    </w:r>
    <w:r w:rsidRPr="00D41CF9">
      <w:rPr>
        <w:rFonts w:ascii="Arial" w:hAnsi="Arial"/>
        <w:sz w:val="16"/>
        <w:szCs w:val="16"/>
        <w:lang w:val="mk-MK"/>
      </w:rPr>
      <w:t xml:space="preserve">                                                                                          </w:t>
    </w:r>
    <w:r>
      <w:rPr>
        <w:rFonts w:ascii="Arial" w:hAnsi="Arial"/>
        <w:sz w:val="16"/>
        <w:szCs w:val="16"/>
        <w:lang w:val="mk-MK"/>
      </w:rPr>
      <w:t xml:space="preserve">                   2</w:t>
    </w:r>
    <w:r w:rsidR="00C21CC7">
      <w:rPr>
        <w:rFonts w:ascii="Arial" w:hAnsi="Arial"/>
        <w:sz w:val="16"/>
        <w:szCs w:val="16"/>
        <w:lang w:val="mk-MK"/>
      </w:rPr>
      <w:t>9</w:t>
    </w:r>
    <w:r w:rsidRPr="00BD2D5A">
      <w:rPr>
        <w:rFonts w:ascii="Arial" w:hAnsi="Arial"/>
        <w:sz w:val="16"/>
        <w:szCs w:val="16"/>
        <w:lang w:val="mk-MK"/>
      </w:rPr>
      <w:t>.</w:t>
    </w:r>
    <w:r>
      <w:rPr>
        <w:rFonts w:ascii="Arial" w:hAnsi="Arial"/>
        <w:sz w:val="16"/>
        <w:szCs w:val="16"/>
        <w:lang w:val="mk-MK"/>
      </w:rPr>
      <w:t>12</w:t>
    </w:r>
    <w:r w:rsidRPr="00BD2D5A">
      <w:rPr>
        <w:rFonts w:ascii="Arial" w:hAnsi="Arial"/>
        <w:sz w:val="16"/>
        <w:szCs w:val="16"/>
        <w:lang w:val="mk-MK"/>
      </w:rPr>
      <w:t>.20</w:t>
    </w:r>
    <w:r>
      <w:rPr>
        <w:rFonts w:ascii="Arial" w:hAnsi="Arial"/>
        <w:sz w:val="16"/>
        <w:szCs w:val="16"/>
        <w:lang w:val="mk-MK"/>
      </w:rPr>
      <w:t xml:space="preserve">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68B6D" w14:textId="77777777" w:rsidR="00D95073" w:rsidRDefault="00D95073">
      <w:r>
        <w:separator/>
      </w:r>
    </w:p>
  </w:footnote>
  <w:footnote w:type="continuationSeparator" w:id="0">
    <w:p w14:paraId="1D21010B" w14:textId="77777777" w:rsidR="00D95073" w:rsidRDefault="00D9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98F" w14:textId="77777777" w:rsidR="00717A15" w:rsidRDefault="00717A15" w:rsidP="003E1009">
    <w:pPr>
      <w:pStyle w:val="Header"/>
      <w:rPr>
        <w:iCs/>
        <w:sz w:val="16"/>
        <w:szCs w:val="16"/>
      </w:rPr>
    </w:pPr>
    <w:r>
      <w:rPr>
        <w:noProof/>
        <w:sz w:val="16"/>
        <w:szCs w:val="16"/>
        <w:lang w:val="mk-MK" w:eastAsia="mk-MK"/>
      </w:rPr>
      <mc:AlternateContent>
        <mc:Choice Requires="wps">
          <w:drawing>
            <wp:anchor distT="0" distB="0" distL="114300" distR="114300" simplePos="0" relativeHeight="251656704" behindDoc="0" locked="0" layoutInCell="1" allowOverlap="1" wp14:anchorId="3FE8852C" wp14:editId="5649B4A9">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C6E65" id="AutoShape 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R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CJ/f0VYCAACsBAAADgAAAAAAAAAAAAAAAAAuAgAAZHJzL2Uyb0RvYy54bWxQSwECLQAUAAYA&#10;CAAAACEAhluH1dgAAAAFAQAADwAAAAAAAAAAAAAAAACwBAAAZHJzL2Rvd25yZXYueG1sUEsFBgAA&#10;AAAEAAQA8wAAALUFAAAAAA==&#10;" filled="f" stroked="f">
              <o:lock v:ext="edit" aspectratio="t" selection="t"/>
            </v:rect>
          </w:pict>
        </mc:Fallback>
      </mc:AlternateContent>
    </w:r>
    <w:r>
      <w:rPr>
        <w:noProof/>
        <w:sz w:val="16"/>
        <w:szCs w:val="16"/>
        <w:lang w:val="mk-MK" w:eastAsia="mk-MK"/>
      </w:rPr>
      <w:drawing>
        <wp:anchor distT="0" distB="0" distL="114300" distR="114300" simplePos="0" relativeHeight="251657728" behindDoc="0" locked="0" layoutInCell="1" allowOverlap="1" wp14:anchorId="64A4A2C4" wp14:editId="1B051E36">
          <wp:simplePos x="0" y="0"/>
          <wp:positionH relativeFrom="column">
            <wp:posOffset>4874260</wp:posOffset>
          </wp:positionH>
          <wp:positionV relativeFrom="paragraph">
            <wp:posOffset>8890</wp:posOffset>
          </wp:positionV>
          <wp:extent cx="400050" cy="428625"/>
          <wp:effectExtent l="0" t="0" r="0" b="9525"/>
          <wp:wrapNone/>
          <wp:docPr id="4" name="Picture 4"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8px-Coat_of_arms_of_the_Republic_of_Maced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anchor>
      </w:drawing>
    </w:r>
  </w:p>
  <w:p w14:paraId="34C04AB1" w14:textId="77777777" w:rsidR="00717A15" w:rsidRDefault="00717A15" w:rsidP="003E1009">
    <w:pPr>
      <w:pStyle w:val="Header"/>
      <w:rPr>
        <w:iCs/>
        <w:sz w:val="16"/>
        <w:szCs w:val="16"/>
      </w:rPr>
    </w:pPr>
  </w:p>
  <w:p w14:paraId="2950F6D7" w14:textId="77777777" w:rsidR="00717A15" w:rsidRPr="00946492" w:rsidRDefault="00717A15" w:rsidP="00946492">
    <w:pPr>
      <w:pStyle w:val="Header"/>
      <w:rPr>
        <w:rFonts w:ascii="Arial" w:hAnsi="Arial"/>
        <w:bCs/>
        <w:iCs/>
        <w:sz w:val="16"/>
        <w:szCs w:val="16"/>
        <w:lang w:val="mk-MK"/>
      </w:rPr>
    </w:pPr>
    <w:r w:rsidRPr="00946492">
      <w:rPr>
        <w:rFonts w:ascii="Arial" w:hAnsi="Arial"/>
        <w:bCs/>
        <w:iCs/>
        <w:sz w:val="16"/>
        <w:szCs w:val="16"/>
        <w:lang w:val="mk-MK"/>
      </w:rPr>
      <w:t>REPUBLIC OF NORTH MACEDONIA</w:t>
    </w:r>
  </w:p>
  <w:p w14:paraId="66846489" w14:textId="221A5A38" w:rsidR="00717A15" w:rsidRDefault="00717A15" w:rsidP="00946492">
    <w:pPr>
      <w:pStyle w:val="Header"/>
      <w:rPr>
        <w:sz w:val="16"/>
        <w:szCs w:val="16"/>
      </w:rPr>
    </w:pPr>
    <w:r w:rsidRPr="00946492">
      <w:rPr>
        <w:rFonts w:ascii="Arial" w:hAnsi="Arial"/>
        <w:bCs/>
        <w:iCs/>
        <w:sz w:val="16"/>
        <w:szCs w:val="16"/>
        <w:lang w:val="mk-MK"/>
      </w:rPr>
      <w:t>MINISTRY OF TRANSPORT AND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859"/>
    <w:multiLevelType w:val="hybridMultilevel"/>
    <w:tmpl w:val="4942FA52"/>
    <w:lvl w:ilvl="0" w:tplc="E9260FD6">
      <w:numFmt w:val="bullet"/>
      <w:lvlText w:val="-"/>
      <w:lvlJc w:val="left"/>
      <w:pPr>
        <w:tabs>
          <w:tab w:val="left" w:pos="720"/>
        </w:tabs>
        <w:ind w:left="720" w:hanging="360"/>
      </w:pPr>
      <w:rPr>
        <w:rFonts w:ascii="Arial" w:eastAsia="Times New Roman" w:hAnsi="Arial"/>
      </w:rPr>
    </w:lvl>
    <w:lvl w:ilvl="1" w:tplc="C2D06040">
      <w:start w:val="1"/>
      <w:numFmt w:val="bullet"/>
      <w:lvlText w:val="o"/>
      <w:lvlJc w:val="left"/>
      <w:pPr>
        <w:tabs>
          <w:tab w:val="left" w:pos="1440"/>
        </w:tabs>
        <w:ind w:left="1440" w:hanging="360"/>
      </w:pPr>
      <w:rPr>
        <w:rFonts w:ascii="Courier New" w:hAnsi="Courier New"/>
      </w:rPr>
    </w:lvl>
    <w:lvl w:ilvl="2" w:tplc="EFB47F6E">
      <w:start w:val="1"/>
      <w:numFmt w:val="bullet"/>
      <w:lvlText w:val=""/>
      <w:lvlJc w:val="left"/>
      <w:pPr>
        <w:tabs>
          <w:tab w:val="left" w:pos="2160"/>
        </w:tabs>
        <w:ind w:left="2160" w:hanging="360"/>
      </w:pPr>
      <w:rPr>
        <w:rFonts w:ascii="Wingdings" w:hAnsi="Wingdings"/>
      </w:rPr>
    </w:lvl>
    <w:lvl w:ilvl="3" w:tplc="424E39B8">
      <w:start w:val="1"/>
      <w:numFmt w:val="bullet"/>
      <w:lvlText w:val=""/>
      <w:lvlJc w:val="left"/>
      <w:pPr>
        <w:tabs>
          <w:tab w:val="left" w:pos="2880"/>
        </w:tabs>
        <w:ind w:left="2880" w:hanging="360"/>
      </w:pPr>
      <w:rPr>
        <w:rFonts w:ascii="Symbol" w:hAnsi="Symbol"/>
      </w:rPr>
    </w:lvl>
    <w:lvl w:ilvl="4" w:tplc="CB9214D4">
      <w:start w:val="1"/>
      <w:numFmt w:val="bullet"/>
      <w:lvlText w:val="o"/>
      <w:lvlJc w:val="left"/>
      <w:pPr>
        <w:tabs>
          <w:tab w:val="left" w:pos="3600"/>
        </w:tabs>
        <w:ind w:left="3600" w:hanging="360"/>
      </w:pPr>
      <w:rPr>
        <w:rFonts w:ascii="Courier New" w:hAnsi="Courier New"/>
      </w:rPr>
    </w:lvl>
    <w:lvl w:ilvl="5" w:tplc="62A6EDEE">
      <w:start w:val="1"/>
      <w:numFmt w:val="bullet"/>
      <w:lvlText w:val=""/>
      <w:lvlJc w:val="left"/>
      <w:pPr>
        <w:tabs>
          <w:tab w:val="left" w:pos="4320"/>
        </w:tabs>
        <w:ind w:left="4320" w:hanging="360"/>
      </w:pPr>
      <w:rPr>
        <w:rFonts w:ascii="Wingdings" w:hAnsi="Wingdings"/>
      </w:rPr>
    </w:lvl>
    <w:lvl w:ilvl="6" w:tplc="8B7A5CB8">
      <w:start w:val="1"/>
      <w:numFmt w:val="bullet"/>
      <w:lvlText w:val=""/>
      <w:lvlJc w:val="left"/>
      <w:pPr>
        <w:tabs>
          <w:tab w:val="left" w:pos="5040"/>
        </w:tabs>
        <w:ind w:left="5040" w:hanging="360"/>
      </w:pPr>
      <w:rPr>
        <w:rFonts w:ascii="Symbol" w:hAnsi="Symbol"/>
      </w:rPr>
    </w:lvl>
    <w:lvl w:ilvl="7" w:tplc="990AB7B0">
      <w:start w:val="1"/>
      <w:numFmt w:val="bullet"/>
      <w:lvlText w:val="o"/>
      <w:lvlJc w:val="left"/>
      <w:pPr>
        <w:tabs>
          <w:tab w:val="left" w:pos="5760"/>
        </w:tabs>
        <w:ind w:left="5760" w:hanging="360"/>
      </w:pPr>
      <w:rPr>
        <w:rFonts w:ascii="Courier New" w:hAnsi="Courier New"/>
      </w:rPr>
    </w:lvl>
    <w:lvl w:ilvl="8" w:tplc="6444E1EA">
      <w:start w:val="1"/>
      <w:numFmt w:val="bullet"/>
      <w:lvlText w:val=""/>
      <w:lvlJc w:val="left"/>
      <w:pPr>
        <w:tabs>
          <w:tab w:val="left" w:pos="6480"/>
        </w:tabs>
        <w:ind w:left="6480" w:hanging="360"/>
      </w:pPr>
      <w:rPr>
        <w:rFonts w:ascii="Wingdings" w:hAnsi="Wingdings"/>
      </w:rPr>
    </w:lvl>
  </w:abstractNum>
  <w:abstractNum w:abstractNumId="1" w15:restartNumberingAfterBreak="0">
    <w:nsid w:val="0B894456"/>
    <w:multiLevelType w:val="hybridMultilevel"/>
    <w:tmpl w:val="A294ACFE"/>
    <w:lvl w:ilvl="0" w:tplc="14322804">
      <w:start w:val="1"/>
      <w:numFmt w:val="bullet"/>
      <w:lvlText w:val=""/>
      <w:lvlJc w:val="left"/>
      <w:pPr>
        <w:tabs>
          <w:tab w:val="left" w:pos="720"/>
        </w:tabs>
        <w:ind w:left="720" w:hanging="360"/>
      </w:pPr>
      <w:rPr>
        <w:rFonts w:ascii="Wingdings" w:hAnsi="Wingdings"/>
      </w:rPr>
    </w:lvl>
    <w:lvl w:ilvl="1" w:tplc="958453A6">
      <w:start w:val="1"/>
      <w:numFmt w:val="bullet"/>
      <w:lvlText w:val="o"/>
      <w:lvlJc w:val="left"/>
      <w:pPr>
        <w:tabs>
          <w:tab w:val="left" w:pos="1440"/>
        </w:tabs>
        <w:ind w:left="1440" w:hanging="360"/>
      </w:pPr>
      <w:rPr>
        <w:rFonts w:ascii="Courier New" w:hAnsi="Courier New"/>
      </w:rPr>
    </w:lvl>
    <w:lvl w:ilvl="2" w:tplc="85325974">
      <w:start w:val="1"/>
      <w:numFmt w:val="bullet"/>
      <w:lvlText w:val=""/>
      <w:lvlJc w:val="left"/>
      <w:pPr>
        <w:tabs>
          <w:tab w:val="left" w:pos="2160"/>
        </w:tabs>
        <w:ind w:left="2160" w:hanging="360"/>
      </w:pPr>
      <w:rPr>
        <w:rFonts w:ascii="Wingdings" w:hAnsi="Wingdings"/>
      </w:rPr>
    </w:lvl>
    <w:lvl w:ilvl="3" w:tplc="20E0844E">
      <w:start w:val="1"/>
      <w:numFmt w:val="bullet"/>
      <w:lvlText w:val=""/>
      <w:lvlJc w:val="left"/>
      <w:pPr>
        <w:tabs>
          <w:tab w:val="left" w:pos="2880"/>
        </w:tabs>
        <w:ind w:left="2880" w:hanging="360"/>
      </w:pPr>
      <w:rPr>
        <w:rFonts w:ascii="Symbol" w:hAnsi="Symbol"/>
      </w:rPr>
    </w:lvl>
    <w:lvl w:ilvl="4" w:tplc="12EC3E04">
      <w:start w:val="1"/>
      <w:numFmt w:val="bullet"/>
      <w:lvlText w:val="o"/>
      <w:lvlJc w:val="left"/>
      <w:pPr>
        <w:tabs>
          <w:tab w:val="left" w:pos="3600"/>
        </w:tabs>
        <w:ind w:left="3600" w:hanging="360"/>
      </w:pPr>
      <w:rPr>
        <w:rFonts w:ascii="Courier New" w:hAnsi="Courier New"/>
      </w:rPr>
    </w:lvl>
    <w:lvl w:ilvl="5" w:tplc="811C92A0">
      <w:start w:val="1"/>
      <w:numFmt w:val="bullet"/>
      <w:lvlText w:val=""/>
      <w:lvlJc w:val="left"/>
      <w:pPr>
        <w:tabs>
          <w:tab w:val="left" w:pos="4320"/>
        </w:tabs>
        <w:ind w:left="4320" w:hanging="360"/>
      </w:pPr>
      <w:rPr>
        <w:rFonts w:ascii="Wingdings" w:hAnsi="Wingdings"/>
      </w:rPr>
    </w:lvl>
    <w:lvl w:ilvl="6" w:tplc="796ED5F6">
      <w:start w:val="1"/>
      <w:numFmt w:val="bullet"/>
      <w:lvlText w:val=""/>
      <w:lvlJc w:val="left"/>
      <w:pPr>
        <w:tabs>
          <w:tab w:val="left" w:pos="5040"/>
        </w:tabs>
        <w:ind w:left="5040" w:hanging="360"/>
      </w:pPr>
      <w:rPr>
        <w:rFonts w:ascii="Symbol" w:hAnsi="Symbol"/>
      </w:rPr>
    </w:lvl>
    <w:lvl w:ilvl="7" w:tplc="DE62F1C0">
      <w:start w:val="1"/>
      <w:numFmt w:val="bullet"/>
      <w:lvlText w:val="o"/>
      <w:lvlJc w:val="left"/>
      <w:pPr>
        <w:tabs>
          <w:tab w:val="left" w:pos="5760"/>
        </w:tabs>
        <w:ind w:left="5760" w:hanging="360"/>
      </w:pPr>
      <w:rPr>
        <w:rFonts w:ascii="Courier New" w:hAnsi="Courier New"/>
      </w:rPr>
    </w:lvl>
    <w:lvl w:ilvl="8" w:tplc="1898D634">
      <w:start w:val="1"/>
      <w:numFmt w:val="bullet"/>
      <w:lvlText w:val=""/>
      <w:lvlJc w:val="left"/>
      <w:pPr>
        <w:tabs>
          <w:tab w:val="left" w:pos="6480"/>
        </w:tabs>
        <w:ind w:left="6480" w:hanging="360"/>
      </w:pPr>
      <w:rPr>
        <w:rFonts w:ascii="Wingdings" w:hAnsi="Wingdings"/>
      </w:rPr>
    </w:lvl>
  </w:abstractNum>
  <w:abstractNum w:abstractNumId="2" w15:restartNumberingAfterBreak="0">
    <w:nsid w:val="104C64F9"/>
    <w:multiLevelType w:val="hybridMultilevel"/>
    <w:tmpl w:val="2D2EC438"/>
    <w:lvl w:ilvl="0" w:tplc="8242A728">
      <w:start w:val="1"/>
      <w:numFmt w:val="bullet"/>
      <w:lvlText w:val=""/>
      <w:lvlJc w:val="left"/>
      <w:pPr>
        <w:tabs>
          <w:tab w:val="left" w:pos="720"/>
        </w:tabs>
        <w:ind w:left="720" w:hanging="360"/>
      </w:pPr>
      <w:rPr>
        <w:rFonts w:ascii="Symbol" w:hAnsi="Symbol"/>
      </w:rPr>
    </w:lvl>
    <w:lvl w:ilvl="1" w:tplc="3300F6E2">
      <w:numFmt w:val="bullet"/>
      <w:lvlText w:val="-"/>
      <w:lvlJc w:val="left"/>
      <w:pPr>
        <w:tabs>
          <w:tab w:val="left" w:pos="1440"/>
        </w:tabs>
        <w:ind w:left="1440" w:hanging="360"/>
      </w:pPr>
      <w:rPr>
        <w:rFonts w:ascii="Arial" w:eastAsia="Times New Roman" w:hAnsi="Arial"/>
      </w:rPr>
    </w:lvl>
    <w:lvl w:ilvl="2" w:tplc="C5F85266">
      <w:start w:val="2"/>
      <w:numFmt w:val="decimal"/>
      <w:lvlText w:val="%3."/>
      <w:lvlJc w:val="left"/>
      <w:pPr>
        <w:tabs>
          <w:tab w:val="left" w:pos="2160"/>
        </w:tabs>
        <w:ind w:left="2160" w:hanging="360"/>
      </w:pPr>
    </w:lvl>
    <w:lvl w:ilvl="3" w:tplc="9080E850">
      <w:start w:val="1"/>
      <w:numFmt w:val="bullet"/>
      <w:lvlText w:val=""/>
      <w:lvlJc w:val="left"/>
      <w:pPr>
        <w:tabs>
          <w:tab w:val="left" w:pos="2880"/>
        </w:tabs>
        <w:ind w:left="2880" w:hanging="360"/>
      </w:pPr>
      <w:rPr>
        <w:rFonts w:ascii="Symbol" w:hAnsi="Symbol"/>
      </w:rPr>
    </w:lvl>
    <w:lvl w:ilvl="4" w:tplc="042095DA">
      <w:start w:val="1"/>
      <w:numFmt w:val="bullet"/>
      <w:lvlText w:val="o"/>
      <w:lvlJc w:val="left"/>
      <w:pPr>
        <w:tabs>
          <w:tab w:val="left" w:pos="3600"/>
        </w:tabs>
        <w:ind w:left="3600" w:hanging="360"/>
      </w:pPr>
      <w:rPr>
        <w:rFonts w:ascii="Courier New" w:hAnsi="Courier New"/>
      </w:rPr>
    </w:lvl>
    <w:lvl w:ilvl="5" w:tplc="6930D9AC">
      <w:start w:val="1"/>
      <w:numFmt w:val="bullet"/>
      <w:lvlText w:val=""/>
      <w:lvlJc w:val="left"/>
      <w:pPr>
        <w:tabs>
          <w:tab w:val="left" w:pos="4320"/>
        </w:tabs>
        <w:ind w:left="4320" w:hanging="360"/>
      </w:pPr>
      <w:rPr>
        <w:rFonts w:ascii="Wingdings" w:hAnsi="Wingdings"/>
      </w:rPr>
    </w:lvl>
    <w:lvl w:ilvl="6" w:tplc="30442BAA">
      <w:start w:val="1"/>
      <w:numFmt w:val="bullet"/>
      <w:lvlText w:val=""/>
      <w:lvlJc w:val="left"/>
      <w:pPr>
        <w:tabs>
          <w:tab w:val="left" w:pos="5040"/>
        </w:tabs>
        <w:ind w:left="5040" w:hanging="360"/>
      </w:pPr>
      <w:rPr>
        <w:rFonts w:ascii="Symbol" w:hAnsi="Symbol"/>
      </w:rPr>
    </w:lvl>
    <w:lvl w:ilvl="7" w:tplc="915C1488">
      <w:start w:val="1"/>
      <w:numFmt w:val="bullet"/>
      <w:lvlText w:val="o"/>
      <w:lvlJc w:val="left"/>
      <w:pPr>
        <w:tabs>
          <w:tab w:val="left" w:pos="5760"/>
        </w:tabs>
        <w:ind w:left="5760" w:hanging="360"/>
      </w:pPr>
      <w:rPr>
        <w:rFonts w:ascii="Courier New" w:hAnsi="Courier New"/>
      </w:rPr>
    </w:lvl>
    <w:lvl w:ilvl="8" w:tplc="ECD68DBA">
      <w:start w:val="1"/>
      <w:numFmt w:val="bullet"/>
      <w:lvlText w:val=""/>
      <w:lvlJc w:val="left"/>
      <w:pPr>
        <w:tabs>
          <w:tab w:val="left" w:pos="6480"/>
        </w:tabs>
        <w:ind w:left="6480" w:hanging="360"/>
      </w:pPr>
      <w:rPr>
        <w:rFonts w:ascii="Wingdings" w:hAnsi="Wingdings"/>
      </w:rPr>
    </w:lvl>
  </w:abstractNum>
  <w:abstractNum w:abstractNumId="3" w15:restartNumberingAfterBreak="0">
    <w:nsid w:val="13E56DA1"/>
    <w:multiLevelType w:val="hybridMultilevel"/>
    <w:tmpl w:val="2772AA0C"/>
    <w:lvl w:ilvl="0" w:tplc="B8ECD642">
      <w:start w:val="1"/>
      <w:numFmt w:val="bullet"/>
      <w:lvlText w:val=""/>
      <w:lvlJc w:val="left"/>
      <w:pPr>
        <w:tabs>
          <w:tab w:val="left" w:pos="720"/>
        </w:tabs>
        <w:ind w:left="720" w:hanging="360"/>
      </w:pPr>
      <w:rPr>
        <w:rFonts w:ascii="Wingdings" w:hAnsi="Wingdings"/>
      </w:rPr>
    </w:lvl>
    <w:lvl w:ilvl="1" w:tplc="23A855EE">
      <w:start w:val="1"/>
      <w:numFmt w:val="bullet"/>
      <w:lvlText w:val="o"/>
      <w:lvlJc w:val="left"/>
      <w:pPr>
        <w:ind w:left="1440" w:hanging="360"/>
      </w:pPr>
      <w:rPr>
        <w:rFonts w:ascii="Courier New" w:hAnsi="Courier New"/>
      </w:rPr>
    </w:lvl>
    <w:lvl w:ilvl="2" w:tplc="E7180690">
      <w:start w:val="1"/>
      <w:numFmt w:val="bullet"/>
      <w:lvlText w:val=""/>
      <w:lvlJc w:val="left"/>
      <w:pPr>
        <w:ind w:left="2160" w:hanging="360"/>
      </w:pPr>
      <w:rPr>
        <w:rFonts w:ascii="Wingdings" w:hAnsi="Wingdings"/>
      </w:rPr>
    </w:lvl>
    <w:lvl w:ilvl="3" w:tplc="3816FED2">
      <w:start w:val="1"/>
      <w:numFmt w:val="bullet"/>
      <w:lvlText w:val=""/>
      <w:lvlJc w:val="left"/>
      <w:pPr>
        <w:ind w:left="2880" w:hanging="360"/>
      </w:pPr>
      <w:rPr>
        <w:rFonts w:ascii="Symbol" w:hAnsi="Symbol"/>
      </w:rPr>
    </w:lvl>
    <w:lvl w:ilvl="4" w:tplc="4E8485A2">
      <w:start w:val="1"/>
      <w:numFmt w:val="bullet"/>
      <w:lvlText w:val="o"/>
      <w:lvlJc w:val="left"/>
      <w:pPr>
        <w:ind w:left="3600" w:hanging="360"/>
      </w:pPr>
      <w:rPr>
        <w:rFonts w:ascii="Courier New" w:hAnsi="Courier New"/>
      </w:rPr>
    </w:lvl>
    <w:lvl w:ilvl="5" w:tplc="1DD48F9A">
      <w:start w:val="1"/>
      <w:numFmt w:val="bullet"/>
      <w:lvlText w:val=""/>
      <w:lvlJc w:val="left"/>
      <w:pPr>
        <w:ind w:left="4320" w:hanging="360"/>
      </w:pPr>
      <w:rPr>
        <w:rFonts w:ascii="Wingdings" w:hAnsi="Wingdings"/>
      </w:rPr>
    </w:lvl>
    <w:lvl w:ilvl="6" w:tplc="8258F3C0">
      <w:start w:val="1"/>
      <w:numFmt w:val="bullet"/>
      <w:lvlText w:val=""/>
      <w:lvlJc w:val="left"/>
      <w:pPr>
        <w:ind w:left="5040" w:hanging="360"/>
      </w:pPr>
      <w:rPr>
        <w:rFonts w:ascii="Symbol" w:hAnsi="Symbol"/>
      </w:rPr>
    </w:lvl>
    <w:lvl w:ilvl="7" w:tplc="91A26004">
      <w:start w:val="1"/>
      <w:numFmt w:val="bullet"/>
      <w:lvlText w:val="o"/>
      <w:lvlJc w:val="left"/>
      <w:pPr>
        <w:ind w:left="5760" w:hanging="360"/>
      </w:pPr>
      <w:rPr>
        <w:rFonts w:ascii="Courier New" w:hAnsi="Courier New"/>
      </w:rPr>
    </w:lvl>
    <w:lvl w:ilvl="8" w:tplc="02D4D01C">
      <w:start w:val="1"/>
      <w:numFmt w:val="bullet"/>
      <w:lvlText w:val=""/>
      <w:lvlJc w:val="left"/>
      <w:pPr>
        <w:ind w:left="6480" w:hanging="360"/>
      </w:pPr>
      <w:rPr>
        <w:rFonts w:ascii="Wingdings" w:hAnsi="Wingdings"/>
      </w:rPr>
    </w:lvl>
  </w:abstractNum>
  <w:abstractNum w:abstractNumId="4" w15:restartNumberingAfterBreak="0">
    <w:nsid w:val="181B716C"/>
    <w:multiLevelType w:val="hybridMultilevel"/>
    <w:tmpl w:val="36280332"/>
    <w:lvl w:ilvl="0" w:tplc="369672C4">
      <w:numFmt w:val="bullet"/>
      <w:lvlText w:val="-"/>
      <w:lvlJc w:val="left"/>
      <w:pPr>
        <w:tabs>
          <w:tab w:val="left" w:pos="2390"/>
        </w:tabs>
        <w:ind w:left="2390" w:hanging="360"/>
      </w:pPr>
      <w:rPr>
        <w:rFonts w:ascii="Times New Roman" w:eastAsia="Times New Roman" w:hAnsi="Times New Roman"/>
      </w:rPr>
    </w:lvl>
    <w:lvl w:ilvl="1" w:tplc="356CD920">
      <w:start w:val="1"/>
      <w:numFmt w:val="bullet"/>
      <w:lvlText w:val="o"/>
      <w:lvlJc w:val="left"/>
      <w:pPr>
        <w:tabs>
          <w:tab w:val="left" w:pos="1490"/>
        </w:tabs>
        <w:ind w:left="1490" w:hanging="360"/>
      </w:pPr>
      <w:rPr>
        <w:rFonts w:ascii="Courier New" w:hAnsi="Courier New"/>
      </w:rPr>
    </w:lvl>
    <w:lvl w:ilvl="2" w:tplc="36ACF192">
      <w:start w:val="1"/>
      <w:numFmt w:val="bullet"/>
      <w:lvlText w:val=""/>
      <w:lvlJc w:val="left"/>
      <w:pPr>
        <w:tabs>
          <w:tab w:val="left" w:pos="2210"/>
        </w:tabs>
        <w:ind w:left="2210" w:hanging="360"/>
      </w:pPr>
      <w:rPr>
        <w:rFonts w:ascii="Wingdings" w:hAnsi="Wingdings"/>
      </w:rPr>
    </w:lvl>
    <w:lvl w:ilvl="3" w:tplc="00CE2BAE">
      <w:start w:val="1"/>
      <w:numFmt w:val="bullet"/>
      <w:lvlText w:val=""/>
      <w:lvlJc w:val="left"/>
      <w:pPr>
        <w:tabs>
          <w:tab w:val="left" w:pos="2930"/>
        </w:tabs>
        <w:ind w:left="2930" w:hanging="360"/>
      </w:pPr>
      <w:rPr>
        <w:rFonts w:ascii="Symbol" w:hAnsi="Symbol"/>
      </w:rPr>
    </w:lvl>
    <w:lvl w:ilvl="4" w:tplc="1DBC14BA">
      <w:start w:val="1"/>
      <w:numFmt w:val="bullet"/>
      <w:lvlText w:val="o"/>
      <w:lvlJc w:val="left"/>
      <w:pPr>
        <w:tabs>
          <w:tab w:val="left" w:pos="3650"/>
        </w:tabs>
        <w:ind w:left="3650" w:hanging="360"/>
      </w:pPr>
      <w:rPr>
        <w:rFonts w:ascii="Courier New" w:hAnsi="Courier New"/>
      </w:rPr>
    </w:lvl>
    <w:lvl w:ilvl="5" w:tplc="80AA6986">
      <w:start w:val="1"/>
      <w:numFmt w:val="bullet"/>
      <w:lvlText w:val=""/>
      <w:lvlJc w:val="left"/>
      <w:pPr>
        <w:tabs>
          <w:tab w:val="left" w:pos="4370"/>
        </w:tabs>
        <w:ind w:left="4370" w:hanging="360"/>
      </w:pPr>
      <w:rPr>
        <w:rFonts w:ascii="Wingdings" w:hAnsi="Wingdings"/>
      </w:rPr>
    </w:lvl>
    <w:lvl w:ilvl="6" w:tplc="B526F68E">
      <w:start w:val="1"/>
      <w:numFmt w:val="bullet"/>
      <w:lvlText w:val=""/>
      <w:lvlJc w:val="left"/>
      <w:pPr>
        <w:tabs>
          <w:tab w:val="left" w:pos="5090"/>
        </w:tabs>
        <w:ind w:left="5090" w:hanging="360"/>
      </w:pPr>
      <w:rPr>
        <w:rFonts w:ascii="Symbol" w:hAnsi="Symbol"/>
      </w:rPr>
    </w:lvl>
    <w:lvl w:ilvl="7" w:tplc="4F0AA062">
      <w:start w:val="1"/>
      <w:numFmt w:val="bullet"/>
      <w:lvlText w:val="o"/>
      <w:lvlJc w:val="left"/>
      <w:pPr>
        <w:tabs>
          <w:tab w:val="left" w:pos="5810"/>
        </w:tabs>
        <w:ind w:left="5810" w:hanging="360"/>
      </w:pPr>
      <w:rPr>
        <w:rFonts w:ascii="Courier New" w:hAnsi="Courier New"/>
      </w:rPr>
    </w:lvl>
    <w:lvl w:ilvl="8" w:tplc="7BE0AB64">
      <w:start w:val="1"/>
      <w:numFmt w:val="bullet"/>
      <w:lvlText w:val=""/>
      <w:lvlJc w:val="left"/>
      <w:pPr>
        <w:tabs>
          <w:tab w:val="left" w:pos="6530"/>
        </w:tabs>
        <w:ind w:left="6530" w:hanging="360"/>
      </w:pPr>
      <w:rPr>
        <w:rFonts w:ascii="Wingdings" w:hAnsi="Wingdings"/>
      </w:rPr>
    </w:lvl>
  </w:abstractNum>
  <w:abstractNum w:abstractNumId="5" w15:restartNumberingAfterBreak="0">
    <w:nsid w:val="1B900B3C"/>
    <w:multiLevelType w:val="hybridMultilevel"/>
    <w:tmpl w:val="F0CE8E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DB858F9"/>
    <w:multiLevelType w:val="hybridMultilevel"/>
    <w:tmpl w:val="425AC9F6"/>
    <w:lvl w:ilvl="0" w:tplc="C48E2D86">
      <w:start w:val="1"/>
      <w:numFmt w:val="decimal"/>
      <w:lvlText w:val="%1."/>
      <w:lvlJc w:val="left"/>
      <w:pPr>
        <w:tabs>
          <w:tab w:val="left" w:pos="720"/>
        </w:tabs>
        <w:ind w:left="720" w:hanging="360"/>
      </w:pPr>
    </w:lvl>
    <w:lvl w:ilvl="1" w:tplc="E2C097D8">
      <w:start w:val="1"/>
      <w:numFmt w:val="lowerLetter"/>
      <w:lvlText w:val="%2."/>
      <w:lvlJc w:val="left"/>
      <w:pPr>
        <w:tabs>
          <w:tab w:val="left" w:pos="1440"/>
        </w:tabs>
        <w:ind w:left="1440" w:hanging="360"/>
      </w:pPr>
    </w:lvl>
    <w:lvl w:ilvl="2" w:tplc="BF74466C">
      <w:start w:val="1"/>
      <w:numFmt w:val="lowerRoman"/>
      <w:lvlText w:val="%3."/>
      <w:lvlJc w:val="right"/>
      <w:pPr>
        <w:tabs>
          <w:tab w:val="left" w:pos="2160"/>
        </w:tabs>
        <w:ind w:left="2160" w:hanging="180"/>
      </w:pPr>
    </w:lvl>
    <w:lvl w:ilvl="3" w:tplc="2938A9DC">
      <w:start w:val="1"/>
      <w:numFmt w:val="decimal"/>
      <w:lvlText w:val="%4."/>
      <w:lvlJc w:val="left"/>
      <w:pPr>
        <w:tabs>
          <w:tab w:val="left" w:pos="2880"/>
        </w:tabs>
        <w:ind w:left="2880" w:hanging="360"/>
      </w:pPr>
    </w:lvl>
    <w:lvl w:ilvl="4" w:tplc="E2F8DAEA">
      <w:start w:val="1"/>
      <w:numFmt w:val="lowerLetter"/>
      <w:lvlText w:val="%5."/>
      <w:lvlJc w:val="left"/>
      <w:pPr>
        <w:tabs>
          <w:tab w:val="left" w:pos="3600"/>
        </w:tabs>
        <w:ind w:left="3600" w:hanging="360"/>
      </w:pPr>
    </w:lvl>
    <w:lvl w:ilvl="5" w:tplc="DEE8F6CA">
      <w:start w:val="1"/>
      <w:numFmt w:val="lowerRoman"/>
      <w:lvlText w:val="%6."/>
      <w:lvlJc w:val="right"/>
      <w:pPr>
        <w:tabs>
          <w:tab w:val="left" w:pos="4320"/>
        </w:tabs>
        <w:ind w:left="4320" w:hanging="180"/>
      </w:pPr>
    </w:lvl>
    <w:lvl w:ilvl="6" w:tplc="48C05208">
      <w:start w:val="1"/>
      <w:numFmt w:val="decimal"/>
      <w:lvlText w:val="%7."/>
      <w:lvlJc w:val="left"/>
      <w:pPr>
        <w:tabs>
          <w:tab w:val="left" w:pos="5040"/>
        </w:tabs>
        <w:ind w:left="5040" w:hanging="360"/>
      </w:pPr>
    </w:lvl>
    <w:lvl w:ilvl="7" w:tplc="55749E08">
      <w:start w:val="1"/>
      <w:numFmt w:val="lowerLetter"/>
      <w:lvlText w:val="%8."/>
      <w:lvlJc w:val="left"/>
      <w:pPr>
        <w:tabs>
          <w:tab w:val="left" w:pos="5760"/>
        </w:tabs>
        <w:ind w:left="5760" w:hanging="360"/>
      </w:pPr>
    </w:lvl>
    <w:lvl w:ilvl="8" w:tplc="41D636C2">
      <w:start w:val="1"/>
      <w:numFmt w:val="lowerRoman"/>
      <w:lvlText w:val="%9."/>
      <w:lvlJc w:val="right"/>
      <w:pPr>
        <w:tabs>
          <w:tab w:val="left" w:pos="6480"/>
        </w:tabs>
        <w:ind w:left="6480" w:hanging="180"/>
      </w:pPr>
    </w:lvl>
  </w:abstractNum>
  <w:abstractNum w:abstractNumId="7" w15:restartNumberingAfterBreak="0">
    <w:nsid w:val="20F16859"/>
    <w:multiLevelType w:val="hybridMultilevel"/>
    <w:tmpl w:val="DDEAE73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15:restartNumberingAfterBreak="0">
    <w:nsid w:val="21A61DB6"/>
    <w:multiLevelType w:val="hybridMultilevel"/>
    <w:tmpl w:val="227EAE34"/>
    <w:lvl w:ilvl="0" w:tplc="192CF612">
      <w:start w:val="1"/>
      <w:numFmt w:val="decimal"/>
      <w:lvlText w:val="%1."/>
      <w:lvlJc w:val="left"/>
      <w:pPr>
        <w:tabs>
          <w:tab w:val="left" w:pos="720"/>
        </w:tabs>
        <w:ind w:left="720" w:hanging="360"/>
      </w:pPr>
    </w:lvl>
    <w:lvl w:ilvl="1" w:tplc="946C5E9C">
      <w:start w:val="1"/>
      <w:numFmt w:val="lowerLetter"/>
      <w:lvlText w:val="%2."/>
      <w:lvlJc w:val="left"/>
      <w:pPr>
        <w:tabs>
          <w:tab w:val="left" w:pos="1440"/>
        </w:tabs>
        <w:ind w:left="1440" w:hanging="360"/>
      </w:pPr>
    </w:lvl>
    <w:lvl w:ilvl="2" w:tplc="0BD68214">
      <w:start w:val="1"/>
      <w:numFmt w:val="lowerRoman"/>
      <w:lvlText w:val="%3."/>
      <w:lvlJc w:val="right"/>
      <w:pPr>
        <w:tabs>
          <w:tab w:val="left" w:pos="2160"/>
        </w:tabs>
        <w:ind w:left="2160" w:hanging="180"/>
      </w:pPr>
    </w:lvl>
    <w:lvl w:ilvl="3" w:tplc="D59AFCDC">
      <w:start w:val="1"/>
      <w:numFmt w:val="decimal"/>
      <w:lvlText w:val="%4."/>
      <w:lvlJc w:val="left"/>
      <w:pPr>
        <w:tabs>
          <w:tab w:val="left" w:pos="2880"/>
        </w:tabs>
        <w:ind w:left="2880" w:hanging="360"/>
      </w:pPr>
    </w:lvl>
    <w:lvl w:ilvl="4" w:tplc="1BA86F08">
      <w:start w:val="1"/>
      <w:numFmt w:val="lowerLetter"/>
      <w:lvlText w:val="%5."/>
      <w:lvlJc w:val="left"/>
      <w:pPr>
        <w:tabs>
          <w:tab w:val="left" w:pos="3600"/>
        </w:tabs>
        <w:ind w:left="3600" w:hanging="360"/>
      </w:pPr>
    </w:lvl>
    <w:lvl w:ilvl="5" w:tplc="072A48DC">
      <w:start w:val="1"/>
      <w:numFmt w:val="lowerRoman"/>
      <w:lvlText w:val="%6."/>
      <w:lvlJc w:val="right"/>
      <w:pPr>
        <w:tabs>
          <w:tab w:val="left" w:pos="4320"/>
        </w:tabs>
        <w:ind w:left="4320" w:hanging="180"/>
      </w:pPr>
    </w:lvl>
    <w:lvl w:ilvl="6" w:tplc="938A8E12">
      <w:start w:val="1"/>
      <w:numFmt w:val="decimal"/>
      <w:lvlText w:val="%7."/>
      <w:lvlJc w:val="left"/>
      <w:pPr>
        <w:tabs>
          <w:tab w:val="left" w:pos="5040"/>
        </w:tabs>
        <w:ind w:left="5040" w:hanging="360"/>
      </w:pPr>
    </w:lvl>
    <w:lvl w:ilvl="7" w:tplc="CB2280B0">
      <w:start w:val="1"/>
      <w:numFmt w:val="lowerLetter"/>
      <w:lvlText w:val="%8."/>
      <w:lvlJc w:val="left"/>
      <w:pPr>
        <w:tabs>
          <w:tab w:val="left" w:pos="5760"/>
        </w:tabs>
        <w:ind w:left="5760" w:hanging="360"/>
      </w:pPr>
    </w:lvl>
    <w:lvl w:ilvl="8" w:tplc="5D08720E">
      <w:start w:val="1"/>
      <w:numFmt w:val="lowerRoman"/>
      <w:lvlText w:val="%9."/>
      <w:lvlJc w:val="right"/>
      <w:pPr>
        <w:tabs>
          <w:tab w:val="left" w:pos="6480"/>
        </w:tabs>
        <w:ind w:left="6480" w:hanging="180"/>
      </w:pPr>
    </w:lvl>
  </w:abstractNum>
  <w:abstractNum w:abstractNumId="9" w15:restartNumberingAfterBreak="0">
    <w:nsid w:val="24FA3213"/>
    <w:multiLevelType w:val="hybridMultilevel"/>
    <w:tmpl w:val="2E2256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9D64448"/>
    <w:multiLevelType w:val="hybridMultilevel"/>
    <w:tmpl w:val="2E2256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BCB42F2"/>
    <w:multiLevelType w:val="hybridMultilevel"/>
    <w:tmpl w:val="5142A9F2"/>
    <w:lvl w:ilvl="0" w:tplc="7B4C8670">
      <w:numFmt w:val="bullet"/>
      <w:lvlText w:val="-"/>
      <w:lvlJc w:val="left"/>
      <w:pPr>
        <w:tabs>
          <w:tab w:val="left" w:pos="720"/>
        </w:tabs>
        <w:ind w:left="720" w:hanging="360"/>
      </w:pPr>
      <w:rPr>
        <w:rFonts w:ascii="Times New Roman" w:eastAsia="Times New Roman" w:hAnsi="Times New Roman"/>
      </w:rPr>
    </w:lvl>
    <w:lvl w:ilvl="1" w:tplc="1834E798">
      <w:start w:val="1"/>
      <w:numFmt w:val="bullet"/>
      <w:lvlText w:val="o"/>
      <w:lvlJc w:val="left"/>
      <w:pPr>
        <w:tabs>
          <w:tab w:val="left" w:pos="1440"/>
        </w:tabs>
        <w:ind w:left="1440" w:hanging="360"/>
      </w:pPr>
      <w:rPr>
        <w:rFonts w:ascii="Courier New" w:hAnsi="Courier New"/>
      </w:rPr>
    </w:lvl>
    <w:lvl w:ilvl="2" w:tplc="337ECDA6">
      <w:start w:val="1"/>
      <w:numFmt w:val="bullet"/>
      <w:lvlText w:val=""/>
      <w:lvlJc w:val="left"/>
      <w:pPr>
        <w:tabs>
          <w:tab w:val="left" w:pos="2160"/>
        </w:tabs>
        <w:ind w:left="2160" w:hanging="360"/>
      </w:pPr>
      <w:rPr>
        <w:rFonts w:ascii="Wingdings" w:hAnsi="Wingdings"/>
      </w:rPr>
    </w:lvl>
    <w:lvl w:ilvl="3" w:tplc="D51C3D2E">
      <w:start w:val="1"/>
      <w:numFmt w:val="bullet"/>
      <w:lvlText w:val=""/>
      <w:lvlJc w:val="left"/>
      <w:pPr>
        <w:tabs>
          <w:tab w:val="left" w:pos="2880"/>
        </w:tabs>
        <w:ind w:left="2880" w:hanging="360"/>
      </w:pPr>
      <w:rPr>
        <w:rFonts w:ascii="Symbol" w:hAnsi="Symbol"/>
      </w:rPr>
    </w:lvl>
    <w:lvl w:ilvl="4" w:tplc="5AD8919C">
      <w:start w:val="1"/>
      <w:numFmt w:val="bullet"/>
      <w:lvlText w:val="o"/>
      <w:lvlJc w:val="left"/>
      <w:pPr>
        <w:tabs>
          <w:tab w:val="left" w:pos="3600"/>
        </w:tabs>
        <w:ind w:left="3600" w:hanging="360"/>
      </w:pPr>
      <w:rPr>
        <w:rFonts w:ascii="Courier New" w:hAnsi="Courier New"/>
      </w:rPr>
    </w:lvl>
    <w:lvl w:ilvl="5" w:tplc="95847298">
      <w:start w:val="1"/>
      <w:numFmt w:val="bullet"/>
      <w:lvlText w:val=""/>
      <w:lvlJc w:val="left"/>
      <w:pPr>
        <w:tabs>
          <w:tab w:val="left" w:pos="4320"/>
        </w:tabs>
        <w:ind w:left="4320" w:hanging="360"/>
      </w:pPr>
      <w:rPr>
        <w:rFonts w:ascii="Wingdings" w:hAnsi="Wingdings"/>
      </w:rPr>
    </w:lvl>
    <w:lvl w:ilvl="6" w:tplc="A25AFD54">
      <w:start w:val="1"/>
      <w:numFmt w:val="bullet"/>
      <w:lvlText w:val=""/>
      <w:lvlJc w:val="left"/>
      <w:pPr>
        <w:tabs>
          <w:tab w:val="left" w:pos="5040"/>
        </w:tabs>
        <w:ind w:left="5040" w:hanging="360"/>
      </w:pPr>
      <w:rPr>
        <w:rFonts w:ascii="Symbol" w:hAnsi="Symbol"/>
      </w:rPr>
    </w:lvl>
    <w:lvl w:ilvl="7" w:tplc="1C160046">
      <w:start w:val="1"/>
      <w:numFmt w:val="bullet"/>
      <w:lvlText w:val="o"/>
      <w:lvlJc w:val="left"/>
      <w:pPr>
        <w:tabs>
          <w:tab w:val="left" w:pos="5760"/>
        </w:tabs>
        <w:ind w:left="5760" w:hanging="360"/>
      </w:pPr>
      <w:rPr>
        <w:rFonts w:ascii="Courier New" w:hAnsi="Courier New"/>
      </w:rPr>
    </w:lvl>
    <w:lvl w:ilvl="8" w:tplc="C592F1F4">
      <w:start w:val="1"/>
      <w:numFmt w:val="bullet"/>
      <w:lvlText w:val=""/>
      <w:lvlJc w:val="left"/>
      <w:pPr>
        <w:tabs>
          <w:tab w:val="left" w:pos="6480"/>
        </w:tabs>
        <w:ind w:left="6480" w:hanging="360"/>
      </w:pPr>
      <w:rPr>
        <w:rFonts w:ascii="Wingdings" w:hAnsi="Wingdings"/>
      </w:rPr>
    </w:lvl>
  </w:abstractNum>
  <w:abstractNum w:abstractNumId="12" w15:restartNumberingAfterBreak="0">
    <w:nsid w:val="33101FB3"/>
    <w:multiLevelType w:val="hybridMultilevel"/>
    <w:tmpl w:val="B184B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378EC"/>
    <w:multiLevelType w:val="hybridMultilevel"/>
    <w:tmpl w:val="A9CC8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F0EEB"/>
    <w:multiLevelType w:val="hybridMultilevel"/>
    <w:tmpl w:val="37A4E07A"/>
    <w:lvl w:ilvl="0" w:tplc="3B4AF9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33244"/>
    <w:multiLevelType w:val="hybridMultilevel"/>
    <w:tmpl w:val="5150F55E"/>
    <w:lvl w:ilvl="0" w:tplc="5E1E286E">
      <w:start w:val="1"/>
      <w:numFmt w:val="bullet"/>
      <w:lvlText w:val=""/>
      <w:lvlJc w:val="left"/>
      <w:pPr>
        <w:tabs>
          <w:tab w:val="left" w:pos="720"/>
        </w:tabs>
        <w:ind w:left="720" w:hanging="360"/>
      </w:pPr>
      <w:rPr>
        <w:rFonts w:ascii="Wingdings" w:hAnsi="Wingdings"/>
      </w:rPr>
    </w:lvl>
    <w:lvl w:ilvl="1" w:tplc="6D5611D6">
      <w:start w:val="1"/>
      <w:numFmt w:val="bullet"/>
      <w:lvlText w:val="o"/>
      <w:lvlJc w:val="left"/>
      <w:pPr>
        <w:ind w:left="1440" w:hanging="360"/>
      </w:pPr>
      <w:rPr>
        <w:rFonts w:ascii="Courier New" w:hAnsi="Courier New"/>
      </w:rPr>
    </w:lvl>
    <w:lvl w:ilvl="2" w:tplc="C220C16C">
      <w:start w:val="1"/>
      <w:numFmt w:val="bullet"/>
      <w:lvlText w:val=""/>
      <w:lvlJc w:val="left"/>
      <w:pPr>
        <w:ind w:left="2160" w:hanging="360"/>
      </w:pPr>
      <w:rPr>
        <w:rFonts w:ascii="Wingdings" w:hAnsi="Wingdings"/>
      </w:rPr>
    </w:lvl>
    <w:lvl w:ilvl="3" w:tplc="F55A0410">
      <w:start w:val="1"/>
      <w:numFmt w:val="bullet"/>
      <w:lvlText w:val=""/>
      <w:lvlJc w:val="left"/>
      <w:pPr>
        <w:ind w:left="2880" w:hanging="360"/>
      </w:pPr>
      <w:rPr>
        <w:rFonts w:ascii="Symbol" w:hAnsi="Symbol"/>
      </w:rPr>
    </w:lvl>
    <w:lvl w:ilvl="4" w:tplc="32C28BC0">
      <w:start w:val="1"/>
      <w:numFmt w:val="bullet"/>
      <w:lvlText w:val="o"/>
      <w:lvlJc w:val="left"/>
      <w:pPr>
        <w:ind w:left="3600" w:hanging="360"/>
      </w:pPr>
      <w:rPr>
        <w:rFonts w:ascii="Courier New" w:hAnsi="Courier New"/>
      </w:rPr>
    </w:lvl>
    <w:lvl w:ilvl="5" w:tplc="A9722CFE">
      <w:start w:val="1"/>
      <w:numFmt w:val="bullet"/>
      <w:lvlText w:val=""/>
      <w:lvlJc w:val="left"/>
      <w:pPr>
        <w:ind w:left="4320" w:hanging="360"/>
      </w:pPr>
      <w:rPr>
        <w:rFonts w:ascii="Wingdings" w:hAnsi="Wingdings"/>
      </w:rPr>
    </w:lvl>
    <w:lvl w:ilvl="6" w:tplc="83B40874">
      <w:start w:val="1"/>
      <w:numFmt w:val="bullet"/>
      <w:lvlText w:val=""/>
      <w:lvlJc w:val="left"/>
      <w:pPr>
        <w:ind w:left="5040" w:hanging="360"/>
      </w:pPr>
      <w:rPr>
        <w:rFonts w:ascii="Symbol" w:hAnsi="Symbol"/>
      </w:rPr>
    </w:lvl>
    <w:lvl w:ilvl="7" w:tplc="CB82C40A">
      <w:start w:val="1"/>
      <w:numFmt w:val="bullet"/>
      <w:lvlText w:val="o"/>
      <w:lvlJc w:val="left"/>
      <w:pPr>
        <w:ind w:left="5760" w:hanging="360"/>
      </w:pPr>
      <w:rPr>
        <w:rFonts w:ascii="Courier New" w:hAnsi="Courier New"/>
      </w:rPr>
    </w:lvl>
    <w:lvl w:ilvl="8" w:tplc="2C285D08">
      <w:start w:val="1"/>
      <w:numFmt w:val="bullet"/>
      <w:lvlText w:val=""/>
      <w:lvlJc w:val="left"/>
      <w:pPr>
        <w:ind w:left="6480" w:hanging="360"/>
      </w:pPr>
      <w:rPr>
        <w:rFonts w:ascii="Wingdings" w:hAnsi="Wingdings"/>
      </w:rPr>
    </w:lvl>
  </w:abstractNum>
  <w:abstractNum w:abstractNumId="16" w15:restartNumberingAfterBreak="0">
    <w:nsid w:val="34EC7350"/>
    <w:multiLevelType w:val="hybridMultilevel"/>
    <w:tmpl w:val="366077CC"/>
    <w:lvl w:ilvl="0" w:tplc="64C2DB56">
      <w:start w:val="1"/>
      <w:numFmt w:val="bullet"/>
      <w:lvlText w:val=""/>
      <w:lvlJc w:val="left"/>
      <w:pPr>
        <w:tabs>
          <w:tab w:val="left" w:pos="720"/>
        </w:tabs>
        <w:ind w:left="720" w:hanging="360"/>
      </w:pPr>
      <w:rPr>
        <w:rFonts w:ascii="Wingdings" w:hAnsi="Wingdings"/>
      </w:rPr>
    </w:lvl>
    <w:lvl w:ilvl="1" w:tplc="F34087FC">
      <w:start w:val="1"/>
      <w:numFmt w:val="bullet"/>
      <w:lvlText w:val="o"/>
      <w:lvlJc w:val="left"/>
      <w:pPr>
        <w:ind w:left="1440" w:hanging="360"/>
      </w:pPr>
      <w:rPr>
        <w:rFonts w:ascii="Courier New" w:hAnsi="Courier New"/>
      </w:rPr>
    </w:lvl>
    <w:lvl w:ilvl="2" w:tplc="67EC45AA">
      <w:start w:val="1"/>
      <w:numFmt w:val="bullet"/>
      <w:lvlText w:val=""/>
      <w:lvlJc w:val="left"/>
      <w:pPr>
        <w:ind w:left="2160" w:hanging="360"/>
      </w:pPr>
      <w:rPr>
        <w:rFonts w:ascii="Wingdings" w:hAnsi="Wingdings"/>
      </w:rPr>
    </w:lvl>
    <w:lvl w:ilvl="3" w:tplc="D7A44C62">
      <w:start w:val="1"/>
      <w:numFmt w:val="bullet"/>
      <w:lvlText w:val=""/>
      <w:lvlJc w:val="left"/>
      <w:pPr>
        <w:ind w:left="2880" w:hanging="360"/>
      </w:pPr>
      <w:rPr>
        <w:rFonts w:ascii="Symbol" w:hAnsi="Symbol"/>
      </w:rPr>
    </w:lvl>
    <w:lvl w:ilvl="4" w:tplc="AA2E13B2">
      <w:start w:val="1"/>
      <w:numFmt w:val="bullet"/>
      <w:lvlText w:val="o"/>
      <w:lvlJc w:val="left"/>
      <w:pPr>
        <w:ind w:left="3600" w:hanging="360"/>
      </w:pPr>
      <w:rPr>
        <w:rFonts w:ascii="Courier New" w:hAnsi="Courier New"/>
      </w:rPr>
    </w:lvl>
    <w:lvl w:ilvl="5" w:tplc="16366A7C">
      <w:start w:val="1"/>
      <w:numFmt w:val="bullet"/>
      <w:lvlText w:val=""/>
      <w:lvlJc w:val="left"/>
      <w:pPr>
        <w:ind w:left="4320" w:hanging="360"/>
      </w:pPr>
      <w:rPr>
        <w:rFonts w:ascii="Wingdings" w:hAnsi="Wingdings"/>
      </w:rPr>
    </w:lvl>
    <w:lvl w:ilvl="6" w:tplc="8B06CB54">
      <w:start w:val="1"/>
      <w:numFmt w:val="bullet"/>
      <w:lvlText w:val=""/>
      <w:lvlJc w:val="left"/>
      <w:pPr>
        <w:ind w:left="5040" w:hanging="360"/>
      </w:pPr>
      <w:rPr>
        <w:rFonts w:ascii="Symbol" w:hAnsi="Symbol"/>
      </w:rPr>
    </w:lvl>
    <w:lvl w:ilvl="7" w:tplc="E3C25018">
      <w:start w:val="1"/>
      <w:numFmt w:val="bullet"/>
      <w:lvlText w:val="o"/>
      <w:lvlJc w:val="left"/>
      <w:pPr>
        <w:ind w:left="5760" w:hanging="360"/>
      </w:pPr>
      <w:rPr>
        <w:rFonts w:ascii="Courier New" w:hAnsi="Courier New"/>
      </w:rPr>
    </w:lvl>
    <w:lvl w:ilvl="8" w:tplc="266086F2">
      <w:start w:val="1"/>
      <w:numFmt w:val="bullet"/>
      <w:lvlText w:val=""/>
      <w:lvlJc w:val="left"/>
      <w:pPr>
        <w:ind w:left="6480" w:hanging="360"/>
      </w:pPr>
      <w:rPr>
        <w:rFonts w:ascii="Wingdings" w:hAnsi="Wingdings"/>
      </w:rPr>
    </w:lvl>
  </w:abstractNum>
  <w:abstractNum w:abstractNumId="17" w15:restartNumberingAfterBreak="0">
    <w:nsid w:val="35F40052"/>
    <w:multiLevelType w:val="hybridMultilevel"/>
    <w:tmpl w:val="24145EC6"/>
    <w:lvl w:ilvl="0" w:tplc="66C0744A">
      <w:start w:val="5"/>
      <w:numFmt w:val="bullet"/>
      <w:lvlText w:val="-"/>
      <w:lvlJc w:val="left"/>
      <w:pPr>
        <w:tabs>
          <w:tab w:val="left" w:pos="720"/>
        </w:tabs>
        <w:ind w:left="720" w:hanging="360"/>
      </w:pPr>
      <w:rPr>
        <w:rFonts w:ascii="MAC C Swiss" w:eastAsia="Times New Roman" w:hAnsi="MAC C Swiss"/>
      </w:rPr>
    </w:lvl>
    <w:lvl w:ilvl="1" w:tplc="A92CA734">
      <w:start w:val="1"/>
      <w:numFmt w:val="bullet"/>
      <w:lvlText w:val="o"/>
      <w:lvlJc w:val="left"/>
      <w:pPr>
        <w:tabs>
          <w:tab w:val="left" w:pos="1440"/>
        </w:tabs>
        <w:ind w:left="1440" w:hanging="360"/>
      </w:pPr>
      <w:rPr>
        <w:rFonts w:ascii="Courier New" w:hAnsi="Courier New"/>
      </w:rPr>
    </w:lvl>
    <w:lvl w:ilvl="2" w:tplc="F072ED02">
      <w:start w:val="1"/>
      <w:numFmt w:val="bullet"/>
      <w:lvlText w:val=""/>
      <w:lvlJc w:val="left"/>
      <w:pPr>
        <w:tabs>
          <w:tab w:val="left" w:pos="2160"/>
        </w:tabs>
        <w:ind w:left="2160" w:hanging="360"/>
      </w:pPr>
      <w:rPr>
        <w:rFonts w:ascii="Wingdings" w:hAnsi="Wingdings"/>
      </w:rPr>
    </w:lvl>
    <w:lvl w:ilvl="3" w:tplc="2CBA33CE">
      <w:start w:val="1"/>
      <w:numFmt w:val="bullet"/>
      <w:lvlText w:val=""/>
      <w:lvlJc w:val="left"/>
      <w:pPr>
        <w:tabs>
          <w:tab w:val="left" w:pos="2880"/>
        </w:tabs>
        <w:ind w:left="2880" w:hanging="360"/>
      </w:pPr>
      <w:rPr>
        <w:rFonts w:ascii="Symbol" w:hAnsi="Symbol"/>
      </w:rPr>
    </w:lvl>
    <w:lvl w:ilvl="4" w:tplc="B3BA790C">
      <w:start w:val="1"/>
      <w:numFmt w:val="bullet"/>
      <w:lvlText w:val="o"/>
      <w:lvlJc w:val="left"/>
      <w:pPr>
        <w:tabs>
          <w:tab w:val="left" w:pos="3600"/>
        </w:tabs>
        <w:ind w:left="3600" w:hanging="360"/>
      </w:pPr>
      <w:rPr>
        <w:rFonts w:ascii="Courier New" w:hAnsi="Courier New"/>
      </w:rPr>
    </w:lvl>
    <w:lvl w:ilvl="5" w:tplc="1E224D54">
      <w:start w:val="1"/>
      <w:numFmt w:val="bullet"/>
      <w:lvlText w:val=""/>
      <w:lvlJc w:val="left"/>
      <w:pPr>
        <w:tabs>
          <w:tab w:val="left" w:pos="4320"/>
        </w:tabs>
        <w:ind w:left="4320" w:hanging="360"/>
      </w:pPr>
      <w:rPr>
        <w:rFonts w:ascii="Wingdings" w:hAnsi="Wingdings"/>
      </w:rPr>
    </w:lvl>
    <w:lvl w:ilvl="6" w:tplc="FF421CC0">
      <w:start w:val="1"/>
      <w:numFmt w:val="bullet"/>
      <w:lvlText w:val=""/>
      <w:lvlJc w:val="left"/>
      <w:pPr>
        <w:tabs>
          <w:tab w:val="left" w:pos="5040"/>
        </w:tabs>
        <w:ind w:left="5040" w:hanging="360"/>
      </w:pPr>
      <w:rPr>
        <w:rFonts w:ascii="Symbol" w:hAnsi="Symbol"/>
      </w:rPr>
    </w:lvl>
    <w:lvl w:ilvl="7" w:tplc="3698E77A">
      <w:start w:val="1"/>
      <w:numFmt w:val="bullet"/>
      <w:lvlText w:val="o"/>
      <w:lvlJc w:val="left"/>
      <w:pPr>
        <w:tabs>
          <w:tab w:val="left" w:pos="5760"/>
        </w:tabs>
        <w:ind w:left="5760" w:hanging="360"/>
      </w:pPr>
      <w:rPr>
        <w:rFonts w:ascii="Courier New" w:hAnsi="Courier New"/>
      </w:rPr>
    </w:lvl>
    <w:lvl w:ilvl="8" w:tplc="EB907A92">
      <w:start w:val="1"/>
      <w:numFmt w:val="bullet"/>
      <w:lvlText w:val=""/>
      <w:lvlJc w:val="left"/>
      <w:pPr>
        <w:tabs>
          <w:tab w:val="left" w:pos="6480"/>
        </w:tabs>
        <w:ind w:left="6480" w:hanging="360"/>
      </w:pPr>
      <w:rPr>
        <w:rFonts w:ascii="Wingdings" w:hAnsi="Wingdings"/>
      </w:rPr>
    </w:lvl>
  </w:abstractNum>
  <w:abstractNum w:abstractNumId="18" w15:restartNumberingAfterBreak="0">
    <w:nsid w:val="362B4E60"/>
    <w:multiLevelType w:val="hybridMultilevel"/>
    <w:tmpl w:val="08225148"/>
    <w:lvl w:ilvl="0" w:tplc="F8A202F6">
      <w:start w:val="1"/>
      <w:numFmt w:val="bullet"/>
      <w:lvlText w:val=""/>
      <w:lvlJc w:val="left"/>
      <w:pPr>
        <w:ind w:left="720" w:hanging="360"/>
      </w:pPr>
      <w:rPr>
        <w:rFonts w:ascii="Symbol" w:hAnsi="Symbol"/>
      </w:rPr>
    </w:lvl>
    <w:lvl w:ilvl="1" w:tplc="DE54D208">
      <w:numFmt w:val="bullet"/>
      <w:lvlText w:val="-"/>
      <w:lvlJc w:val="left"/>
      <w:pPr>
        <w:tabs>
          <w:tab w:val="left" w:pos="1440"/>
        </w:tabs>
        <w:ind w:left="1440" w:hanging="360"/>
      </w:pPr>
      <w:rPr>
        <w:rFonts w:ascii="Arial" w:eastAsia="Times New Roman" w:hAnsi="Arial"/>
      </w:rPr>
    </w:lvl>
    <w:lvl w:ilvl="2" w:tplc="012653D0">
      <w:start w:val="1"/>
      <w:numFmt w:val="bullet"/>
      <w:lvlText w:val=""/>
      <w:lvlJc w:val="left"/>
      <w:pPr>
        <w:ind w:left="2160" w:hanging="360"/>
      </w:pPr>
      <w:rPr>
        <w:rFonts w:ascii="Wingdings" w:hAnsi="Wingdings"/>
      </w:rPr>
    </w:lvl>
    <w:lvl w:ilvl="3" w:tplc="B866DAB6">
      <w:start w:val="1"/>
      <w:numFmt w:val="bullet"/>
      <w:lvlText w:val=""/>
      <w:lvlJc w:val="left"/>
      <w:pPr>
        <w:ind w:left="2880" w:hanging="360"/>
      </w:pPr>
      <w:rPr>
        <w:rFonts w:ascii="Symbol" w:hAnsi="Symbol"/>
      </w:rPr>
    </w:lvl>
    <w:lvl w:ilvl="4" w:tplc="17160F6C">
      <w:start w:val="1"/>
      <w:numFmt w:val="bullet"/>
      <w:lvlText w:val="o"/>
      <w:lvlJc w:val="left"/>
      <w:pPr>
        <w:ind w:left="3600" w:hanging="360"/>
      </w:pPr>
      <w:rPr>
        <w:rFonts w:ascii="Courier New" w:hAnsi="Courier New"/>
      </w:rPr>
    </w:lvl>
    <w:lvl w:ilvl="5" w:tplc="F0EC1FBC">
      <w:start w:val="1"/>
      <w:numFmt w:val="bullet"/>
      <w:lvlText w:val=""/>
      <w:lvlJc w:val="left"/>
      <w:pPr>
        <w:ind w:left="4320" w:hanging="360"/>
      </w:pPr>
      <w:rPr>
        <w:rFonts w:ascii="Wingdings" w:hAnsi="Wingdings"/>
      </w:rPr>
    </w:lvl>
    <w:lvl w:ilvl="6" w:tplc="C8EE0984">
      <w:start w:val="1"/>
      <w:numFmt w:val="bullet"/>
      <w:lvlText w:val=""/>
      <w:lvlJc w:val="left"/>
      <w:pPr>
        <w:ind w:left="5040" w:hanging="360"/>
      </w:pPr>
      <w:rPr>
        <w:rFonts w:ascii="Symbol" w:hAnsi="Symbol"/>
      </w:rPr>
    </w:lvl>
    <w:lvl w:ilvl="7" w:tplc="4D6EF5E8">
      <w:start w:val="1"/>
      <w:numFmt w:val="bullet"/>
      <w:lvlText w:val="o"/>
      <w:lvlJc w:val="left"/>
      <w:pPr>
        <w:ind w:left="5760" w:hanging="360"/>
      </w:pPr>
      <w:rPr>
        <w:rFonts w:ascii="Courier New" w:hAnsi="Courier New"/>
      </w:rPr>
    </w:lvl>
    <w:lvl w:ilvl="8" w:tplc="86086A24">
      <w:start w:val="1"/>
      <w:numFmt w:val="bullet"/>
      <w:lvlText w:val=""/>
      <w:lvlJc w:val="left"/>
      <w:pPr>
        <w:ind w:left="6480" w:hanging="360"/>
      </w:pPr>
      <w:rPr>
        <w:rFonts w:ascii="Wingdings" w:hAnsi="Wingdings"/>
      </w:rPr>
    </w:lvl>
  </w:abstractNum>
  <w:abstractNum w:abstractNumId="19" w15:restartNumberingAfterBreak="0">
    <w:nsid w:val="39826FD7"/>
    <w:multiLevelType w:val="hybridMultilevel"/>
    <w:tmpl w:val="B3D46B14"/>
    <w:lvl w:ilvl="0" w:tplc="7C4E4BA8">
      <w:start w:val="1"/>
      <w:numFmt w:val="bullet"/>
      <w:lvlText w:val=""/>
      <w:lvlJc w:val="left"/>
      <w:pPr>
        <w:tabs>
          <w:tab w:val="left" w:pos="720"/>
        </w:tabs>
        <w:ind w:left="720" w:hanging="360"/>
      </w:pPr>
      <w:rPr>
        <w:rFonts w:ascii="Wingdings" w:hAnsi="Wingdings"/>
      </w:rPr>
    </w:lvl>
    <w:lvl w:ilvl="1" w:tplc="BAAA8A50">
      <w:start w:val="1"/>
      <w:numFmt w:val="bullet"/>
      <w:lvlText w:val="o"/>
      <w:lvlJc w:val="left"/>
      <w:pPr>
        <w:ind w:left="1440" w:hanging="360"/>
      </w:pPr>
      <w:rPr>
        <w:rFonts w:ascii="Courier New" w:hAnsi="Courier New"/>
      </w:rPr>
    </w:lvl>
    <w:lvl w:ilvl="2" w:tplc="8D5ECF80">
      <w:start w:val="1"/>
      <w:numFmt w:val="bullet"/>
      <w:lvlText w:val=""/>
      <w:lvlJc w:val="left"/>
      <w:pPr>
        <w:ind w:left="2160" w:hanging="360"/>
      </w:pPr>
      <w:rPr>
        <w:rFonts w:ascii="Wingdings" w:hAnsi="Wingdings"/>
      </w:rPr>
    </w:lvl>
    <w:lvl w:ilvl="3" w:tplc="F80A5A6C">
      <w:start w:val="1"/>
      <w:numFmt w:val="bullet"/>
      <w:lvlText w:val=""/>
      <w:lvlJc w:val="left"/>
      <w:pPr>
        <w:ind w:left="2880" w:hanging="360"/>
      </w:pPr>
      <w:rPr>
        <w:rFonts w:ascii="Symbol" w:hAnsi="Symbol"/>
      </w:rPr>
    </w:lvl>
    <w:lvl w:ilvl="4" w:tplc="4830CC2E">
      <w:start w:val="1"/>
      <w:numFmt w:val="bullet"/>
      <w:lvlText w:val="o"/>
      <w:lvlJc w:val="left"/>
      <w:pPr>
        <w:ind w:left="3600" w:hanging="360"/>
      </w:pPr>
      <w:rPr>
        <w:rFonts w:ascii="Courier New" w:hAnsi="Courier New"/>
      </w:rPr>
    </w:lvl>
    <w:lvl w:ilvl="5" w:tplc="8B326632">
      <w:start w:val="1"/>
      <w:numFmt w:val="bullet"/>
      <w:lvlText w:val=""/>
      <w:lvlJc w:val="left"/>
      <w:pPr>
        <w:ind w:left="4320" w:hanging="360"/>
      </w:pPr>
      <w:rPr>
        <w:rFonts w:ascii="Wingdings" w:hAnsi="Wingdings"/>
      </w:rPr>
    </w:lvl>
    <w:lvl w:ilvl="6" w:tplc="21867464">
      <w:start w:val="1"/>
      <w:numFmt w:val="bullet"/>
      <w:lvlText w:val=""/>
      <w:lvlJc w:val="left"/>
      <w:pPr>
        <w:ind w:left="5040" w:hanging="360"/>
      </w:pPr>
      <w:rPr>
        <w:rFonts w:ascii="Symbol" w:hAnsi="Symbol"/>
      </w:rPr>
    </w:lvl>
    <w:lvl w:ilvl="7" w:tplc="80802670">
      <w:start w:val="1"/>
      <w:numFmt w:val="bullet"/>
      <w:lvlText w:val="o"/>
      <w:lvlJc w:val="left"/>
      <w:pPr>
        <w:ind w:left="5760" w:hanging="360"/>
      </w:pPr>
      <w:rPr>
        <w:rFonts w:ascii="Courier New" w:hAnsi="Courier New"/>
      </w:rPr>
    </w:lvl>
    <w:lvl w:ilvl="8" w:tplc="EB3E4670">
      <w:start w:val="1"/>
      <w:numFmt w:val="bullet"/>
      <w:lvlText w:val=""/>
      <w:lvlJc w:val="left"/>
      <w:pPr>
        <w:ind w:left="6480" w:hanging="360"/>
      </w:pPr>
      <w:rPr>
        <w:rFonts w:ascii="Wingdings" w:hAnsi="Wingdings"/>
      </w:rPr>
    </w:lvl>
  </w:abstractNum>
  <w:abstractNum w:abstractNumId="20" w15:restartNumberingAfterBreak="0">
    <w:nsid w:val="3B6B477A"/>
    <w:multiLevelType w:val="hybridMultilevel"/>
    <w:tmpl w:val="15B408C8"/>
    <w:lvl w:ilvl="0" w:tplc="1D640A7C">
      <w:start w:val="3"/>
      <w:numFmt w:val="bullet"/>
      <w:lvlText w:val="-"/>
      <w:lvlJc w:val="left"/>
      <w:pPr>
        <w:tabs>
          <w:tab w:val="left" w:pos="720"/>
        </w:tabs>
        <w:ind w:left="720" w:hanging="360"/>
      </w:pPr>
      <w:rPr>
        <w:rFonts w:ascii="MAC C Times" w:eastAsia="Times New Roman" w:hAnsi="MAC C Times"/>
      </w:rPr>
    </w:lvl>
    <w:lvl w:ilvl="1" w:tplc="B298FA16">
      <w:start w:val="1"/>
      <w:numFmt w:val="bullet"/>
      <w:lvlText w:val="-"/>
      <w:lvlJc w:val="left"/>
      <w:pPr>
        <w:tabs>
          <w:tab w:val="left" w:pos="1440"/>
        </w:tabs>
        <w:ind w:left="1440" w:hanging="360"/>
      </w:pPr>
      <w:rPr>
        <w:rFonts w:ascii="Times New Roman" w:eastAsia="Times New Roman" w:hAnsi="Times New Roman"/>
      </w:rPr>
    </w:lvl>
    <w:lvl w:ilvl="2" w:tplc="E43438D8">
      <w:start w:val="1"/>
      <w:numFmt w:val="bullet"/>
      <w:lvlText w:val=""/>
      <w:lvlJc w:val="left"/>
      <w:pPr>
        <w:tabs>
          <w:tab w:val="left" w:pos="2160"/>
        </w:tabs>
        <w:ind w:left="2160" w:hanging="360"/>
      </w:pPr>
      <w:rPr>
        <w:rFonts w:ascii="Wingdings" w:hAnsi="Wingdings"/>
      </w:rPr>
    </w:lvl>
    <w:lvl w:ilvl="3" w:tplc="322C3964">
      <w:start w:val="1"/>
      <w:numFmt w:val="bullet"/>
      <w:lvlText w:val=""/>
      <w:lvlJc w:val="left"/>
      <w:pPr>
        <w:tabs>
          <w:tab w:val="left" w:pos="2880"/>
        </w:tabs>
        <w:ind w:left="2880" w:hanging="360"/>
      </w:pPr>
      <w:rPr>
        <w:rFonts w:ascii="Symbol" w:hAnsi="Symbol"/>
      </w:rPr>
    </w:lvl>
    <w:lvl w:ilvl="4" w:tplc="0DE6B57C">
      <w:start w:val="1"/>
      <w:numFmt w:val="bullet"/>
      <w:lvlText w:val="o"/>
      <w:lvlJc w:val="left"/>
      <w:pPr>
        <w:tabs>
          <w:tab w:val="left" w:pos="3600"/>
        </w:tabs>
        <w:ind w:left="3600" w:hanging="360"/>
      </w:pPr>
      <w:rPr>
        <w:rFonts w:ascii="Courier New" w:hAnsi="Courier New"/>
      </w:rPr>
    </w:lvl>
    <w:lvl w:ilvl="5" w:tplc="DBD295D4">
      <w:start w:val="1"/>
      <w:numFmt w:val="bullet"/>
      <w:lvlText w:val=""/>
      <w:lvlJc w:val="left"/>
      <w:pPr>
        <w:tabs>
          <w:tab w:val="left" w:pos="4320"/>
        </w:tabs>
        <w:ind w:left="4320" w:hanging="360"/>
      </w:pPr>
      <w:rPr>
        <w:rFonts w:ascii="Wingdings" w:hAnsi="Wingdings"/>
      </w:rPr>
    </w:lvl>
    <w:lvl w:ilvl="6" w:tplc="4FC2267A">
      <w:start w:val="1"/>
      <w:numFmt w:val="bullet"/>
      <w:lvlText w:val=""/>
      <w:lvlJc w:val="left"/>
      <w:pPr>
        <w:tabs>
          <w:tab w:val="left" w:pos="5040"/>
        </w:tabs>
        <w:ind w:left="5040" w:hanging="360"/>
      </w:pPr>
      <w:rPr>
        <w:rFonts w:ascii="Symbol" w:hAnsi="Symbol"/>
      </w:rPr>
    </w:lvl>
    <w:lvl w:ilvl="7" w:tplc="64E054D0">
      <w:start w:val="1"/>
      <w:numFmt w:val="bullet"/>
      <w:lvlText w:val="o"/>
      <w:lvlJc w:val="left"/>
      <w:pPr>
        <w:tabs>
          <w:tab w:val="left" w:pos="5760"/>
        </w:tabs>
        <w:ind w:left="5760" w:hanging="360"/>
      </w:pPr>
      <w:rPr>
        <w:rFonts w:ascii="Courier New" w:hAnsi="Courier New"/>
      </w:rPr>
    </w:lvl>
    <w:lvl w:ilvl="8" w:tplc="42504606">
      <w:start w:val="1"/>
      <w:numFmt w:val="bullet"/>
      <w:lvlText w:val=""/>
      <w:lvlJc w:val="left"/>
      <w:pPr>
        <w:tabs>
          <w:tab w:val="left" w:pos="6480"/>
        </w:tabs>
        <w:ind w:left="6480" w:hanging="360"/>
      </w:pPr>
      <w:rPr>
        <w:rFonts w:ascii="Wingdings" w:hAnsi="Wingdings"/>
      </w:rPr>
    </w:lvl>
  </w:abstractNum>
  <w:abstractNum w:abstractNumId="21" w15:restartNumberingAfterBreak="0">
    <w:nsid w:val="3E644345"/>
    <w:multiLevelType w:val="hybridMultilevel"/>
    <w:tmpl w:val="C57A7D2A"/>
    <w:lvl w:ilvl="0" w:tplc="DF8475AE">
      <w:start w:val="1"/>
      <w:numFmt w:val="bullet"/>
      <w:lvlText w:val=""/>
      <w:lvlJc w:val="left"/>
      <w:pPr>
        <w:tabs>
          <w:tab w:val="left" w:pos="720"/>
        </w:tabs>
        <w:ind w:left="720" w:hanging="360"/>
      </w:pPr>
      <w:rPr>
        <w:rFonts w:ascii="Wingdings" w:hAnsi="Wingdings"/>
      </w:rPr>
    </w:lvl>
    <w:lvl w:ilvl="1" w:tplc="22547B08">
      <w:start w:val="1"/>
      <w:numFmt w:val="bullet"/>
      <w:lvlText w:val="o"/>
      <w:lvlJc w:val="left"/>
      <w:pPr>
        <w:tabs>
          <w:tab w:val="left" w:pos="1440"/>
        </w:tabs>
        <w:ind w:left="1440" w:hanging="360"/>
      </w:pPr>
      <w:rPr>
        <w:rFonts w:ascii="Courier New" w:hAnsi="Courier New"/>
      </w:rPr>
    </w:lvl>
    <w:lvl w:ilvl="2" w:tplc="49EC5144">
      <w:start w:val="1"/>
      <w:numFmt w:val="bullet"/>
      <w:lvlText w:val=""/>
      <w:lvlJc w:val="left"/>
      <w:pPr>
        <w:tabs>
          <w:tab w:val="left" w:pos="2160"/>
        </w:tabs>
        <w:ind w:left="2160" w:hanging="360"/>
      </w:pPr>
      <w:rPr>
        <w:rFonts w:ascii="Wingdings" w:hAnsi="Wingdings"/>
      </w:rPr>
    </w:lvl>
    <w:lvl w:ilvl="3" w:tplc="0A388174">
      <w:start w:val="1"/>
      <w:numFmt w:val="bullet"/>
      <w:lvlText w:val=""/>
      <w:lvlJc w:val="left"/>
      <w:pPr>
        <w:tabs>
          <w:tab w:val="left" w:pos="2880"/>
        </w:tabs>
        <w:ind w:left="2880" w:hanging="360"/>
      </w:pPr>
      <w:rPr>
        <w:rFonts w:ascii="Symbol" w:hAnsi="Symbol"/>
      </w:rPr>
    </w:lvl>
    <w:lvl w:ilvl="4" w:tplc="C2304486">
      <w:start w:val="1"/>
      <w:numFmt w:val="bullet"/>
      <w:lvlText w:val="o"/>
      <w:lvlJc w:val="left"/>
      <w:pPr>
        <w:tabs>
          <w:tab w:val="left" w:pos="3600"/>
        </w:tabs>
        <w:ind w:left="3600" w:hanging="360"/>
      </w:pPr>
      <w:rPr>
        <w:rFonts w:ascii="Courier New" w:hAnsi="Courier New"/>
      </w:rPr>
    </w:lvl>
    <w:lvl w:ilvl="5" w:tplc="166EDDB8">
      <w:start w:val="1"/>
      <w:numFmt w:val="bullet"/>
      <w:lvlText w:val=""/>
      <w:lvlJc w:val="left"/>
      <w:pPr>
        <w:tabs>
          <w:tab w:val="left" w:pos="4320"/>
        </w:tabs>
        <w:ind w:left="4320" w:hanging="360"/>
      </w:pPr>
      <w:rPr>
        <w:rFonts w:ascii="Wingdings" w:hAnsi="Wingdings"/>
      </w:rPr>
    </w:lvl>
    <w:lvl w:ilvl="6" w:tplc="5E80C7E6">
      <w:start w:val="1"/>
      <w:numFmt w:val="bullet"/>
      <w:lvlText w:val=""/>
      <w:lvlJc w:val="left"/>
      <w:pPr>
        <w:tabs>
          <w:tab w:val="left" w:pos="5040"/>
        </w:tabs>
        <w:ind w:left="5040" w:hanging="360"/>
      </w:pPr>
      <w:rPr>
        <w:rFonts w:ascii="Symbol" w:hAnsi="Symbol"/>
      </w:rPr>
    </w:lvl>
    <w:lvl w:ilvl="7" w:tplc="420080EE">
      <w:start w:val="1"/>
      <w:numFmt w:val="bullet"/>
      <w:lvlText w:val="o"/>
      <w:lvlJc w:val="left"/>
      <w:pPr>
        <w:tabs>
          <w:tab w:val="left" w:pos="5760"/>
        </w:tabs>
        <w:ind w:left="5760" w:hanging="360"/>
      </w:pPr>
      <w:rPr>
        <w:rFonts w:ascii="Courier New" w:hAnsi="Courier New"/>
      </w:rPr>
    </w:lvl>
    <w:lvl w:ilvl="8" w:tplc="AF3CFC40">
      <w:start w:val="1"/>
      <w:numFmt w:val="bullet"/>
      <w:lvlText w:val=""/>
      <w:lvlJc w:val="left"/>
      <w:pPr>
        <w:tabs>
          <w:tab w:val="left" w:pos="6480"/>
        </w:tabs>
        <w:ind w:left="6480" w:hanging="360"/>
      </w:pPr>
      <w:rPr>
        <w:rFonts w:ascii="Wingdings" w:hAnsi="Wingdings"/>
      </w:rPr>
    </w:lvl>
  </w:abstractNum>
  <w:abstractNum w:abstractNumId="22" w15:restartNumberingAfterBreak="0">
    <w:nsid w:val="3FB55521"/>
    <w:multiLevelType w:val="hybridMultilevel"/>
    <w:tmpl w:val="4C32ABDC"/>
    <w:lvl w:ilvl="0" w:tplc="5C1038BE">
      <w:start w:val="1"/>
      <w:numFmt w:val="bullet"/>
      <w:lvlText w:val=""/>
      <w:lvlJc w:val="left"/>
      <w:pPr>
        <w:tabs>
          <w:tab w:val="left" w:pos="720"/>
        </w:tabs>
        <w:ind w:left="720" w:hanging="360"/>
      </w:pPr>
      <w:rPr>
        <w:rFonts w:ascii="Wingdings" w:hAnsi="Wingdings"/>
      </w:rPr>
    </w:lvl>
    <w:lvl w:ilvl="1" w:tplc="38E61A8E">
      <w:start w:val="1"/>
      <w:numFmt w:val="bullet"/>
      <w:lvlText w:val="o"/>
      <w:lvlJc w:val="left"/>
      <w:pPr>
        <w:tabs>
          <w:tab w:val="left" w:pos="1440"/>
        </w:tabs>
        <w:ind w:left="1440" w:hanging="360"/>
      </w:pPr>
      <w:rPr>
        <w:rFonts w:ascii="Courier New" w:hAnsi="Courier New"/>
      </w:rPr>
    </w:lvl>
    <w:lvl w:ilvl="2" w:tplc="25823E4C">
      <w:start w:val="1"/>
      <w:numFmt w:val="bullet"/>
      <w:lvlText w:val=""/>
      <w:lvlJc w:val="left"/>
      <w:pPr>
        <w:tabs>
          <w:tab w:val="left" w:pos="2160"/>
        </w:tabs>
        <w:ind w:left="2160" w:hanging="360"/>
      </w:pPr>
      <w:rPr>
        <w:rFonts w:ascii="Wingdings" w:hAnsi="Wingdings"/>
      </w:rPr>
    </w:lvl>
    <w:lvl w:ilvl="3" w:tplc="7DD4BED2">
      <w:start w:val="1"/>
      <w:numFmt w:val="bullet"/>
      <w:lvlText w:val=""/>
      <w:lvlJc w:val="left"/>
      <w:pPr>
        <w:tabs>
          <w:tab w:val="left" w:pos="2880"/>
        </w:tabs>
        <w:ind w:left="2880" w:hanging="360"/>
      </w:pPr>
      <w:rPr>
        <w:rFonts w:ascii="Symbol" w:hAnsi="Symbol"/>
      </w:rPr>
    </w:lvl>
    <w:lvl w:ilvl="4" w:tplc="F80809FC">
      <w:start w:val="1"/>
      <w:numFmt w:val="bullet"/>
      <w:lvlText w:val="o"/>
      <w:lvlJc w:val="left"/>
      <w:pPr>
        <w:tabs>
          <w:tab w:val="left" w:pos="3600"/>
        </w:tabs>
        <w:ind w:left="3600" w:hanging="360"/>
      </w:pPr>
      <w:rPr>
        <w:rFonts w:ascii="Courier New" w:hAnsi="Courier New"/>
      </w:rPr>
    </w:lvl>
    <w:lvl w:ilvl="5" w:tplc="8A84824A">
      <w:start w:val="1"/>
      <w:numFmt w:val="bullet"/>
      <w:lvlText w:val=""/>
      <w:lvlJc w:val="left"/>
      <w:pPr>
        <w:tabs>
          <w:tab w:val="left" w:pos="4320"/>
        </w:tabs>
        <w:ind w:left="4320" w:hanging="360"/>
      </w:pPr>
      <w:rPr>
        <w:rFonts w:ascii="Wingdings" w:hAnsi="Wingdings"/>
      </w:rPr>
    </w:lvl>
    <w:lvl w:ilvl="6" w:tplc="D4A69346">
      <w:start w:val="1"/>
      <w:numFmt w:val="bullet"/>
      <w:lvlText w:val=""/>
      <w:lvlJc w:val="left"/>
      <w:pPr>
        <w:tabs>
          <w:tab w:val="left" w:pos="5040"/>
        </w:tabs>
        <w:ind w:left="5040" w:hanging="360"/>
      </w:pPr>
      <w:rPr>
        <w:rFonts w:ascii="Symbol" w:hAnsi="Symbol"/>
      </w:rPr>
    </w:lvl>
    <w:lvl w:ilvl="7" w:tplc="7C4CD8B8">
      <w:start w:val="1"/>
      <w:numFmt w:val="bullet"/>
      <w:lvlText w:val="o"/>
      <w:lvlJc w:val="left"/>
      <w:pPr>
        <w:tabs>
          <w:tab w:val="left" w:pos="5760"/>
        </w:tabs>
        <w:ind w:left="5760" w:hanging="360"/>
      </w:pPr>
      <w:rPr>
        <w:rFonts w:ascii="Courier New" w:hAnsi="Courier New"/>
      </w:rPr>
    </w:lvl>
    <w:lvl w:ilvl="8" w:tplc="BC7218E0">
      <w:start w:val="1"/>
      <w:numFmt w:val="bullet"/>
      <w:lvlText w:val=""/>
      <w:lvlJc w:val="left"/>
      <w:pPr>
        <w:tabs>
          <w:tab w:val="left" w:pos="6480"/>
        </w:tabs>
        <w:ind w:left="6480" w:hanging="360"/>
      </w:pPr>
      <w:rPr>
        <w:rFonts w:ascii="Wingdings" w:hAnsi="Wingdings"/>
      </w:rPr>
    </w:lvl>
  </w:abstractNum>
  <w:abstractNum w:abstractNumId="23" w15:restartNumberingAfterBreak="0">
    <w:nsid w:val="40176125"/>
    <w:multiLevelType w:val="hybridMultilevel"/>
    <w:tmpl w:val="0656593E"/>
    <w:lvl w:ilvl="0" w:tplc="2A36CF8E">
      <w:start w:val="1"/>
      <w:numFmt w:val="bullet"/>
      <w:lvlText w:val=""/>
      <w:lvlJc w:val="left"/>
      <w:pPr>
        <w:tabs>
          <w:tab w:val="left" w:pos="1385"/>
        </w:tabs>
        <w:ind w:left="1385" w:hanging="360"/>
      </w:pPr>
      <w:rPr>
        <w:rFonts w:ascii="Symbol" w:hAnsi="Symbol"/>
      </w:rPr>
    </w:lvl>
    <w:lvl w:ilvl="1" w:tplc="03E4A884">
      <w:start w:val="1"/>
      <w:numFmt w:val="bullet"/>
      <w:lvlText w:val="o"/>
      <w:lvlJc w:val="left"/>
      <w:pPr>
        <w:tabs>
          <w:tab w:val="left" w:pos="2105"/>
        </w:tabs>
        <w:ind w:left="2105" w:hanging="360"/>
      </w:pPr>
      <w:rPr>
        <w:rFonts w:ascii="Courier New" w:hAnsi="Courier New"/>
      </w:rPr>
    </w:lvl>
    <w:lvl w:ilvl="2" w:tplc="69601740">
      <w:start w:val="1"/>
      <w:numFmt w:val="bullet"/>
      <w:lvlText w:val=""/>
      <w:lvlJc w:val="left"/>
      <w:pPr>
        <w:tabs>
          <w:tab w:val="left" w:pos="2825"/>
        </w:tabs>
        <w:ind w:left="2825" w:hanging="360"/>
      </w:pPr>
      <w:rPr>
        <w:rFonts w:ascii="Wingdings" w:hAnsi="Wingdings"/>
      </w:rPr>
    </w:lvl>
    <w:lvl w:ilvl="3" w:tplc="4E046DD2">
      <w:start w:val="1"/>
      <w:numFmt w:val="bullet"/>
      <w:lvlText w:val=""/>
      <w:lvlJc w:val="left"/>
      <w:pPr>
        <w:tabs>
          <w:tab w:val="left" w:pos="3545"/>
        </w:tabs>
        <w:ind w:left="3545" w:hanging="360"/>
      </w:pPr>
      <w:rPr>
        <w:rFonts w:ascii="Symbol" w:hAnsi="Symbol"/>
      </w:rPr>
    </w:lvl>
    <w:lvl w:ilvl="4" w:tplc="A4804074">
      <w:start w:val="1"/>
      <w:numFmt w:val="bullet"/>
      <w:lvlText w:val="o"/>
      <w:lvlJc w:val="left"/>
      <w:pPr>
        <w:tabs>
          <w:tab w:val="left" w:pos="4265"/>
        </w:tabs>
        <w:ind w:left="4265" w:hanging="360"/>
      </w:pPr>
      <w:rPr>
        <w:rFonts w:ascii="Courier New" w:hAnsi="Courier New"/>
      </w:rPr>
    </w:lvl>
    <w:lvl w:ilvl="5" w:tplc="0512CCDA">
      <w:start w:val="1"/>
      <w:numFmt w:val="bullet"/>
      <w:lvlText w:val=""/>
      <w:lvlJc w:val="left"/>
      <w:pPr>
        <w:tabs>
          <w:tab w:val="left" w:pos="4985"/>
        </w:tabs>
        <w:ind w:left="4985" w:hanging="360"/>
      </w:pPr>
      <w:rPr>
        <w:rFonts w:ascii="Wingdings" w:hAnsi="Wingdings"/>
      </w:rPr>
    </w:lvl>
    <w:lvl w:ilvl="6" w:tplc="5704A3DC">
      <w:start w:val="1"/>
      <w:numFmt w:val="bullet"/>
      <w:lvlText w:val=""/>
      <w:lvlJc w:val="left"/>
      <w:pPr>
        <w:tabs>
          <w:tab w:val="left" w:pos="5705"/>
        </w:tabs>
        <w:ind w:left="5705" w:hanging="360"/>
      </w:pPr>
      <w:rPr>
        <w:rFonts w:ascii="Symbol" w:hAnsi="Symbol"/>
      </w:rPr>
    </w:lvl>
    <w:lvl w:ilvl="7" w:tplc="DE7CE0C0">
      <w:start w:val="1"/>
      <w:numFmt w:val="bullet"/>
      <w:lvlText w:val="o"/>
      <w:lvlJc w:val="left"/>
      <w:pPr>
        <w:tabs>
          <w:tab w:val="left" w:pos="6425"/>
        </w:tabs>
        <w:ind w:left="6425" w:hanging="360"/>
      </w:pPr>
      <w:rPr>
        <w:rFonts w:ascii="Courier New" w:hAnsi="Courier New"/>
      </w:rPr>
    </w:lvl>
    <w:lvl w:ilvl="8" w:tplc="C9680EAE">
      <w:start w:val="1"/>
      <w:numFmt w:val="bullet"/>
      <w:lvlText w:val=""/>
      <w:lvlJc w:val="left"/>
      <w:pPr>
        <w:tabs>
          <w:tab w:val="left" w:pos="7145"/>
        </w:tabs>
        <w:ind w:left="7145" w:hanging="360"/>
      </w:pPr>
      <w:rPr>
        <w:rFonts w:ascii="Wingdings" w:hAnsi="Wingdings"/>
      </w:rPr>
    </w:lvl>
  </w:abstractNum>
  <w:abstractNum w:abstractNumId="24" w15:restartNumberingAfterBreak="0">
    <w:nsid w:val="45243E63"/>
    <w:multiLevelType w:val="hybridMultilevel"/>
    <w:tmpl w:val="29284B94"/>
    <w:lvl w:ilvl="0" w:tplc="4858C97E">
      <w:numFmt w:val="bullet"/>
      <w:lvlText w:val="-"/>
      <w:lvlJc w:val="left"/>
      <w:pPr>
        <w:tabs>
          <w:tab w:val="left" w:pos="2340"/>
        </w:tabs>
        <w:ind w:left="2340" w:hanging="360"/>
      </w:pPr>
      <w:rPr>
        <w:rFonts w:ascii="Times New Roman" w:eastAsia="Times New Roman" w:hAnsi="Times New Roman"/>
      </w:rPr>
    </w:lvl>
    <w:lvl w:ilvl="1" w:tplc="8ABCE212">
      <w:start w:val="1"/>
      <w:numFmt w:val="bullet"/>
      <w:lvlText w:val="o"/>
      <w:lvlJc w:val="left"/>
      <w:pPr>
        <w:tabs>
          <w:tab w:val="left" w:pos="1440"/>
        </w:tabs>
        <w:ind w:left="1440" w:hanging="360"/>
      </w:pPr>
      <w:rPr>
        <w:rFonts w:ascii="Courier New" w:hAnsi="Courier New"/>
      </w:rPr>
    </w:lvl>
    <w:lvl w:ilvl="2" w:tplc="5D82AB08">
      <w:start w:val="1"/>
      <w:numFmt w:val="bullet"/>
      <w:lvlText w:val=""/>
      <w:lvlJc w:val="left"/>
      <w:pPr>
        <w:tabs>
          <w:tab w:val="left" w:pos="2160"/>
        </w:tabs>
        <w:ind w:left="2160" w:hanging="360"/>
      </w:pPr>
      <w:rPr>
        <w:rFonts w:ascii="Wingdings" w:hAnsi="Wingdings"/>
      </w:rPr>
    </w:lvl>
    <w:lvl w:ilvl="3" w:tplc="C8804A86">
      <w:start w:val="1"/>
      <w:numFmt w:val="bullet"/>
      <w:lvlText w:val=""/>
      <w:lvlJc w:val="left"/>
      <w:pPr>
        <w:tabs>
          <w:tab w:val="left" w:pos="2880"/>
        </w:tabs>
        <w:ind w:left="2880" w:hanging="360"/>
      </w:pPr>
      <w:rPr>
        <w:rFonts w:ascii="Symbol" w:hAnsi="Symbol"/>
      </w:rPr>
    </w:lvl>
    <w:lvl w:ilvl="4" w:tplc="8CF0795A">
      <w:start w:val="1"/>
      <w:numFmt w:val="bullet"/>
      <w:lvlText w:val="o"/>
      <w:lvlJc w:val="left"/>
      <w:pPr>
        <w:tabs>
          <w:tab w:val="left" w:pos="3600"/>
        </w:tabs>
        <w:ind w:left="3600" w:hanging="360"/>
      </w:pPr>
      <w:rPr>
        <w:rFonts w:ascii="Courier New" w:hAnsi="Courier New"/>
      </w:rPr>
    </w:lvl>
    <w:lvl w:ilvl="5" w:tplc="14789B64">
      <w:start w:val="1"/>
      <w:numFmt w:val="bullet"/>
      <w:lvlText w:val=""/>
      <w:lvlJc w:val="left"/>
      <w:pPr>
        <w:tabs>
          <w:tab w:val="left" w:pos="4320"/>
        </w:tabs>
        <w:ind w:left="4320" w:hanging="360"/>
      </w:pPr>
      <w:rPr>
        <w:rFonts w:ascii="Wingdings" w:hAnsi="Wingdings"/>
      </w:rPr>
    </w:lvl>
    <w:lvl w:ilvl="6" w:tplc="BE6A7032">
      <w:start w:val="1"/>
      <w:numFmt w:val="bullet"/>
      <w:lvlText w:val=""/>
      <w:lvlJc w:val="left"/>
      <w:pPr>
        <w:tabs>
          <w:tab w:val="left" w:pos="5040"/>
        </w:tabs>
        <w:ind w:left="5040" w:hanging="360"/>
      </w:pPr>
      <w:rPr>
        <w:rFonts w:ascii="Symbol" w:hAnsi="Symbol"/>
      </w:rPr>
    </w:lvl>
    <w:lvl w:ilvl="7" w:tplc="B3843F6E">
      <w:start w:val="1"/>
      <w:numFmt w:val="bullet"/>
      <w:lvlText w:val="o"/>
      <w:lvlJc w:val="left"/>
      <w:pPr>
        <w:tabs>
          <w:tab w:val="left" w:pos="5760"/>
        </w:tabs>
        <w:ind w:left="5760" w:hanging="360"/>
      </w:pPr>
      <w:rPr>
        <w:rFonts w:ascii="Courier New" w:hAnsi="Courier New"/>
      </w:rPr>
    </w:lvl>
    <w:lvl w:ilvl="8" w:tplc="DC4282AE">
      <w:start w:val="1"/>
      <w:numFmt w:val="bullet"/>
      <w:lvlText w:val=""/>
      <w:lvlJc w:val="left"/>
      <w:pPr>
        <w:tabs>
          <w:tab w:val="left" w:pos="6480"/>
        </w:tabs>
        <w:ind w:left="6480" w:hanging="360"/>
      </w:pPr>
      <w:rPr>
        <w:rFonts w:ascii="Wingdings" w:hAnsi="Wingdings"/>
      </w:rPr>
    </w:lvl>
  </w:abstractNum>
  <w:abstractNum w:abstractNumId="25" w15:restartNumberingAfterBreak="0">
    <w:nsid w:val="48163ABA"/>
    <w:multiLevelType w:val="hybridMultilevel"/>
    <w:tmpl w:val="4B1CE22A"/>
    <w:lvl w:ilvl="0" w:tplc="1952B0DA">
      <w:start w:val="1"/>
      <w:numFmt w:val="bullet"/>
      <w:lvlText w:val=""/>
      <w:lvlJc w:val="left"/>
      <w:pPr>
        <w:tabs>
          <w:tab w:val="left" w:pos="1231"/>
        </w:tabs>
        <w:ind w:left="1231" w:hanging="360"/>
      </w:pPr>
      <w:rPr>
        <w:rFonts w:ascii="Wingdings" w:hAnsi="Wingdings"/>
      </w:rPr>
    </w:lvl>
    <w:lvl w:ilvl="1" w:tplc="0EB6CD36">
      <w:numFmt w:val="bullet"/>
      <w:lvlText w:val="-"/>
      <w:lvlJc w:val="left"/>
      <w:pPr>
        <w:tabs>
          <w:tab w:val="left" w:pos="1951"/>
        </w:tabs>
        <w:ind w:left="1951" w:hanging="360"/>
      </w:pPr>
      <w:rPr>
        <w:rFonts w:ascii="Times New Roman" w:eastAsia="Times New Roman" w:hAnsi="Times New Roman"/>
      </w:rPr>
    </w:lvl>
    <w:lvl w:ilvl="2" w:tplc="25942A46">
      <w:start w:val="1"/>
      <w:numFmt w:val="bullet"/>
      <w:lvlText w:val=""/>
      <w:lvlJc w:val="left"/>
      <w:pPr>
        <w:tabs>
          <w:tab w:val="left" w:pos="2671"/>
        </w:tabs>
        <w:ind w:left="2671" w:hanging="360"/>
      </w:pPr>
      <w:rPr>
        <w:rFonts w:ascii="Wingdings" w:hAnsi="Wingdings"/>
      </w:rPr>
    </w:lvl>
    <w:lvl w:ilvl="3" w:tplc="14B6F658">
      <w:start w:val="1"/>
      <w:numFmt w:val="bullet"/>
      <w:lvlText w:val=""/>
      <w:lvlJc w:val="left"/>
      <w:pPr>
        <w:tabs>
          <w:tab w:val="left" w:pos="3391"/>
        </w:tabs>
        <w:ind w:left="3391" w:hanging="360"/>
      </w:pPr>
      <w:rPr>
        <w:rFonts w:ascii="Symbol" w:hAnsi="Symbol"/>
      </w:rPr>
    </w:lvl>
    <w:lvl w:ilvl="4" w:tplc="3326989A">
      <w:start w:val="1"/>
      <w:numFmt w:val="bullet"/>
      <w:lvlText w:val="o"/>
      <w:lvlJc w:val="left"/>
      <w:pPr>
        <w:tabs>
          <w:tab w:val="left" w:pos="4111"/>
        </w:tabs>
        <w:ind w:left="4111" w:hanging="360"/>
      </w:pPr>
      <w:rPr>
        <w:rFonts w:ascii="Courier New" w:hAnsi="Courier New"/>
      </w:rPr>
    </w:lvl>
    <w:lvl w:ilvl="5" w:tplc="B99070B8">
      <w:start w:val="1"/>
      <w:numFmt w:val="bullet"/>
      <w:lvlText w:val=""/>
      <w:lvlJc w:val="left"/>
      <w:pPr>
        <w:tabs>
          <w:tab w:val="left" w:pos="4831"/>
        </w:tabs>
        <w:ind w:left="4831" w:hanging="360"/>
      </w:pPr>
      <w:rPr>
        <w:rFonts w:ascii="Wingdings" w:hAnsi="Wingdings"/>
      </w:rPr>
    </w:lvl>
    <w:lvl w:ilvl="6" w:tplc="A08CA642">
      <w:start w:val="1"/>
      <w:numFmt w:val="bullet"/>
      <w:lvlText w:val=""/>
      <w:lvlJc w:val="left"/>
      <w:pPr>
        <w:tabs>
          <w:tab w:val="left" w:pos="5551"/>
        </w:tabs>
        <w:ind w:left="5551" w:hanging="360"/>
      </w:pPr>
      <w:rPr>
        <w:rFonts w:ascii="Symbol" w:hAnsi="Symbol"/>
      </w:rPr>
    </w:lvl>
    <w:lvl w:ilvl="7" w:tplc="A184D392">
      <w:start w:val="1"/>
      <w:numFmt w:val="bullet"/>
      <w:lvlText w:val="o"/>
      <w:lvlJc w:val="left"/>
      <w:pPr>
        <w:tabs>
          <w:tab w:val="left" w:pos="6271"/>
        </w:tabs>
        <w:ind w:left="6271" w:hanging="360"/>
      </w:pPr>
      <w:rPr>
        <w:rFonts w:ascii="Courier New" w:hAnsi="Courier New"/>
      </w:rPr>
    </w:lvl>
    <w:lvl w:ilvl="8" w:tplc="094030C0">
      <w:start w:val="1"/>
      <w:numFmt w:val="bullet"/>
      <w:lvlText w:val=""/>
      <w:lvlJc w:val="left"/>
      <w:pPr>
        <w:tabs>
          <w:tab w:val="left" w:pos="6991"/>
        </w:tabs>
        <w:ind w:left="6991" w:hanging="360"/>
      </w:pPr>
      <w:rPr>
        <w:rFonts w:ascii="Wingdings" w:hAnsi="Wingdings"/>
      </w:rPr>
    </w:lvl>
  </w:abstractNum>
  <w:abstractNum w:abstractNumId="26" w15:restartNumberingAfterBreak="0">
    <w:nsid w:val="4A9754DC"/>
    <w:multiLevelType w:val="hybridMultilevel"/>
    <w:tmpl w:val="E34EE440"/>
    <w:lvl w:ilvl="0" w:tplc="14C29F2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DEA4DF1"/>
    <w:multiLevelType w:val="hybridMultilevel"/>
    <w:tmpl w:val="A38011A2"/>
    <w:lvl w:ilvl="0" w:tplc="435A49D2">
      <w:numFmt w:val="bullet"/>
      <w:lvlText w:val="-"/>
      <w:lvlJc w:val="left"/>
      <w:pPr>
        <w:tabs>
          <w:tab w:val="left" w:pos="720"/>
        </w:tabs>
        <w:ind w:left="720" w:hanging="360"/>
      </w:pPr>
      <w:rPr>
        <w:rFonts w:ascii="Times New Roman" w:eastAsia="Times New Roman" w:hAnsi="Times New Roman"/>
      </w:rPr>
    </w:lvl>
    <w:lvl w:ilvl="1" w:tplc="7DC8CA36">
      <w:start w:val="1"/>
      <w:numFmt w:val="bullet"/>
      <w:lvlText w:val="o"/>
      <w:lvlJc w:val="left"/>
      <w:pPr>
        <w:tabs>
          <w:tab w:val="left" w:pos="1440"/>
        </w:tabs>
        <w:ind w:left="1440" w:hanging="360"/>
      </w:pPr>
      <w:rPr>
        <w:rFonts w:ascii="Courier New" w:hAnsi="Courier New"/>
      </w:rPr>
    </w:lvl>
    <w:lvl w:ilvl="2" w:tplc="1D12A56E">
      <w:start w:val="1"/>
      <w:numFmt w:val="bullet"/>
      <w:lvlText w:val=""/>
      <w:lvlJc w:val="left"/>
      <w:pPr>
        <w:tabs>
          <w:tab w:val="left" w:pos="2160"/>
        </w:tabs>
        <w:ind w:left="2160" w:hanging="360"/>
      </w:pPr>
      <w:rPr>
        <w:rFonts w:ascii="Wingdings" w:hAnsi="Wingdings"/>
      </w:rPr>
    </w:lvl>
    <w:lvl w:ilvl="3" w:tplc="080C0E60">
      <w:start w:val="1"/>
      <w:numFmt w:val="bullet"/>
      <w:lvlText w:val=""/>
      <w:lvlJc w:val="left"/>
      <w:pPr>
        <w:tabs>
          <w:tab w:val="left" w:pos="2880"/>
        </w:tabs>
        <w:ind w:left="2880" w:hanging="360"/>
      </w:pPr>
      <w:rPr>
        <w:rFonts w:ascii="Symbol" w:hAnsi="Symbol"/>
      </w:rPr>
    </w:lvl>
    <w:lvl w:ilvl="4" w:tplc="F8F67BDE">
      <w:start w:val="1"/>
      <w:numFmt w:val="bullet"/>
      <w:lvlText w:val="o"/>
      <w:lvlJc w:val="left"/>
      <w:pPr>
        <w:tabs>
          <w:tab w:val="left" w:pos="3600"/>
        </w:tabs>
        <w:ind w:left="3600" w:hanging="360"/>
      </w:pPr>
      <w:rPr>
        <w:rFonts w:ascii="Courier New" w:hAnsi="Courier New"/>
      </w:rPr>
    </w:lvl>
    <w:lvl w:ilvl="5" w:tplc="638EDBDC">
      <w:start w:val="1"/>
      <w:numFmt w:val="bullet"/>
      <w:lvlText w:val=""/>
      <w:lvlJc w:val="left"/>
      <w:pPr>
        <w:tabs>
          <w:tab w:val="left" w:pos="4320"/>
        </w:tabs>
        <w:ind w:left="4320" w:hanging="360"/>
      </w:pPr>
      <w:rPr>
        <w:rFonts w:ascii="Wingdings" w:hAnsi="Wingdings"/>
      </w:rPr>
    </w:lvl>
    <w:lvl w:ilvl="6" w:tplc="289EBDD6">
      <w:start w:val="1"/>
      <w:numFmt w:val="bullet"/>
      <w:lvlText w:val=""/>
      <w:lvlJc w:val="left"/>
      <w:pPr>
        <w:tabs>
          <w:tab w:val="left" w:pos="5040"/>
        </w:tabs>
        <w:ind w:left="5040" w:hanging="360"/>
      </w:pPr>
      <w:rPr>
        <w:rFonts w:ascii="Symbol" w:hAnsi="Symbol"/>
      </w:rPr>
    </w:lvl>
    <w:lvl w:ilvl="7" w:tplc="3250A052">
      <w:start w:val="1"/>
      <w:numFmt w:val="bullet"/>
      <w:lvlText w:val="o"/>
      <w:lvlJc w:val="left"/>
      <w:pPr>
        <w:tabs>
          <w:tab w:val="left" w:pos="5760"/>
        </w:tabs>
        <w:ind w:left="5760" w:hanging="360"/>
      </w:pPr>
      <w:rPr>
        <w:rFonts w:ascii="Courier New" w:hAnsi="Courier New"/>
      </w:rPr>
    </w:lvl>
    <w:lvl w:ilvl="8" w:tplc="E3E2E588">
      <w:start w:val="1"/>
      <w:numFmt w:val="bullet"/>
      <w:lvlText w:val=""/>
      <w:lvlJc w:val="left"/>
      <w:pPr>
        <w:tabs>
          <w:tab w:val="left" w:pos="6480"/>
        </w:tabs>
        <w:ind w:left="6480" w:hanging="360"/>
      </w:pPr>
      <w:rPr>
        <w:rFonts w:ascii="Wingdings" w:hAnsi="Wingdings"/>
      </w:rPr>
    </w:lvl>
  </w:abstractNum>
  <w:abstractNum w:abstractNumId="28" w15:restartNumberingAfterBreak="0">
    <w:nsid w:val="51F436FF"/>
    <w:multiLevelType w:val="hybridMultilevel"/>
    <w:tmpl w:val="B8AAED1A"/>
    <w:lvl w:ilvl="0" w:tplc="9888290A">
      <w:numFmt w:val="bullet"/>
      <w:lvlText w:val="-"/>
      <w:lvlJc w:val="left"/>
      <w:pPr>
        <w:tabs>
          <w:tab w:val="left" w:pos="2340"/>
        </w:tabs>
        <w:ind w:left="2340" w:hanging="360"/>
      </w:pPr>
      <w:rPr>
        <w:rFonts w:ascii="Times New Roman" w:eastAsia="Times New Roman" w:hAnsi="Times New Roman"/>
      </w:rPr>
    </w:lvl>
    <w:lvl w:ilvl="1" w:tplc="F23C69B4">
      <w:start w:val="1"/>
      <w:numFmt w:val="bullet"/>
      <w:lvlText w:val=""/>
      <w:lvlJc w:val="left"/>
      <w:pPr>
        <w:tabs>
          <w:tab w:val="left" w:pos="1440"/>
        </w:tabs>
        <w:ind w:left="1440" w:hanging="360"/>
      </w:pPr>
      <w:rPr>
        <w:rFonts w:ascii="Wingdings" w:hAnsi="Wingdings"/>
      </w:rPr>
    </w:lvl>
    <w:lvl w:ilvl="2" w:tplc="8534ACE0">
      <w:start w:val="1"/>
      <w:numFmt w:val="bullet"/>
      <w:lvlText w:val=""/>
      <w:lvlJc w:val="left"/>
      <w:pPr>
        <w:tabs>
          <w:tab w:val="left" w:pos="2160"/>
        </w:tabs>
        <w:ind w:left="2160" w:hanging="360"/>
      </w:pPr>
      <w:rPr>
        <w:rFonts w:ascii="Wingdings" w:hAnsi="Wingdings"/>
      </w:rPr>
    </w:lvl>
    <w:lvl w:ilvl="3" w:tplc="B596F180">
      <w:start w:val="1"/>
      <w:numFmt w:val="bullet"/>
      <w:lvlText w:val=""/>
      <w:lvlJc w:val="left"/>
      <w:pPr>
        <w:tabs>
          <w:tab w:val="left" w:pos="2880"/>
        </w:tabs>
        <w:ind w:left="2880" w:hanging="360"/>
      </w:pPr>
      <w:rPr>
        <w:rFonts w:ascii="Symbol" w:hAnsi="Symbol"/>
      </w:rPr>
    </w:lvl>
    <w:lvl w:ilvl="4" w:tplc="45D439FA">
      <w:start w:val="1"/>
      <w:numFmt w:val="bullet"/>
      <w:lvlText w:val="o"/>
      <w:lvlJc w:val="left"/>
      <w:pPr>
        <w:tabs>
          <w:tab w:val="left" w:pos="3600"/>
        </w:tabs>
        <w:ind w:left="3600" w:hanging="360"/>
      </w:pPr>
      <w:rPr>
        <w:rFonts w:ascii="Courier New" w:hAnsi="Courier New"/>
      </w:rPr>
    </w:lvl>
    <w:lvl w:ilvl="5" w:tplc="91F048C6">
      <w:start w:val="1"/>
      <w:numFmt w:val="bullet"/>
      <w:lvlText w:val=""/>
      <w:lvlJc w:val="left"/>
      <w:pPr>
        <w:tabs>
          <w:tab w:val="left" w:pos="4320"/>
        </w:tabs>
        <w:ind w:left="4320" w:hanging="360"/>
      </w:pPr>
      <w:rPr>
        <w:rFonts w:ascii="Wingdings" w:hAnsi="Wingdings"/>
      </w:rPr>
    </w:lvl>
    <w:lvl w:ilvl="6" w:tplc="1FEAA48E">
      <w:start w:val="1"/>
      <w:numFmt w:val="bullet"/>
      <w:lvlText w:val=""/>
      <w:lvlJc w:val="left"/>
      <w:pPr>
        <w:tabs>
          <w:tab w:val="left" w:pos="5040"/>
        </w:tabs>
        <w:ind w:left="5040" w:hanging="360"/>
      </w:pPr>
      <w:rPr>
        <w:rFonts w:ascii="Symbol" w:hAnsi="Symbol"/>
      </w:rPr>
    </w:lvl>
    <w:lvl w:ilvl="7" w:tplc="7B8E653C">
      <w:start w:val="1"/>
      <w:numFmt w:val="bullet"/>
      <w:lvlText w:val="o"/>
      <w:lvlJc w:val="left"/>
      <w:pPr>
        <w:tabs>
          <w:tab w:val="left" w:pos="5760"/>
        </w:tabs>
        <w:ind w:left="5760" w:hanging="360"/>
      </w:pPr>
      <w:rPr>
        <w:rFonts w:ascii="Courier New" w:hAnsi="Courier New"/>
      </w:rPr>
    </w:lvl>
    <w:lvl w:ilvl="8" w:tplc="31DC3E56">
      <w:start w:val="1"/>
      <w:numFmt w:val="bullet"/>
      <w:lvlText w:val=""/>
      <w:lvlJc w:val="left"/>
      <w:pPr>
        <w:tabs>
          <w:tab w:val="left" w:pos="6480"/>
        </w:tabs>
        <w:ind w:left="6480" w:hanging="360"/>
      </w:pPr>
      <w:rPr>
        <w:rFonts w:ascii="Wingdings" w:hAnsi="Wingdings"/>
      </w:rPr>
    </w:lvl>
  </w:abstractNum>
  <w:abstractNum w:abstractNumId="29" w15:restartNumberingAfterBreak="0">
    <w:nsid w:val="523330B5"/>
    <w:multiLevelType w:val="hybridMultilevel"/>
    <w:tmpl w:val="1AC456F2"/>
    <w:lvl w:ilvl="0" w:tplc="F10CE2F4">
      <w:start w:val="1"/>
      <w:numFmt w:val="decimal"/>
      <w:lvlText w:val="%1."/>
      <w:lvlJc w:val="left"/>
      <w:pPr>
        <w:ind w:left="563" w:hanging="360"/>
      </w:pPr>
    </w:lvl>
    <w:lvl w:ilvl="1" w:tplc="4288C74E">
      <w:start w:val="1"/>
      <w:numFmt w:val="lowerLetter"/>
      <w:lvlText w:val="%2."/>
      <w:lvlJc w:val="left"/>
      <w:pPr>
        <w:ind w:left="1283" w:hanging="360"/>
      </w:pPr>
    </w:lvl>
    <w:lvl w:ilvl="2" w:tplc="ADAC516E">
      <w:start w:val="1"/>
      <w:numFmt w:val="lowerRoman"/>
      <w:lvlText w:val="%3."/>
      <w:lvlJc w:val="right"/>
      <w:pPr>
        <w:ind w:left="2003" w:hanging="180"/>
      </w:pPr>
    </w:lvl>
    <w:lvl w:ilvl="3" w:tplc="52CCC98A">
      <w:start w:val="1"/>
      <w:numFmt w:val="decimal"/>
      <w:lvlText w:val="%4."/>
      <w:lvlJc w:val="left"/>
      <w:pPr>
        <w:ind w:left="2723" w:hanging="360"/>
      </w:pPr>
    </w:lvl>
    <w:lvl w:ilvl="4" w:tplc="45761F58">
      <w:start w:val="1"/>
      <w:numFmt w:val="lowerLetter"/>
      <w:lvlText w:val="%5."/>
      <w:lvlJc w:val="left"/>
      <w:pPr>
        <w:ind w:left="3443" w:hanging="360"/>
      </w:pPr>
    </w:lvl>
    <w:lvl w:ilvl="5" w:tplc="CA3CF572">
      <w:start w:val="1"/>
      <w:numFmt w:val="lowerRoman"/>
      <w:lvlText w:val="%6."/>
      <w:lvlJc w:val="right"/>
      <w:pPr>
        <w:ind w:left="4163" w:hanging="180"/>
      </w:pPr>
    </w:lvl>
    <w:lvl w:ilvl="6" w:tplc="BEB0F216">
      <w:start w:val="1"/>
      <w:numFmt w:val="decimal"/>
      <w:lvlText w:val="%7."/>
      <w:lvlJc w:val="left"/>
      <w:pPr>
        <w:ind w:left="4883" w:hanging="360"/>
      </w:pPr>
    </w:lvl>
    <w:lvl w:ilvl="7" w:tplc="E7622ED4">
      <w:start w:val="1"/>
      <w:numFmt w:val="lowerLetter"/>
      <w:lvlText w:val="%8."/>
      <w:lvlJc w:val="left"/>
      <w:pPr>
        <w:ind w:left="5603" w:hanging="360"/>
      </w:pPr>
    </w:lvl>
    <w:lvl w:ilvl="8" w:tplc="E5F6C1B8">
      <w:start w:val="1"/>
      <w:numFmt w:val="lowerRoman"/>
      <w:lvlText w:val="%9."/>
      <w:lvlJc w:val="right"/>
      <w:pPr>
        <w:ind w:left="6323" w:hanging="180"/>
      </w:pPr>
    </w:lvl>
  </w:abstractNum>
  <w:abstractNum w:abstractNumId="30" w15:restartNumberingAfterBreak="0">
    <w:nsid w:val="552E0420"/>
    <w:multiLevelType w:val="multilevel"/>
    <w:tmpl w:val="08225148"/>
    <w:lvl w:ilvl="0">
      <w:start w:val="1"/>
      <w:numFmt w:val="bullet"/>
      <w:lvlText w:val=""/>
      <w:lvlJc w:val="left"/>
      <w:pPr>
        <w:ind w:left="720" w:hanging="360"/>
      </w:pPr>
      <w:rPr>
        <w:rFonts w:ascii="Symbol" w:hAnsi="Symbol"/>
      </w:rPr>
    </w:lvl>
    <w:lvl w:ilvl="1">
      <w:numFmt w:val="bullet"/>
      <w:lvlText w:val="-"/>
      <w:lvlJc w:val="left"/>
      <w:pPr>
        <w:tabs>
          <w:tab w:val="left" w:pos="1440"/>
        </w:tabs>
        <w:ind w:left="1440" w:hanging="360"/>
      </w:pPr>
      <w:rPr>
        <w:rFonts w:ascii="Arial" w:eastAsia="Times New Roman" w:hAnsi="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583C3212"/>
    <w:multiLevelType w:val="hybridMultilevel"/>
    <w:tmpl w:val="41D014D2"/>
    <w:lvl w:ilvl="0" w:tplc="9A321B5A">
      <w:start w:val="1"/>
      <w:numFmt w:val="bullet"/>
      <w:lvlText w:val=""/>
      <w:lvlJc w:val="left"/>
      <w:pPr>
        <w:tabs>
          <w:tab w:val="left" w:pos="720"/>
        </w:tabs>
        <w:ind w:left="720" w:hanging="360"/>
      </w:pPr>
      <w:rPr>
        <w:rFonts w:ascii="Wingdings" w:hAnsi="Wingdings"/>
      </w:rPr>
    </w:lvl>
    <w:lvl w:ilvl="1" w:tplc="96081A16">
      <w:start w:val="1"/>
      <w:numFmt w:val="bullet"/>
      <w:lvlText w:val="o"/>
      <w:lvlJc w:val="left"/>
      <w:pPr>
        <w:ind w:left="1440" w:hanging="360"/>
      </w:pPr>
      <w:rPr>
        <w:rFonts w:ascii="Courier New" w:hAnsi="Courier New"/>
      </w:rPr>
    </w:lvl>
    <w:lvl w:ilvl="2" w:tplc="2E780D76">
      <w:start w:val="1"/>
      <w:numFmt w:val="bullet"/>
      <w:lvlText w:val=""/>
      <w:lvlJc w:val="left"/>
      <w:pPr>
        <w:ind w:left="2160" w:hanging="360"/>
      </w:pPr>
      <w:rPr>
        <w:rFonts w:ascii="Wingdings" w:hAnsi="Wingdings"/>
      </w:rPr>
    </w:lvl>
    <w:lvl w:ilvl="3" w:tplc="C46CD5AA">
      <w:start w:val="1"/>
      <w:numFmt w:val="bullet"/>
      <w:lvlText w:val=""/>
      <w:lvlJc w:val="left"/>
      <w:pPr>
        <w:ind w:left="2880" w:hanging="360"/>
      </w:pPr>
      <w:rPr>
        <w:rFonts w:ascii="Symbol" w:hAnsi="Symbol"/>
      </w:rPr>
    </w:lvl>
    <w:lvl w:ilvl="4" w:tplc="6002AB70">
      <w:start w:val="1"/>
      <w:numFmt w:val="bullet"/>
      <w:lvlText w:val="o"/>
      <w:lvlJc w:val="left"/>
      <w:pPr>
        <w:ind w:left="3600" w:hanging="360"/>
      </w:pPr>
      <w:rPr>
        <w:rFonts w:ascii="Courier New" w:hAnsi="Courier New"/>
      </w:rPr>
    </w:lvl>
    <w:lvl w:ilvl="5" w:tplc="5AD886EC">
      <w:start w:val="1"/>
      <w:numFmt w:val="bullet"/>
      <w:lvlText w:val=""/>
      <w:lvlJc w:val="left"/>
      <w:pPr>
        <w:ind w:left="4320" w:hanging="360"/>
      </w:pPr>
      <w:rPr>
        <w:rFonts w:ascii="Wingdings" w:hAnsi="Wingdings"/>
      </w:rPr>
    </w:lvl>
    <w:lvl w:ilvl="6" w:tplc="990AB46C">
      <w:start w:val="1"/>
      <w:numFmt w:val="bullet"/>
      <w:lvlText w:val=""/>
      <w:lvlJc w:val="left"/>
      <w:pPr>
        <w:ind w:left="5040" w:hanging="360"/>
      </w:pPr>
      <w:rPr>
        <w:rFonts w:ascii="Symbol" w:hAnsi="Symbol"/>
      </w:rPr>
    </w:lvl>
    <w:lvl w:ilvl="7" w:tplc="19EE44FA">
      <w:start w:val="1"/>
      <w:numFmt w:val="bullet"/>
      <w:lvlText w:val="o"/>
      <w:lvlJc w:val="left"/>
      <w:pPr>
        <w:ind w:left="5760" w:hanging="360"/>
      </w:pPr>
      <w:rPr>
        <w:rFonts w:ascii="Courier New" w:hAnsi="Courier New"/>
      </w:rPr>
    </w:lvl>
    <w:lvl w:ilvl="8" w:tplc="8DB2712A">
      <w:start w:val="1"/>
      <w:numFmt w:val="bullet"/>
      <w:lvlText w:val=""/>
      <w:lvlJc w:val="left"/>
      <w:pPr>
        <w:ind w:left="6480" w:hanging="360"/>
      </w:pPr>
      <w:rPr>
        <w:rFonts w:ascii="Wingdings" w:hAnsi="Wingdings"/>
      </w:rPr>
    </w:lvl>
  </w:abstractNum>
  <w:abstractNum w:abstractNumId="32" w15:restartNumberingAfterBreak="0">
    <w:nsid w:val="5ABD5B45"/>
    <w:multiLevelType w:val="hybridMultilevel"/>
    <w:tmpl w:val="1ACED0E6"/>
    <w:lvl w:ilvl="0" w:tplc="96943478">
      <w:start w:val="1"/>
      <w:numFmt w:val="decimal"/>
      <w:lvlText w:val="%1."/>
      <w:lvlJc w:val="left"/>
      <w:pPr>
        <w:ind w:left="720" w:hanging="360"/>
      </w:pPr>
    </w:lvl>
    <w:lvl w:ilvl="1" w:tplc="6BFE8332">
      <w:start w:val="1"/>
      <w:numFmt w:val="lowerLetter"/>
      <w:lvlText w:val="%2."/>
      <w:lvlJc w:val="left"/>
      <w:pPr>
        <w:ind w:left="1440" w:hanging="360"/>
      </w:pPr>
    </w:lvl>
    <w:lvl w:ilvl="2" w:tplc="ADB0C8DE">
      <w:start w:val="1"/>
      <w:numFmt w:val="lowerRoman"/>
      <w:lvlText w:val="%3."/>
      <w:lvlJc w:val="right"/>
      <w:pPr>
        <w:ind w:left="2160" w:hanging="180"/>
      </w:pPr>
    </w:lvl>
    <w:lvl w:ilvl="3" w:tplc="8C784680">
      <w:start w:val="1"/>
      <w:numFmt w:val="decimal"/>
      <w:lvlText w:val="%4."/>
      <w:lvlJc w:val="left"/>
      <w:pPr>
        <w:ind w:left="2880" w:hanging="360"/>
      </w:pPr>
    </w:lvl>
    <w:lvl w:ilvl="4" w:tplc="0F50BC0A">
      <w:start w:val="1"/>
      <w:numFmt w:val="lowerLetter"/>
      <w:lvlText w:val="%5."/>
      <w:lvlJc w:val="left"/>
      <w:pPr>
        <w:ind w:left="3600" w:hanging="360"/>
      </w:pPr>
    </w:lvl>
    <w:lvl w:ilvl="5" w:tplc="3E0A8618">
      <w:start w:val="1"/>
      <w:numFmt w:val="lowerRoman"/>
      <w:lvlText w:val="%6."/>
      <w:lvlJc w:val="right"/>
      <w:pPr>
        <w:ind w:left="4320" w:hanging="180"/>
      </w:pPr>
    </w:lvl>
    <w:lvl w:ilvl="6" w:tplc="D1C27CD2">
      <w:start w:val="1"/>
      <w:numFmt w:val="decimal"/>
      <w:lvlText w:val="%7."/>
      <w:lvlJc w:val="left"/>
      <w:pPr>
        <w:ind w:left="5040" w:hanging="360"/>
      </w:pPr>
    </w:lvl>
    <w:lvl w:ilvl="7" w:tplc="FCAC1068">
      <w:start w:val="1"/>
      <w:numFmt w:val="lowerLetter"/>
      <w:lvlText w:val="%8."/>
      <w:lvlJc w:val="left"/>
      <w:pPr>
        <w:ind w:left="5760" w:hanging="360"/>
      </w:pPr>
    </w:lvl>
    <w:lvl w:ilvl="8" w:tplc="DC2E78F8">
      <w:start w:val="1"/>
      <w:numFmt w:val="lowerRoman"/>
      <w:lvlText w:val="%9."/>
      <w:lvlJc w:val="right"/>
      <w:pPr>
        <w:ind w:left="6480" w:hanging="180"/>
      </w:pPr>
    </w:lvl>
  </w:abstractNum>
  <w:abstractNum w:abstractNumId="33" w15:restartNumberingAfterBreak="0">
    <w:nsid w:val="61D74552"/>
    <w:multiLevelType w:val="hybridMultilevel"/>
    <w:tmpl w:val="49CEE04E"/>
    <w:lvl w:ilvl="0" w:tplc="CAFCA490">
      <w:start w:val="1"/>
      <w:numFmt w:val="decimal"/>
      <w:lvlText w:val="%1."/>
      <w:lvlJc w:val="left"/>
      <w:pPr>
        <w:ind w:left="900" w:hanging="360"/>
      </w:pPr>
    </w:lvl>
    <w:lvl w:ilvl="1" w:tplc="BB6A58A8">
      <w:start w:val="1"/>
      <w:numFmt w:val="lowerLetter"/>
      <w:lvlText w:val="%2."/>
      <w:lvlJc w:val="left"/>
      <w:pPr>
        <w:ind w:left="1620" w:hanging="360"/>
      </w:pPr>
    </w:lvl>
    <w:lvl w:ilvl="2" w:tplc="7B12047E">
      <w:start w:val="1"/>
      <w:numFmt w:val="lowerRoman"/>
      <w:lvlText w:val="%3."/>
      <w:lvlJc w:val="right"/>
      <w:pPr>
        <w:ind w:left="2340" w:hanging="180"/>
      </w:pPr>
    </w:lvl>
    <w:lvl w:ilvl="3" w:tplc="D278ED62">
      <w:start w:val="1"/>
      <w:numFmt w:val="decimal"/>
      <w:lvlText w:val="%4."/>
      <w:lvlJc w:val="left"/>
      <w:pPr>
        <w:ind w:left="3060" w:hanging="360"/>
      </w:pPr>
    </w:lvl>
    <w:lvl w:ilvl="4" w:tplc="653E8E9E">
      <w:start w:val="1"/>
      <w:numFmt w:val="lowerLetter"/>
      <w:lvlText w:val="%5."/>
      <w:lvlJc w:val="left"/>
      <w:pPr>
        <w:ind w:left="3780" w:hanging="360"/>
      </w:pPr>
    </w:lvl>
    <w:lvl w:ilvl="5" w:tplc="A63268B0">
      <w:start w:val="1"/>
      <w:numFmt w:val="lowerRoman"/>
      <w:lvlText w:val="%6."/>
      <w:lvlJc w:val="right"/>
      <w:pPr>
        <w:ind w:left="4500" w:hanging="180"/>
      </w:pPr>
    </w:lvl>
    <w:lvl w:ilvl="6" w:tplc="98B040B8">
      <w:start w:val="1"/>
      <w:numFmt w:val="decimal"/>
      <w:lvlText w:val="%7."/>
      <w:lvlJc w:val="left"/>
      <w:pPr>
        <w:ind w:left="5220" w:hanging="360"/>
      </w:pPr>
    </w:lvl>
    <w:lvl w:ilvl="7" w:tplc="37D66346">
      <w:start w:val="1"/>
      <w:numFmt w:val="lowerLetter"/>
      <w:lvlText w:val="%8."/>
      <w:lvlJc w:val="left"/>
      <w:pPr>
        <w:ind w:left="5940" w:hanging="360"/>
      </w:pPr>
    </w:lvl>
    <w:lvl w:ilvl="8" w:tplc="EA8A380A">
      <w:start w:val="1"/>
      <w:numFmt w:val="lowerRoman"/>
      <w:lvlText w:val="%9."/>
      <w:lvlJc w:val="right"/>
      <w:pPr>
        <w:ind w:left="6660" w:hanging="180"/>
      </w:pPr>
    </w:lvl>
  </w:abstractNum>
  <w:abstractNum w:abstractNumId="34" w15:restartNumberingAfterBreak="0">
    <w:nsid w:val="647406A0"/>
    <w:multiLevelType w:val="hybridMultilevel"/>
    <w:tmpl w:val="CFFA39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5763A74"/>
    <w:multiLevelType w:val="hybridMultilevel"/>
    <w:tmpl w:val="E8DE0C1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57D3CA9"/>
    <w:multiLevelType w:val="hybridMultilevel"/>
    <w:tmpl w:val="D908836C"/>
    <w:lvl w:ilvl="0" w:tplc="9FFAB154">
      <w:numFmt w:val="bullet"/>
      <w:lvlText w:val="-"/>
      <w:lvlJc w:val="left"/>
      <w:pPr>
        <w:tabs>
          <w:tab w:val="left" w:pos="720"/>
        </w:tabs>
        <w:ind w:left="720" w:hanging="360"/>
      </w:pPr>
      <w:rPr>
        <w:rFonts w:ascii="Times New Roman" w:eastAsia="Times New Roman" w:hAnsi="Times New Roman"/>
      </w:rPr>
    </w:lvl>
    <w:lvl w:ilvl="1" w:tplc="75C446CC">
      <w:start w:val="1"/>
      <w:numFmt w:val="bullet"/>
      <w:lvlText w:val=""/>
      <w:lvlJc w:val="left"/>
      <w:pPr>
        <w:tabs>
          <w:tab w:val="left" w:pos="1440"/>
        </w:tabs>
        <w:ind w:left="1440" w:hanging="360"/>
      </w:pPr>
      <w:rPr>
        <w:rFonts w:ascii="Symbol" w:hAnsi="Symbol"/>
      </w:rPr>
    </w:lvl>
    <w:lvl w:ilvl="2" w:tplc="68A04CAC">
      <w:start w:val="1"/>
      <w:numFmt w:val="bullet"/>
      <w:lvlText w:val=""/>
      <w:lvlJc w:val="left"/>
      <w:pPr>
        <w:tabs>
          <w:tab w:val="left" w:pos="2160"/>
        </w:tabs>
        <w:ind w:left="2160" w:hanging="360"/>
      </w:pPr>
      <w:rPr>
        <w:rFonts w:ascii="Wingdings" w:hAnsi="Wingdings"/>
      </w:rPr>
    </w:lvl>
    <w:lvl w:ilvl="3" w:tplc="DAF8024A">
      <w:start w:val="1"/>
      <w:numFmt w:val="bullet"/>
      <w:lvlText w:val=""/>
      <w:lvlJc w:val="left"/>
      <w:pPr>
        <w:tabs>
          <w:tab w:val="left" w:pos="2880"/>
        </w:tabs>
        <w:ind w:left="2880" w:hanging="360"/>
      </w:pPr>
      <w:rPr>
        <w:rFonts w:ascii="Symbol" w:hAnsi="Symbol"/>
      </w:rPr>
    </w:lvl>
    <w:lvl w:ilvl="4" w:tplc="0B841476">
      <w:start w:val="1"/>
      <w:numFmt w:val="bullet"/>
      <w:lvlText w:val="o"/>
      <w:lvlJc w:val="left"/>
      <w:pPr>
        <w:tabs>
          <w:tab w:val="left" w:pos="3600"/>
        </w:tabs>
        <w:ind w:left="3600" w:hanging="360"/>
      </w:pPr>
      <w:rPr>
        <w:rFonts w:ascii="Courier New" w:hAnsi="Courier New"/>
      </w:rPr>
    </w:lvl>
    <w:lvl w:ilvl="5" w:tplc="50041EA4">
      <w:start w:val="1"/>
      <w:numFmt w:val="bullet"/>
      <w:lvlText w:val=""/>
      <w:lvlJc w:val="left"/>
      <w:pPr>
        <w:tabs>
          <w:tab w:val="left" w:pos="4320"/>
        </w:tabs>
        <w:ind w:left="4320" w:hanging="360"/>
      </w:pPr>
      <w:rPr>
        <w:rFonts w:ascii="Wingdings" w:hAnsi="Wingdings"/>
      </w:rPr>
    </w:lvl>
    <w:lvl w:ilvl="6" w:tplc="0060D5B4">
      <w:start w:val="1"/>
      <w:numFmt w:val="bullet"/>
      <w:lvlText w:val=""/>
      <w:lvlJc w:val="left"/>
      <w:pPr>
        <w:tabs>
          <w:tab w:val="left" w:pos="5040"/>
        </w:tabs>
        <w:ind w:left="5040" w:hanging="360"/>
      </w:pPr>
      <w:rPr>
        <w:rFonts w:ascii="Symbol" w:hAnsi="Symbol"/>
      </w:rPr>
    </w:lvl>
    <w:lvl w:ilvl="7" w:tplc="08A2B18E">
      <w:start w:val="1"/>
      <w:numFmt w:val="bullet"/>
      <w:lvlText w:val="o"/>
      <w:lvlJc w:val="left"/>
      <w:pPr>
        <w:tabs>
          <w:tab w:val="left" w:pos="5760"/>
        </w:tabs>
        <w:ind w:left="5760" w:hanging="360"/>
      </w:pPr>
      <w:rPr>
        <w:rFonts w:ascii="Courier New" w:hAnsi="Courier New"/>
      </w:rPr>
    </w:lvl>
    <w:lvl w:ilvl="8" w:tplc="3B1040AE">
      <w:start w:val="1"/>
      <w:numFmt w:val="bullet"/>
      <w:lvlText w:val=""/>
      <w:lvlJc w:val="left"/>
      <w:pPr>
        <w:tabs>
          <w:tab w:val="left" w:pos="6480"/>
        </w:tabs>
        <w:ind w:left="6480" w:hanging="360"/>
      </w:pPr>
      <w:rPr>
        <w:rFonts w:ascii="Wingdings" w:hAnsi="Wingdings"/>
      </w:rPr>
    </w:lvl>
  </w:abstractNum>
  <w:abstractNum w:abstractNumId="37" w15:restartNumberingAfterBreak="0">
    <w:nsid w:val="67601E54"/>
    <w:multiLevelType w:val="hybridMultilevel"/>
    <w:tmpl w:val="0A44278E"/>
    <w:lvl w:ilvl="0" w:tplc="E902B6DE">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8" w15:restartNumberingAfterBreak="0">
    <w:nsid w:val="68310002"/>
    <w:multiLevelType w:val="hybridMultilevel"/>
    <w:tmpl w:val="AB964FB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69825B0C"/>
    <w:multiLevelType w:val="hybridMultilevel"/>
    <w:tmpl w:val="30707DE4"/>
    <w:lvl w:ilvl="0" w:tplc="B260B4C2">
      <w:start w:val="1"/>
      <w:numFmt w:val="bullet"/>
      <w:lvlText w:val=""/>
      <w:lvlJc w:val="left"/>
      <w:pPr>
        <w:tabs>
          <w:tab w:val="left" w:pos="720"/>
        </w:tabs>
        <w:ind w:left="720" w:hanging="360"/>
      </w:pPr>
      <w:rPr>
        <w:rFonts w:ascii="Wingdings" w:hAnsi="Wingdings"/>
      </w:rPr>
    </w:lvl>
    <w:lvl w:ilvl="1" w:tplc="13305AB8">
      <w:start w:val="1"/>
      <w:numFmt w:val="bullet"/>
      <w:lvlText w:val="o"/>
      <w:lvlJc w:val="left"/>
      <w:pPr>
        <w:tabs>
          <w:tab w:val="left" w:pos="1440"/>
        </w:tabs>
        <w:ind w:left="1440" w:hanging="360"/>
      </w:pPr>
      <w:rPr>
        <w:rFonts w:ascii="Courier New" w:hAnsi="Courier New"/>
      </w:rPr>
    </w:lvl>
    <w:lvl w:ilvl="2" w:tplc="C6FE86E0">
      <w:start w:val="1"/>
      <w:numFmt w:val="bullet"/>
      <w:lvlText w:val=""/>
      <w:lvlJc w:val="left"/>
      <w:pPr>
        <w:tabs>
          <w:tab w:val="left" w:pos="2160"/>
        </w:tabs>
        <w:ind w:left="2160" w:hanging="360"/>
      </w:pPr>
      <w:rPr>
        <w:rFonts w:ascii="Wingdings" w:hAnsi="Wingdings"/>
      </w:rPr>
    </w:lvl>
    <w:lvl w:ilvl="3" w:tplc="9F2CD738">
      <w:start w:val="1"/>
      <w:numFmt w:val="bullet"/>
      <w:lvlText w:val=""/>
      <w:lvlJc w:val="left"/>
      <w:pPr>
        <w:tabs>
          <w:tab w:val="left" w:pos="2880"/>
        </w:tabs>
        <w:ind w:left="2880" w:hanging="360"/>
      </w:pPr>
      <w:rPr>
        <w:rFonts w:ascii="Symbol" w:hAnsi="Symbol"/>
      </w:rPr>
    </w:lvl>
    <w:lvl w:ilvl="4" w:tplc="3D789786">
      <w:start w:val="1"/>
      <w:numFmt w:val="bullet"/>
      <w:lvlText w:val="o"/>
      <w:lvlJc w:val="left"/>
      <w:pPr>
        <w:tabs>
          <w:tab w:val="left" w:pos="3600"/>
        </w:tabs>
        <w:ind w:left="3600" w:hanging="360"/>
      </w:pPr>
      <w:rPr>
        <w:rFonts w:ascii="Courier New" w:hAnsi="Courier New"/>
      </w:rPr>
    </w:lvl>
    <w:lvl w:ilvl="5" w:tplc="7786DFE0">
      <w:start w:val="1"/>
      <w:numFmt w:val="bullet"/>
      <w:lvlText w:val=""/>
      <w:lvlJc w:val="left"/>
      <w:pPr>
        <w:tabs>
          <w:tab w:val="left" w:pos="4320"/>
        </w:tabs>
        <w:ind w:left="4320" w:hanging="360"/>
      </w:pPr>
      <w:rPr>
        <w:rFonts w:ascii="Wingdings" w:hAnsi="Wingdings"/>
      </w:rPr>
    </w:lvl>
    <w:lvl w:ilvl="6" w:tplc="20907D76">
      <w:start w:val="1"/>
      <w:numFmt w:val="bullet"/>
      <w:lvlText w:val=""/>
      <w:lvlJc w:val="left"/>
      <w:pPr>
        <w:tabs>
          <w:tab w:val="left" w:pos="5040"/>
        </w:tabs>
        <w:ind w:left="5040" w:hanging="360"/>
      </w:pPr>
      <w:rPr>
        <w:rFonts w:ascii="Symbol" w:hAnsi="Symbol"/>
      </w:rPr>
    </w:lvl>
    <w:lvl w:ilvl="7" w:tplc="8CA4DD66">
      <w:start w:val="1"/>
      <w:numFmt w:val="bullet"/>
      <w:lvlText w:val="o"/>
      <w:lvlJc w:val="left"/>
      <w:pPr>
        <w:tabs>
          <w:tab w:val="left" w:pos="5760"/>
        </w:tabs>
        <w:ind w:left="5760" w:hanging="360"/>
      </w:pPr>
      <w:rPr>
        <w:rFonts w:ascii="Courier New" w:hAnsi="Courier New"/>
      </w:rPr>
    </w:lvl>
    <w:lvl w:ilvl="8" w:tplc="3F109CC8">
      <w:start w:val="1"/>
      <w:numFmt w:val="bullet"/>
      <w:lvlText w:val=""/>
      <w:lvlJc w:val="left"/>
      <w:pPr>
        <w:tabs>
          <w:tab w:val="left" w:pos="6480"/>
        </w:tabs>
        <w:ind w:left="6480" w:hanging="360"/>
      </w:pPr>
      <w:rPr>
        <w:rFonts w:ascii="Wingdings" w:hAnsi="Wingdings"/>
      </w:rPr>
    </w:lvl>
  </w:abstractNum>
  <w:abstractNum w:abstractNumId="40" w15:restartNumberingAfterBreak="0">
    <w:nsid w:val="74FF3D97"/>
    <w:multiLevelType w:val="hybridMultilevel"/>
    <w:tmpl w:val="DDCEB7CE"/>
    <w:lvl w:ilvl="0" w:tplc="D8DAD35A">
      <w:start w:val="1"/>
      <w:numFmt w:val="bullet"/>
      <w:lvlText w:val=""/>
      <w:lvlJc w:val="left"/>
      <w:pPr>
        <w:tabs>
          <w:tab w:val="left" w:pos="1231"/>
        </w:tabs>
        <w:ind w:left="1231" w:hanging="360"/>
      </w:pPr>
      <w:rPr>
        <w:rFonts w:ascii="Wingdings" w:hAnsi="Wingdings"/>
      </w:rPr>
    </w:lvl>
    <w:lvl w:ilvl="1" w:tplc="9E500080">
      <w:numFmt w:val="bullet"/>
      <w:lvlText w:val="-"/>
      <w:lvlJc w:val="left"/>
      <w:pPr>
        <w:tabs>
          <w:tab w:val="left" w:pos="1951"/>
        </w:tabs>
        <w:ind w:left="1951" w:hanging="360"/>
      </w:pPr>
      <w:rPr>
        <w:rFonts w:ascii="Times New Roman" w:eastAsia="Times New Roman" w:hAnsi="Times New Roman"/>
      </w:rPr>
    </w:lvl>
    <w:lvl w:ilvl="2" w:tplc="7C542292">
      <w:start w:val="1"/>
      <w:numFmt w:val="bullet"/>
      <w:lvlText w:val=""/>
      <w:lvlJc w:val="left"/>
      <w:pPr>
        <w:tabs>
          <w:tab w:val="left" w:pos="2671"/>
        </w:tabs>
        <w:ind w:left="2671" w:hanging="360"/>
      </w:pPr>
      <w:rPr>
        <w:rFonts w:ascii="Wingdings" w:hAnsi="Wingdings"/>
      </w:rPr>
    </w:lvl>
    <w:lvl w:ilvl="3" w:tplc="B274A634">
      <w:start w:val="1"/>
      <w:numFmt w:val="bullet"/>
      <w:lvlText w:val=""/>
      <w:lvlJc w:val="left"/>
      <w:pPr>
        <w:tabs>
          <w:tab w:val="left" w:pos="3391"/>
        </w:tabs>
        <w:ind w:left="3391" w:hanging="360"/>
      </w:pPr>
      <w:rPr>
        <w:rFonts w:ascii="Symbol" w:hAnsi="Symbol"/>
      </w:rPr>
    </w:lvl>
    <w:lvl w:ilvl="4" w:tplc="C562C0B0">
      <w:start w:val="1"/>
      <w:numFmt w:val="bullet"/>
      <w:lvlText w:val="o"/>
      <w:lvlJc w:val="left"/>
      <w:pPr>
        <w:tabs>
          <w:tab w:val="left" w:pos="4111"/>
        </w:tabs>
        <w:ind w:left="4111" w:hanging="360"/>
      </w:pPr>
      <w:rPr>
        <w:rFonts w:ascii="Courier New" w:hAnsi="Courier New"/>
      </w:rPr>
    </w:lvl>
    <w:lvl w:ilvl="5" w:tplc="C6760F0E">
      <w:start w:val="1"/>
      <w:numFmt w:val="bullet"/>
      <w:lvlText w:val=""/>
      <w:lvlJc w:val="left"/>
      <w:pPr>
        <w:tabs>
          <w:tab w:val="left" w:pos="4831"/>
        </w:tabs>
        <w:ind w:left="4831" w:hanging="360"/>
      </w:pPr>
      <w:rPr>
        <w:rFonts w:ascii="Wingdings" w:hAnsi="Wingdings"/>
      </w:rPr>
    </w:lvl>
    <w:lvl w:ilvl="6" w:tplc="D0A608CC">
      <w:start w:val="1"/>
      <w:numFmt w:val="bullet"/>
      <w:lvlText w:val=""/>
      <w:lvlJc w:val="left"/>
      <w:pPr>
        <w:tabs>
          <w:tab w:val="left" w:pos="5551"/>
        </w:tabs>
        <w:ind w:left="5551" w:hanging="360"/>
      </w:pPr>
      <w:rPr>
        <w:rFonts w:ascii="Symbol" w:hAnsi="Symbol"/>
      </w:rPr>
    </w:lvl>
    <w:lvl w:ilvl="7" w:tplc="C9B0F95E">
      <w:start w:val="1"/>
      <w:numFmt w:val="bullet"/>
      <w:lvlText w:val="o"/>
      <w:lvlJc w:val="left"/>
      <w:pPr>
        <w:tabs>
          <w:tab w:val="left" w:pos="6271"/>
        </w:tabs>
        <w:ind w:left="6271" w:hanging="360"/>
      </w:pPr>
      <w:rPr>
        <w:rFonts w:ascii="Courier New" w:hAnsi="Courier New"/>
      </w:rPr>
    </w:lvl>
    <w:lvl w:ilvl="8" w:tplc="35DEDE0A">
      <w:start w:val="1"/>
      <w:numFmt w:val="bullet"/>
      <w:lvlText w:val=""/>
      <w:lvlJc w:val="left"/>
      <w:pPr>
        <w:tabs>
          <w:tab w:val="left" w:pos="6991"/>
        </w:tabs>
        <w:ind w:left="6991" w:hanging="360"/>
      </w:pPr>
      <w:rPr>
        <w:rFonts w:ascii="Wingdings" w:hAnsi="Wingdings"/>
      </w:rPr>
    </w:lvl>
  </w:abstractNum>
  <w:abstractNum w:abstractNumId="41" w15:restartNumberingAfterBreak="0">
    <w:nsid w:val="79C66DFA"/>
    <w:multiLevelType w:val="hybridMultilevel"/>
    <w:tmpl w:val="270EC9D2"/>
    <w:lvl w:ilvl="0" w:tplc="820EF256">
      <w:start w:val="1"/>
      <w:numFmt w:val="bullet"/>
      <w:lvlText w:val="-"/>
      <w:lvlJc w:val="left"/>
      <w:pPr>
        <w:tabs>
          <w:tab w:val="left" w:pos="726"/>
        </w:tabs>
        <w:ind w:left="726" w:hanging="690"/>
      </w:pPr>
      <w:rPr>
        <w:rFonts w:ascii="Arial" w:eastAsia="Times New Roman" w:hAnsi="Arial"/>
        <w:b/>
      </w:rPr>
    </w:lvl>
    <w:lvl w:ilvl="1" w:tplc="91D080BC">
      <w:start w:val="1"/>
      <w:numFmt w:val="bullet"/>
      <w:lvlText w:val="o"/>
      <w:lvlJc w:val="left"/>
      <w:pPr>
        <w:tabs>
          <w:tab w:val="left" w:pos="1116"/>
        </w:tabs>
        <w:ind w:left="1116" w:hanging="360"/>
      </w:pPr>
      <w:rPr>
        <w:rFonts w:ascii="Courier New" w:hAnsi="Courier New"/>
      </w:rPr>
    </w:lvl>
    <w:lvl w:ilvl="2" w:tplc="15E41108">
      <w:start w:val="1"/>
      <w:numFmt w:val="bullet"/>
      <w:lvlText w:val=""/>
      <w:lvlJc w:val="left"/>
      <w:pPr>
        <w:tabs>
          <w:tab w:val="left" w:pos="1836"/>
        </w:tabs>
        <w:ind w:left="1836" w:hanging="360"/>
      </w:pPr>
      <w:rPr>
        <w:rFonts w:ascii="Wingdings" w:hAnsi="Wingdings"/>
      </w:rPr>
    </w:lvl>
    <w:lvl w:ilvl="3" w:tplc="D834EDF6">
      <w:start w:val="1"/>
      <w:numFmt w:val="bullet"/>
      <w:lvlText w:val=""/>
      <w:lvlJc w:val="left"/>
      <w:pPr>
        <w:tabs>
          <w:tab w:val="left" w:pos="2556"/>
        </w:tabs>
        <w:ind w:left="2556" w:hanging="360"/>
      </w:pPr>
      <w:rPr>
        <w:rFonts w:ascii="Symbol" w:hAnsi="Symbol"/>
      </w:rPr>
    </w:lvl>
    <w:lvl w:ilvl="4" w:tplc="790C33F4">
      <w:start w:val="1"/>
      <w:numFmt w:val="bullet"/>
      <w:lvlText w:val="o"/>
      <w:lvlJc w:val="left"/>
      <w:pPr>
        <w:tabs>
          <w:tab w:val="left" w:pos="3276"/>
        </w:tabs>
        <w:ind w:left="3276" w:hanging="360"/>
      </w:pPr>
      <w:rPr>
        <w:rFonts w:ascii="Courier New" w:hAnsi="Courier New"/>
      </w:rPr>
    </w:lvl>
    <w:lvl w:ilvl="5" w:tplc="9E00E31C">
      <w:start w:val="1"/>
      <w:numFmt w:val="bullet"/>
      <w:lvlText w:val=""/>
      <w:lvlJc w:val="left"/>
      <w:pPr>
        <w:tabs>
          <w:tab w:val="left" w:pos="3996"/>
        </w:tabs>
        <w:ind w:left="3996" w:hanging="360"/>
      </w:pPr>
      <w:rPr>
        <w:rFonts w:ascii="Wingdings" w:hAnsi="Wingdings"/>
      </w:rPr>
    </w:lvl>
    <w:lvl w:ilvl="6" w:tplc="2B443272">
      <w:start w:val="1"/>
      <w:numFmt w:val="bullet"/>
      <w:lvlText w:val=""/>
      <w:lvlJc w:val="left"/>
      <w:pPr>
        <w:tabs>
          <w:tab w:val="left" w:pos="4716"/>
        </w:tabs>
        <w:ind w:left="4716" w:hanging="360"/>
      </w:pPr>
      <w:rPr>
        <w:rFonts w:ascii="Symbol" w:hAnsi="Symbol"/>
      </w:rPr>
    </w:lvl>
    <w:lvl w:ilvl="7" w:tplc="AD4CC104">
      <w:start w:val="1"/>
      <w:numFmt w:val="bullet"/>
      <w:lvlText w:val="o"/>
      <w:lvlJc w:val="left"/>
      <w:pPr>
        <w:tabs>
          <w:tab w:val="left" w:pos="5436"/>
        </w:tabs>
        <w:ind w:left="5436" w:hanging="360"/>
      </w:pPr>
      <w:rPr>
        <w:rFonts w:ascii="Courier New" w:hAnsi="Courier New"/>
      </w:rPr>
    </w:lvl>
    <w:lvl w:ilvl="8" w:tplc="2F48236C">
      <w:start w:val="1"/>
      <w:numFmt w:val="bullet"/>
      <w:lvlText w:val=""/>
      <w:lvlJc w:val="left"/>
      <w:pPr>
        <w:tabs>
          <w:tab w:val="left" w:pos="6156"/>
        </w:tabs>
        <w:ind w:left="6156" w:hanging="360"/>
      </w:pPr>
      <w:rPr>
        <w:rFonts w:ascii="Wingdings" w:hAnsi="Wingdings"/>
      </w:rPr>
    </w:lvl>
  </w:abstractNum>
  <w:abstractNum w:abstractNumId="42" w15:restartNumberingAfterBreak="0">
    <w:nsid w:val="7A7654E2"/>
    <w:multiLevelType w:val="hybridMultilevel"/>
    <w:tmpl w:val="74AEBE78"/>
    <w:lvl w:ilvl="0" w:tplc="1736F8C8">
      <w:start w:val="28"/>
      <w:numFmt w:val="bullet"/>
      <w:lvlText w:val="-"/>
      <w:lvlJc w:val="left"/>
      <w:pPr>
        <w:tabs>
          <w:tab w:val="left" w:pos="720"/>
        </w:tabs>
        <w:ind w:left="720" w:hanging="360"/>
      </w:pPr>
      <w:rPr>
        <w:rFonts w:ascii="Arial Narrow" w:eastAsia="Times New Roman" w:hAnsi="Arial Narrow"/>
      </w:rPr>
    </w:lvl>
    <w:lvl w:ilvl="1" w:tplc="9328E03A">
      <w:start w:val="1"/>
      <w:numFmt w:val="bullet"/>
      <w:lvlText w:val="o"/>
      <w:lvlJc w:val="left"/>
      <w:pPr>
        <w:tabs>
          <w:tab w:val="left" w:pos="1440"/>
        </w:tabs>
        <w:ind w:left="1440" w:hanging="360"/>
      </w:pPr>
      <w:rPr>
        <w:rFonts w:ascii="Courier New" w:hAnsi="Courier New"/>
      </w:rPr>
    </w:lvl>
    <w:lvl w:ilvl="2" w:tplc="A23E99EE">
      <w:start w:val="1"/>
      <w:numFmt w:val="bullet"/>
      <w:lvlText w:val=""/>
      <w:lvlJc w:val="left"/>
      <w:pPr>
        <w:tabs>
          <w:tab w:val="left" w:pos="2160"/>
        </w:tabs>
        <w:ind w:left="2160" w:hanging="360"/>
      </w:pPr>
      <w:rPr>
        <w:rFonts w:ascii="Wingdings" w:hAnsi="Wingdings"/>
      </w:rPr>
    </w:lvl>
    <w:lvl w:ilvl="3" w:tplc="DFF43B3C">
      <w:start w:val="1"/>
      <w:numFmt w:val="bullet"/>
      <w:lvlText w:val=""/>
      <w:lvlJc w:val="left"/>
      <w:pPr>
        <w:tabs>
          <w:tab w:val="left" w:pos="2880"/>
        </w:tabs>
        <w:ind w:left="2880" w:hanging="360"/>
      </w:pPr>
      <w:rPr>
        <w:rFonts w:ascii="Symbol" w:hAnsi="Symbol"/>
      </w:rPr>
    </w:lvl>
    <w:lvl w:ilvl="4" w:tplc="F5CAC678">
      <w:start w:val="1"/>
      <w:numFmt w:val="bullet"/>
      <w:lvlText w:val="o"/>
      <w:lvlJc w:val="left"/>
      <w:pPr>
        <w:tabs>
          <w:tab w:val="left" w:pos="3600"/>
        </w:tabs>
        <w:ind w:left="3600" w:hanging="360"/>
      </w:pPr>
      <w:rPr>
        <w:rFonts w:ascii="Courier New" w:hAnsi="Courier New"/>
      </w:rPr>
    </w:lvl>
    <w:lvl w:ilvl="5" w:tplc="8A30CFDA">
      <w:start w:val="1"/>
      <w:numFmt w:val="bullet"/>
      <w:lvlText w:val=""/>
      <w:lvlJc w:val="left"/>
      <w:pPr>
        <w:tabs>
          <w:tab w:val="left" w:pos="4320"/>
        </w:tabs>
        <w:ind w:left="4320" w:hanging="360"/>
      </w:pPr>
      <w:rPr>
        <w:rFonts w:ascii="Wingdings" w:hAnsi="Wingdings"/>
      </w:rPr>
    </w:lvl>
    <w:lvl w:ilvl="6" w:tplc="602A8D56">
      <w:start w:val="1"/>
      <w:numFmt w:val="bullet"/>
      <w:lvlText w:val=""/>
      <w:lvlJc w:val="left"/>
      <w:pPr>
        <w:tabs>
          <w:tab w:val="left" w:pos="5040"/>
        </w:tabs>
        <w:ind w:left="5040" w:hanging="360"/>
      </w:pPr>
      <w:rPr>
        <w:rFonts w:ascii="Symbol" w:hAnsi="Symbol"/>
      </w:rPr>
    </w:lvl>
    <w:lvl w:ilvl="7" w:tplc="B0EE2F1C">
      <w:start w:val="1"/>
      <w:numFmt w:val="bullet"/>
      <w:lvlText w:val="o"/>
      <w:lvlJc w:val="left"/>
      <w:pPr>
        <w:tabs>
          <w:tab w:val="left" w:pos="5760"/>
        </w:tabs>
        <w:ind w:left="5760" w:hanging="360"/>
      </w:pPr>
      <w:rPr>
        <w:rFonts w:ascii="Courier New" w:hAnsi="Courier New"/>
      </w:rPr>
    </w:lvl>
    <w:lvl w:ilvl="8" w:tplc="96F0013A">
      <w:start w:val="1"/>
      <w:numFmt w:val="bullet"/>
      <w:lvlText w:val=""/>
      <w:lvlJc w:val="left"/>
      <w:pPr>
        <w:tabs>
          <w:tab w:val="left" w:pos="6480"/>
        </w:tabs>
        <w:ind w:left="6480" w:hanging="360"/>
      </w:pPr>
      <w:rPr>
        <w:rFonts w:ascii="Wingdings" w:hAnsi="Wingdings"/>
      </w:rPr>
    </w:lvl>
  </w:abstractNum>
  <w:abstractNum w:abstractNumId="43" w15:restartNumberingAfterBreak="0">
    <w:nsid w:val="7AB41A38"/>
    <w:multiLevelType w:val="hybridMultilevel"/>
    <w:tmpl w:val="A6BC02C6"/>
    <w:lvl w:ilvl="0" w:tplc="2064E520">
      <w:start w:val="1"/>
      <w:numFmt w:val="decimal"/>
      <w:lvlText w:val="%1."/>
      <w:lvlJc w:val="left"/>
      <w:pPr>
        <w:tabs>
          <w:tab w:val="left" w:pos="720"/>
        </w:tabs>
        <w:ind w:left="720" w:hanging="360"/>
      </w:pPr>
    </w:lvl>
    <w:lvl w:ilvl="1" w:tplc="ABF433B8">
      <w:start w:val="1"/>
      <w:numFmt w:val="bullet"/>
      <w:lvlText w:val="o"/>
      <w:lvlJc w:val="left"/>
      <w:pPr>
        <w:tabs>
          <w:tab w:val="left" w:pos="1440"/>
        </w:tabs>
        <w:ind w:left="1440" w:hanging="360"/>
      </w:pPr>
      <w:rPr>
        <w:rFonts w:ascii="Courier New" w:hAnsi="Courier New"/>
      </w:rPr>
    </w:lvl>
    <w:lvl w:ilvl="2" w:tplc="952AE720">
      <w:start w:val="1"/>
      <w:numFmt w:val="bullet"/>
      <w:lvlText w:val=""/>
      <w:lvlJc w:val="left"/>
      <w:pPr>
        <w:tabs>
          <w:tab w:val="left" w:pos="2160"/>
        </w:tabs>
        <w:ind w:left="2160" w:hanging="360"/>
      </w:pPr>
      <w:rPr>
        <w:rFonts w:ascii="Wingdings" w:hAnsi="Wingdings"/>
      </w:rPr>
    </w:lvl>
    <w:lvl w:ilvl="3" w:tplc="5602FCF2">
      <w:start w:val="1"/>
      <w:numFmt w:val="bullet"/>
      <w:lvlText w:val=""/>
      <w:lvlJc w:val="left"/>
      <w:pPr>
        <w:tabs>
          <w:tab w:val="left" w:pos="2880"/>
        </w:tabs>
        <w:ind w:left="2880" w:hanging="360"/>
      </w:pPr>
      <w:rPr>
        <w:rFonts w:ascii="Symbol" w:hAnsi="Symbol"/>
      </w:rPr>
    </w:lvl>
    <w:lvl w:ilvl="4" w:tplc="5C22EBAC">
      <w:start w:val="1"/>
      <w:numFmt w:val="bullet"/>
      <w:lvlText w:val="o"/>
      <w:lvlJc w:val="left"/>
      <w:pPr>
        <w:tabs>
          <w:tab w:val="left" w:pos="3600"/>
        </w:tabs>
        <w:ind w:left="3600" w:hanging="360"/>
      </w:pPr>
      <w:rPr>
        <w:rFonts w:ascii="Courier New" w:hAnsi="Courier New"/>
      </w:rPr>
    </w:lvl>
    <w:lvl w:ilvl="5" w:tplc="A7225120">
      <w:start w:val="1"/>
      <w:numFmt w:val="bullet"/>
      <w:lvlText w:val=""/>
      <w:lvlJc w:val="left"/>
      <w:pPr>
        <w:tabs>
          <w:tab w:val="left" w:pos="4320"/>
        </w:tabs>
        <w:ind w:left="4320" w:hanging="360"/>
      </w:pPr>
      <w:rPr>
        <w:rFonts w:ascii="Wingdings" w:hAnsi="Wingdings"/>
      </w:rPr>
    </w:lvl>
    <w:lvl w:ilvl="6" w:tplc="B31CDEE4">
      <w:start w:val="1"/>
      <w:numFmt w:val="bullet"/>
      <w:lvlText w:val=""/>
      <w:lvlJc w:val="left"/>
      <w:pPr>
        <w:tabs>
          <w:tab w:val="left" w:pos="5040"/>
        </w:tabs>
        <w:ind w:left="5040" w:hanging="360"/>
      </w:pPr>
      <w:rPr>
        <w:rFonts w:ascii="Symbol" w:hAnsi="Symbol"/>
      </w:rPr>
    </w:lvl>
    <w:lvl w:ilvl="7" w:tplc="80E66CDE">
      <w:start w:val="1"/>
      <w:numFmt w:val="bullet"/>
      <w:lvlText w:val="o"/>
      <w:lvlJc w:val="left"/>
      <w:pPr>
        <w:tabs>
          <w:tab w:val="left" w:pos="5760"/>
        </w:tabs>
        <w:ind w:left="5760" w:hanging="360"/>
      </w:pPr>
      <w:rPr>
        <w:rFonts w:ascii="Courier New" w:hAnsi="Courier New"/>
      </w:rPr>
    </w:lvl>
    <w:lvl w:ilvl="8" w:tplc="F6301E5A">
      <w:start w:val="1"/>
      <w:numFmt w:val="bullet"/>
      <w:lvlText w:val=""/>
      <w:lvlJc w:val="left"/>
      <w:pPr>
        <w:tabs>
          <w:tab w:val="left" w:pos="6480"/>
        </w:tabs>
        <w:ind w:left="6480" w:hanging="360"/>
      </w:pPr>
      <w:rPr>
        <w:rFonts w:ascii="Wingdings" w:hAnsi="Wingdings"/>
      </w:rPr>
    </w:lvl>
  </w:abstractNum>
  <w:abstractNum w:abstractNumId="44" w15:restartNumberingAfterBreak="0">
    <w:nsid w:val="7BEA1EBA"/>
    <w:multiLevelType w:val="hybridMultilevel"/>
    <w:tmpl w:val="0C9E4DE0"/>
    <w:lvl w:ilvl="0" w:tplc="DD78FEFE">
      <w:start w:val="1"/>
      <w:numFmt w:val="bullet"/>
      <w:lvlText w:val="-"/>
      <w:lvlJc w:val="left"/>
      <w:pPr>
        <w:tabs>
          <w:tab w:val="left" w:pos="720"/>
        </w:tabs>
        <w:ind w:left="720" w:hanging="360"/>
      </w:pPr>
      <w:rPr>
        <w:rFonts w:ascii="Arial" w:eastAsia="Times New Roman" w:hAnsi="Arial"/>
      </w:rPr>
    </w:lvl>
    <w:lvl w:ilvl="1" w:tplc="E09C5D7A">
      <w:start w:val="1"/>
      <w:numFmt w:val="bullet"/>
      <w:lvlText w:val="o"/>
      <w:lvlJc w:val="left"/>
      <w:pPr>
        <w:tabs>
          <w:tab w:val="left" w:pos="1440"/>
        </w:tabs>
        <w:ind w:left="1440" w:hanging="360"/>
      </w:pPr>
      <w:rPr>
        <w:rFonts w:ascii="Courier New" w:hAnsi="Courier New"/>
      </w:rPr>
    </w:lvl>
    <w:lvl w:ilvl="2" w:tplc="9D7040D8">
      <w:start w:val="1"/>
      <w:numFmt w:val="bullet"/>
      <w:lvlText w:val=""/>
      <w:lvlJc w:val="left"/>
      <w:pPr>
        <w:tabs>
          <w:tab w:val="left" w:pos="2160"/>
        </w:tabs>
        <w:ind w:left="2160" w:hanging="360"/>
      </w:pPr>
      <w:rPr>
        <w:rFonts w:ascii="Wingdings" w:hAnsi="Wingdings"/>
      </w:rPr>
    </w:lvl>
    <w:lvl w:ilvl="3" w:tplc="0434AC6A">
      <w:start w:val="1"/>
      <w:numFmt w:val="bullet"/>
      <w:lvlText w:val=""/>
      <w:lvlJc w:val="left"/>
      <w:pPr>
        <w:tabs>
          <w:tab w:val="left" w:pos="2880"/>
        </w:tabs>
        <w:ind w:left="2880" w:hanging="360"/>
      </w:pPr>
      <w:rPr>
        <w:rFonts w:ascii="Symbol" w:hAnsi="Symbol"/>
      </w:rPr>
    </w:lvl>
    <w:lvl w:ilvl="4" w:tplc="F266C2B2">
      <w:start w:val="1"/>
      <w:numFmt w:val="bullet"/>
      <w:lvlText w:val="o"/>
      <w:lvlJc w:val="left"/>
      <w:pPr>
        <w:tabs>
          <w:tab w:val="left" w:pos="3600"/>
        </w:tabs>
        <w:ind w:left="3600" w:hanging="360"/>
      </w:pPr>
      <w:rPr>
        <w:rFonts w:ascii="Courier New" w:hAnsi="Courier New"/>
      </w:rPr>
    </w:lvl>
    <w:lvl w:ilvl="5" w:tplc="B246C1D0">
      <w:start w:val="1"/>
      <w:numFmt w:val="bullet"/>
      <w:lvlText w:val=""/>
      <w:lvlJc w:val="left"/>
      <w:pPr>
        <w:tabs>
          <w:tab w:val="left" w:pos="4320"/>
        </w:tabs>
        <w:ind w:left="4320" w:hanging="360"/>
      </w:pPr>
      <w:rPr>
        <w:rFonts w:ascii="Wingdings" w:hAnsi="Wingdings"/>
      </w:rPr>
    </w:lvl>
    <w:lvl w:ilvl="6" w:tplc="D22443DA">
      <w:start w:val="1"/>
      <w:numFmt w:val="bullet"/>
      <w:lvlText w:val=""/>
      <w:lvlJc w:val="left"/>
      <w:pPr>
        <w:tabs>
          <w:tab w:val="left" w:pos="5040"/>
        </w:tabs>
        <w:ind w:left="5040" w:hanging="360"/>
      </w:pPr>
      <w:rPr>
        <w:rFonts w:ascii="Symbol" w:hAnsi="Symbol"/>
      </w:rPr>
    </w:lvl>
    <w:lvl w:ilvl="7" w:tplc="6FC6786E">
      <w:start w:val="1"/>
      <w:numFmt w:val="bullet"/>
      <w:lvlText w:val="o"/>
      <w:lvlJc w:val="left"/>
      <w:pPr>
        <w:tabs>
          <w:tab w:val="left" w:pos="5760"/>
        </w:tabs>
        <w:ind w:left="5760" w:hanging="360"/>
      </w:pPr>
      <w:rPr>
        <w:rFonts w:ascii="Courier New" w:hAnsi="Courier New"/>
      </w:rPr>
    </w:lvl>
    <w:lvl w:ilvl="8" w:tplc="9AE8600A">
      <w:start w:val="1"/>
      <w:numFmt w:val="bullet"/>
      <w:lvlText w:val=""/>
      <w:lvlJc w:val="left"/>
      <w:pPr>
        <w:tabs>
          <w:tab w:val="left" w:pos="6480"/>
        </w:tabs>
        <w:ind w:left="6480" w:hanging="360"/>
      </w:pPr>
      <w:rPr>
        <w:rFonts w:ascii="Wingdings" w:hAnsi="Wingdings"/>
      </w:rPr>
    </w:lvl>
  </w:abstractNum>
  <w:abstractNum w:abstractNumId="45" w15:restartNumberingAfterBreak="0">
    <w:nsid w:val="7DBC7C18"/>
    <w:multiLevelType w:val="hybridMultilevel"/>
    <w:tmpl w:val="DE5060D6"/>
    <w:lvl w:ilvl="0" w:tplc="DEBC839E">
      <w:start w:val="1"/>
      <w:numFmt w:val="decimal"/>
      <w:lvlText w:val="%1."/>
      <w:lvlJc w:val="left"/>
      <w:pPr>
        <w:tabs>
          <w:tab w:val="left" w:pos="720"/>
        </w:tabs>
        <w:ind w:left="720" w:hanging="360"/>
      </w:pPr>
    </w:lvl>
    <w:lvl w:ilvl="1" w:tplc="C082EF24">
      <w:start w:val="1"/>
      <w:numFmt w:val="lowerLetter"/>
      <w:lvlText w:val="%2."/>
      <w:lvlJc w:val="left"/>
      <w:pPr>
        <w:tabs>
          <w:tab w:val="left" w:pos="1440"/>
        </w:tabs>
        <w:ind w:left="1440" w:hanging="360"/>
      </w:pPr>
    </w:lvl>
    <w:lvl w:ilvl="2" w:tplc="EBE09824">
      <w:start w:val="1"/>
      <w:numFmt w:val="lowerRoman"/>
      <w:lvlText w:val="%3."/>
      <w:lvlJc w:val="right"/>
      <w:pPr>
        <w:tabs>
          <w:tab w:val="left" w:pos="2160"/>
        </w:tabs>
        <w:ind w:left="2160" w:hanging="180"/>
      </w:pPr>
    </w:lvl>
    <w:lvl w:ilvl="3" w:tplc="0E10DAC6">
      <w:start w:val="1"/>
      <w:numFmt w:val="decimal"/>
      <w:lvlText w:val="%4."/>
      <w:lvlJc w:val="left"/>
      <w:pPr>
        <w:tabs>
          <w:tab w:val="left" w:pos="2880"/>
        </w:tabs>
        <w:ind w:left="2880" w:hanging="360"/>
      </w:pPr>
    </w:lvl>
    <w:lvl w:ilvl="4" w:tplc="69B81C56">
      <w:start w:val="1"/>
      <w:numFmt w:val="lowerLetter"/>
      <w:lvlText w:val="%5."/>
      <w:lvlJc w:val="left"/>
      <w:pPr>
        <w:tabs>
          <w:tab w:val="left" w:pos="3600"/>
        </w:tabs>
        <w:ind w:left="3600" w:hanging="360"/>
      </w:pPr>
    </w:lvl>
    <w:lvl w:ilvl="5" w:tplc="86C6C440">
      <w:start w:val="1"/>
      <w:numFmt w:val="lowerRoman"/>
      <w:lvlText w:val="%6."/>
      <w:lvlJc w:val="right"/>
      <w:pPr>
        <w:tabs>
          <w:tab w:val="left" w:pos="4320"/>
        </w:tabs>
        <w:ind w:left="4320" w:hanging="180"/>
      </w:pPr>
    </w:lvl>
    <w:lvl w:ilvl="6" w:tplc="69183EBA">
      <w:start w:val="1"/>
      <w:numFmt w:val="decimal"/>
      <w:lvlText w:val="%7."/>
      <w:lvlJc w:val="left"/>
      <w:pPr>
        <w:tabs>
          <w:tab w:val="left" w:pos="5040"/>
        </w:tabs>
        <w:ind w:left="5040" w:hanging="360"/>
      </w:pPr>
    </w:lvl>
    <w:lvl w:ilvl="7" w:tplc="B386B060">
      <w:start w:val="1"/>
      <w:numFmt w:val="lowerLetter"/>
      <w:lvlText w:val="%8."/>
      <w:lvlJc w:val="left"/>
      <w:pPr>
        <w:tabs>
          <w:tab w:val="left" w:pos="5760"/>
        </w:tabs>
        <w:ind w:left="5760" w:hanging="360"/>
      </w:pPr>
    </w:lvl>
    <w:lvl w:ilvl="8" w:tplc="0744FEE2">
      <w:start w:val="1"/>
      <w:numFmt w:val="lowerRoman"/>
      <w:lvlText w:val="%9."/>
      <w:lvlJc w:val="right"/>
      <w:pPr>
        <w:tabs>
          <w:tab w:val="left" w:pos="6480"/>
        </w:tabs>
        <w:ind w:left="6480" w:hanging="180"/>
      </w:pPr>
    </w:lvl>
  </w:abstractNum>
  <w:abstractNum w:abstractNumId="46" w15:restartNumberingAfterBreak="0">
    <w:nsid w:val="7F9C5CA7"/>
    <w:multiLevelType w:val="multilevel"/>
    <w:tmpl w:val="CA24474A"/>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7"/>
  </w:num>
  <w:num w:numId="2">
    <w:abstractNumId w:val="28"/>
  </w:num>
  <w:num w:numId="3">
    <w:abstractNumId w:val="2"/>
  </w:num>
  <w:num w:numId="4">
    <w:abstractNumId w:val="31"/>
  </w:num>
  <w:num w:numId="5">
    <w:abstractNumId w:val="3"/>
  </w:num>
  <w:num w:numId="6">
    <w:abstractNumId w:val="16"/>
  </w:num>
  <w:num w:numId="7">
    <w:abstractNumId w:val="15"/>
  </w:num>
  <w:num w:numId="8">
    <w:abstractNumId w:val="18"/>
  </w:num>
  <w:num w:numId="9">
    <w:abstractNumId w:val="19"/>
  </w:num>
  <w:num w:numId="10">
    <w:abstractNumId w:val="24"/>
  </w:num>
  <w:num w:numId="11">
    <w:abstractNumId w:val="4"/>
  </w:num>
  <w:num w:numId="12">
    <w:abstractNumId w:val="23"/>
  </w:num>
  <w:num w:numId="13">
    <w:abstractNumId w:val="11"/>
  </w:num>
  <w:num w:numId="14">
    <w:abstractNumId w:val="20"/>
  </w:num>
  <w:num w:numId="15">
    <w:abstractNumId w:val="40"/>
  </w:num>
  <w:num w:numId="16">
    <w:abstractNumId w:val="25"/>
  </w:num>
  <w:num w:numId="17">
    <w:abstractNumId w:val="41"/>
  </w:num>
  <w:num w:numId="18">
    <w:abstractNumId w:val="42"/>
  </w:num>
  <w:num w:numId="19">
    <w:abstractNumId w:val="39"/>
  </w:num>
  <w:num w:numId="20">
    <w:abstractNumId w:val="22"/>
  </w:num>
  <w:num w:numId="21">
    <w:abstractNumId w:val="1"/>
  </w:num>
  <w:num w:numId="22">
    <w:abstractNumId w:val="21"/>
  </w:num>
  <w:num w:numId="23">
    <w:abstractNumId w:val="36"/>
  </w:num>
  <w:num w:numId="24">
    <w:abstractNumId w:val="44"/>
  </w:num>
  <w:num w:numId="25">
    <w:abstractNumId w:val="27"/>
  </w:num>
  <w:num w:numId="26">
    <w:abstractNumId w:val="25"/>
  </w:num>
  <w:num w:numId="27">
    <w:abstractNumId w:val="30"/>
  </w:num>
  <w:num w:numId="28">
    <w:abstractNumId w:val="46"/>
  </w:num>
  <w:num w:numId="29">
    <w:abstractNumId w:val="0"/>
  </w:num>
  <w:num w:numId="30">
    <w:abstractNumId w:val="43"/>
  </w:num>
  <w:num w:numId="31">
    <w:abstractNumId w:val="8"/>
  </w:num>
  <w:num w:numId="32">
    <w:abstractNumId w:val="45"/>
  </w:num>
  <w:num w:numId="33">
    <w:abstractNumId w:val="6"/>
  </w:num>
  <w:num w:numId="34">
    <w:abstractNumId w:val="33"/>
  </w:num>
  <w:num w:numId="35">
    <w:abstractNumId w:val="32"/>
  </w:num>
  <w:num w:numId="36">
    <w:abstractNumId w:val="29"/>
  </w:num>
  <w:num w:numId="37">
    <w:abstractNumId w:val="14"/>
  </w:num>
  <w:num w:numId="38">
    <w:abstractNumId w:val="5"/>
  </w:num>
  <w:num w:numId="39">
    <w:abstractNumId w:val="12"/>
  </w:num>
  <w:num w:numId="40">
    <w:abstractNumId w:val="13"/>
  </w:num>
  <w:num w:numId="41">
    <w:abstractNumId w:val="7"/>
  </w:num>
  <w:num w:numId="42">
    <w:abstractNumId w:val="38"/>
  </w:num>
  <w:num w:numId="43">
    <w:abstractNumId w:val="34"/>
  </w:num>
  <w:num w:numId="44">
    <w:abstractNumId w:val="26"/>
  </w:num>
  <w:num w:numId="45">
    <w:abstractNumId w:val="10"/>
  </w:num>
  <w:num w:numId="46">
    <w:abstractNumId w:val="9"/>
  </w:num>
  <w:num w:numId="47">
    <w:abstractNumId w:val="3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B"/>
    <w:rsid w:val="00001CFE"/>
    <w:rsid w:val="00003AFB"/>
    <w:rsid w:val="00015EE4"/>
    <w:rsid w:val="0002702A"/>
    <w:rsid w:val="000271F4"/>
    <w:rsid w:val="00032819"/>
    <w:rsid w:val="00034A1D"/>
    <w:rsid w:val="0004161A"/>
    <w:rsid w:val="0004499C"/>
    <w:rsid w:val="00046683"/>
    <w:rsid w:val="00046A43"/>
    <w:rsid w:val="0005050F"/>
    <w:rsid w:val="00053BF7"/>
    <w:rsid w:val="00054FB3"/>
    <w:rsid w:val="000579ED"/>
    <w:rsid w:val="000725F4"/>
    <w:rsid w:val="000755EF"/>
    <w:rsid w:val="000775B5"/>
    <w:rsid w:val="00082B6A"/>
    <w:rsid w:val="00082BFE"/>
    <w:rsid w:val="00090BAF"/>
    <w:rsid w:val="0009759D"/>
    <w:rsid w:val="000A0393"/>
    <w:rsid w:val="000A1167"/>
    <w:rsid w:val="000A1D81"/>
    <w:rsid w:val="000A3494"/>
    <w:rsid w:val="000A3DC1"/>
    <w:rsid w:val="000A7B23"/>
    <w:rsid w:val="000B2021"/>
    <w:rsid w:val="000B50FE"/>
    <w:rsid w:val="000C0296"/>
    <w:rsid w:val="000C233B"/>
    <w:rsid w:val="000C4FC7"/>
    <w:rsid w:val="000C7371"/>
    <w:rsid w:val="000C7BBA"/>
    <w:rsid w:val="000D27BB"/>
    <w:rsid w:val="000D3359"/>
    <w:rsid w:val="000D3A3F"/>
    <w:rsid w:val="000D5221"/>
    <w:rsid w:val="000D68A8"/>
    <w:rsid w:val="000E00DB"/>
    <w:rsid w:val="000E6D94"/>
    <w:rsid w:val="000E7D17"/>
    <w:rsid w:val="000F0ABC"/>
    <w:rsid w:val="0010075A"/>
    <w:rsid w:val="001113B2"/>
    <w:rsid w:val="0011438A"/>
    <w:rsid w:val="00125779"/>
    <w:rsid w:val="001267F3"/>
    <w:rsid w:val="00126AA9"/>
    <w:rsid w:val="001342E8"/>
    <w:rsid w:val="001400D0"/>
    <w:rsid w:val="00151346"/>
    <w:rsid w:val="0015312A"/>
    <w:rsid w:val="0015383F"/>
    <w:rsid w:val="0015437E"/>
    <w:rsid w:val="00155654"/>
    <w:rsid w:val="001562CD"/>
    <w:rsid w:val="00157EE2"/>
    <w:rsid w:val="001606DA"/>
    <w:rsid w:val="00162CAA"/>
    <w:rsid w:val="001762F1"/>
    <w:rsid w:val="0018016A"/>
    <w:rsid w:val="00181541"/>
    <w:rsid w:val="0018499B"/>
    <w:rsid w:val="00192D3C"/>
    <w:rsid w:val="00196FC6"/>
    <w:rsid w:val="00197DB5"/>
    <w:rsid w:val="001A5AAF"/>
    <w:rsid w:val="001B0506"/>
    <w:rsid w:val="001C38C0"/>
    <w:rsid w:val="001C4969"/>
    <w:rsid w:val="001C4F11"/>
    <w:rsid w:val="001E0BD0"/>
    <w:rsid w:val="001E1189"/>
    <w:rsid w:val="001F1524"/>
    <w:rsid w:val="001F19AC"/>
    <w:rsid w:val="001F4620"/>
    <w:rsid w:val="001F490E"/>
    <w:rsid w:val="001F5E20"/>
    <w:rsid w:val="00204A3F"/>
    <w:rsid w:val="00207411"/>
    <w:rsid w:val="00210880"/>
    <w:rsid w:val="0021744D"/>
    <w:rsid w:val="002210EE"/>
    <w:rsid w:val="0022209E"/>
    <w:rsid w:val="00230718"/>
    <w:rsid w:val="0023317A"/>
    <w:rsid w:val="0023728E"/>
    <w:rsid w:val="00237ED0"/>
    <w:rsid w:val="00240376"/>
    <w:rsid w:val="0024177B"/>
    <w:rsid w:val="0026065A"/>
    <w:rsid w:val="00271BB8"/>
    <w:rsid w:val="00274D1C"/>
    <w:rsid w:val="002754B4"/>
    <w:rsid w:val="0027712A"/>
    <w:rsid w:val="00280C92"/>
    <w:rsid w:val="002872B5"/>
    <w:rsid w:val="00291701"/>
    <w:rsid w:val="00292447"/>
    <w:rsid w:val="00293A50"/>
    <w:rsid w:val="002B180E"/>
    <w:rsid w:val="002B6A6E"/>
    <w:rsid w:val="002B730E"/>
    <w:rsid w:val="002C408B"/>
    <w:rsid w:val="002C52AC"/>
    <w:rsid w:val="002D35CB"/>
    <w:rsid w:val="002F1B8F"/>
    <w:rsid w:val="002F5CAE"/>
    <w:rsid w:val="003041C6"/>
    <w:rsid w:val="00311B44"/>
    <w:rsid w:val="003141DB"/>
    <w:rsid w:val="0031482C"/>
    <w:rsid w:val="003209C2"/>
    <w:rsid w:val="00322AF5"/>
    <w:rsid w:val="00330990"/>
    <w:rsid w:val="00334E93"/>
    <w:rsid w:val="00334EC4"/>
    <w:rsid w:val="003429F7"/>
    <w:rsid w:val="00343753"/>
    <w:rsid w:val="00347DDF"/>
    <w:rsid w:val="00350C8C"/>
    <w:rsid w:val="00352093"/>
    <w:rsid w:val="00353573"/>
    <w:rsid w:val="00355344"/>
    <w:rsid w:val="0035673B"/>
    <w:rsid w:val="00361A3E"/>
    <w:rsid w:val="00363DFA"/>
    <w:rsid w:val="00365AD0"/>
    <w:rsid w:val="00367360"/>
    <w:rsid w:val="003706DC"/>
    <w:rsid w:val="003713A2"/>
    <w:rsid w:val="0037668F"/>
    <w:rsid w:val="0038118D"/>
    <w:rsid w:val="003829B3"/>
    <w:rsid w:val="00384E27"/>
    <w:rsid w:val="0039173B"/>
    <w:rsid w:val="0039190C"/>
    <w:rsid w:val="00397DAA"/>
    <w:rsid w:val="003A3340"/>
    <w:rsid w:val="003A35A4"/>
    <w:rsid w:val="003A4081"/>
    <w:rsid w:val="003A43C3"/>
    <w:rsid w:val="003A5317"/>
    <w:rsid w:val="003A7071"/>
    <w:rsid w:val="003B14BE"/>
    <w:rsid w:val="003B1EC4"/>
    <w:rsid w:val="003B2FEE"/>
    <w:rsid w:val="003E1009"/>
    <w:rsid w:val="003E539E"/>
    <w:rsid w:val="003E67BA"/>
    <w:rsid w:val="003F6160"/>
    <w:rsid w:val="00402C57"/>
    <w:rsid w:val="004049F4"/>
    <w:rsid w:val="0041209D"/>
    <w:rsid w:val="004142AE"/>
    <w:rsid w:val="004173A7"/>
    <w:rsid w:val="004222F5"/>
    <w:rsid w:val="004226D0"/>
    <w:rsid w:val="00422FF4"/>
    <w:rsid w:val="004263DC"/>
    <w:rsid w:val="00440828"/>
    <w:rsid w:val="00443368"/>
    <w:rsid w:val="00444AA1"/>
    <w:rsid w:val="004522DF"/>
    <w:rsid w:val="00456B5B"/>
    <w:rsid w:val="004654A5"/>
    <w:rsid w:val="00466B70"/>
    <w:rsid w:val="00477000"/>
    <w:rsid w:val="004825A0"/>
    <w:rsid w:val="004840A4"/>
    <w:rsid w:val="00484597"/>
    <w:rsid w:val="004937C5"/>
    <w:rsid w:val="0049499C"/>
    <w:rsid w:val="00495D10"/>
    <w:rsid w:val="004A0A39"/>
    <w:rsid w:val="004A3049"/>
    <w:rsid w:val="004A3F0A"/>
    <w:rsid w:val="004A58EB"/>
    <w:rsid w:val="004A72C9"/>
    <w:rsid w:val="004B2B48"/>
    <w:rsid w:val="004C6979"/>
    <w:rsid w:val="004D0026"/>
    <w:rsid w:val="004D45C8"/>
    <w:rsid w:val="004D47B7"/>
    <w:rsid w:val="004D774A"/>
    <w:rsid w:val="004E2BDD"/>
    <w:rsid w:val="004F2D8E"/>
    <w:rsid w:val="004F5596"/>
    <w:rsid w:val="00504AD5"/>
    <w:rsid w:val="00510A5A"/>
    <w:rsid w:val="005118B9"/>
    <w:rsid w:val="0051425C"/>
    <w:rsid w:val="0051630C"/>
    <w:rsid w:val="005202E9"/>
    <w:rsid w:val="0052431E"/>
    <w:rsid w:val="00524A56"/>
    <w:rsid w:val="00531413"/>
    <w:rsid w:val="00542E80"/>
    <w:rsid w:val="00544F93"/>
    <w:rsid w:val="00545B74"/>
    <w:rsid w:val="0055254A"/>
    <w:rsid w:val="00556EE1"/>
    <w:rsid w:val="00557D90"/>
    <w:rsid w:val="0056353F"/>
    <w:rsid w:val="005645D8"/>
    <w:rsid w:val="00565A43"/>
    <w:rsid w:val="00566C6D"/>
    <w:rsid w:val="00567F9A"/>
    <w:rsid w:val="00571ED3"/>
    <w:rsid w:val="0057218F"/>
    <w:rsid w:val="00573721"/>
    <w:rsid w:val="005758C6"/>
    <w:rsid w:val="00576469"/>
    <w:rsid w:val="0058409C"/>
    <w:rsid w:val="00584E47"/>
    <w:rsid w:val="00592CDA"/>
    <w:rsid w:val="00596ED8"/>
    <w:rsid w:val="005A3357"/>
    <w:rsid w:val="005A3FC0"/>
    <w:rsid w:val="005A5C6F"/>
    <w:rsid w:val="005A5E04"/>
    <w:rsid w:val="005B2BB4"/>
    <w:rsid w:val="005B3EF7"/>
    <w:rsid w:val="005B5737"/>
    <w:rsid w:val="005B703F"/>
    <w:rsid w:val="005C0FA9"/>
    <w:rsid w:val="005C1F5D"/>
    <w:rsid w:val="005C4A65"/>
    <w:rsid w:val="005D2E2F"/>
    <w:rsid w:val="005D3253"/>
    <w:rsid w:val="005E146F"/>
    <w:rsid w:val="005F0796"/>
    <w:rsid w:val="005F1F5F"/>
    <w:rsid w:val="005F2C68"/>
    <w:rsid w:val="00600FCC"/>
    <w:rsid w:val="006033F8"/>
    <w:rsid w:val="00603671"/>
    <w:rsid w:val="00606CD0"/>
    <w:rsid w:val="00607C21"/>
    <w:rsid w:val="00615736"/>
    <w:rsid w:val="00620A7A"/>
    <w:rsid w:val="0063089A"/>
    <w:rsid w:val="00631486"/>
    <w:rsid w:val="00633D20"/>
    <w:rsid w:val="00634400"/>
    <w:rsid w:val="00634692"/>
    <w:rsid w:val="00641B2C"/>
    <w:rsid w:val="00642B84"/>
    <w:rsid w:val="0064657D"/>
    <w:rsid w:val="00652A7F"/>
    <w:rsid w:val="00656531"/>
    <w:rsid w:val="0066059B"/>
    <w:rsid w:val="00660E8B"/>
    <w:rsid w:val="00664F0B"/>
    <w:rsid w:val="0066527C"/>
    <w:rsid w:val="00667340"/>
    <w:rsid w:val="0067284D"/>
    <w:rsid w:val="00673EC2"/>
    <w:rsid w:val="00683110"/>
    <w:rsid w:val="00684E27"/>
    <w:rsid w:val="00687078"/>
    <w:rsid w:val="00695D8E"/>
    <w:rsid w:val="006A279D"/>
    <w:rsid w:val="006A3827"/>
    <w:rsid w:val="006A69C6"/>
    <w:rsid w:val="006A745D"/>
    <w:rsid w:val="006A7DC7"/>
    <w:rsid w:val="006B2ACB"/>
    <w:rsid w:val="006C45FD"/>
    <w:rsid w:val="006C66FF"/>
    <w:rsid w:val="006D1951"/>
    <w:rsid w:val="006D5132"/>
    <w:rsid w:val="006D73E3"/>
    <w:rsid w:val="006E12AF"/>
    <w:rsid w:val="006F05F0"/>
    <w:rsid w:val="006F1168"/>
    <w:rsid w:val="006F12F7"/>
    <w:rsid w:val="006F6685"/>
    <w:rsid w:val="006F7AF8"/>
    <w:rsid w:val="00702B35"/>
    <w:rsid w:val="00705830"/>
    <w:rsid w:val="00705ABA"/>
    <w:rsid w:val="00706B9A"/>
    <w:rsid w:val="007073D1"/>
    <w:rsid w:val="007145E7"/>
    <w:rsid w:val="00715ACF"/>
    <w:rsid w:val="00717A15"/>
    <w:rsid w:val="0072354B"/>
    <w:rsid w:val="00723636"/>
    <w:rsid w:val="0072525D"/>
    <w:rsid w:val="007363E9"/>
    <w:rsid w:val="00736CA3"/>
    <w:rsid w:val="0074394E"/>
    <w:rsid w:val="00747454"/>
    <w:rsid w:val="0075252D"/>
    <w:rsid w:val="0075257F"/>
    <w:rsid w:val="0075464C"/>
    <w:rsid w:val="007563E0"/>
    <w:rsid w:val="00756504"/>
    <w:rsid w:val="00756FFE"/>
    <w:rsid w:val="007603B0"/>
    <w:rsid w:val="00763CC3"/>
    <w:rsid w:val="00771BC6"/>
    <w:rsid w:val="00772AB8"/>
    <w:rsid w:val="00773FB5"/>
    <w:rsid w:val="00782331"/>
    <w:rsid w:val="00782630"/>
    <w:rsid w:val="007829DC"/>
    <w:rsid w:val="00790829"/>
    <w:rsid w:val="007A1C2B"/>
    <w:rsid w:val="007A27EC"/>
    <w:rsid w:val="007A584A"/>
    <w:rsid w:val="007B1EED"/>
    <w:rsid w:val="007B29C5"/>
    <w:rsid w:val="007B5909"/>
    <w:rsid w:val="007B64EB"/>
    <w:rsid w:val="007B6DAE"/>
    <w:rsid w:val="007B72A4"/>
    <w:rsid w:val="007C0898"/>
    <w:rsid w:val="007C2F25"/>
    <w:rsid w:val="007C30C4"/>
    <w:rsid w:val="007C5778"/>
    <w:rsid w:val="007E087E"/>
    <w:rsid w:val="007E3132"/>
    <w:rsid w:val="007E696A"/>
    <w:rsid w:val="007F4125"/>
    <w:rsid w:val="007F6E90"/>
    <w:rsid w:val="00801DCB"/>
    <w:rsid w:val="00802E70"/>
    <w:rsid w:val="00804B47"/>
    <w:rsid w:val="0081375D"/>
    <w:rsid w:val="0081638F"/>
    <w:rsid w:val="00830460"/>
    <w:rsid w:val="00833476"/>
    <w:rsid w:val="00837670"/>
    <w:rsid w:val="00857F75"/>
    <w:rsid w:val="00860095"/>
    <w:rsid w:val="00863126"/>
    <w:rsid w:val="00864241"/>
    <w:rsid w:val="00870B47"/>
    <w:rsid w:val="0087280C"/>
    <w:rsid w:val="00872CF9"/>
    <w:rsid w:val="008747A4"/>
    <w:rsid w:val="00875134"/>
    <w:rsid w:val="0088269F"/>
    <w:rsid w:val="00883143"/>
    <w:rsid w:val="008838BD"/>
    <w:rsid w:val="00884187"/>
    <w:rsid w:val="008901A0"/>
    <w:rsid w:val="00892CD8"/>
    <w:rsid w:val="00893891"/>
    <w:rsid w:val="008A180F"/>
    <w:rsid w:val="008A5981"/>
    <w:rsid w:val="008A5A27"/>
    <w:rsid w:val="008A622B"/>
    <w:rsid w:val="008B4B1A"/>
    <w:rsid w:val="008C064C"/>
    <w:rsid w:val="008C2C36"/>
    <w:rsid w:val="008D1410"/>
    <w:rsid w:val="008D334F"/>
    <w:rsid w:val="008D5AF9"/>
    <w:rsid w:val="008D60D4"/>
    <w:rsid w:val="008E173B"/>
    <w:rsid w:val="008E7BFA"/>
    <w:rsid w:val="008E7CEE"/>
    <w:rsid w:val="008F1DE2"/>
    <w:rsid w:val="008F236D"/>
    <w:rsid w:val="009054D9"/>
    <w:rsid w:val="00907068"/>
    <w:rsid w:val="00915AF7"/>
    <w:rsid w:val="0092671C"/>
    <w:rsid w:val="00927841"/>
    <w:rsid w:val="00927C17"/>
    <w:rsid w:val="00930C2E"/>
    <w:rsid w:val="009311B3"/>
    <w:rsid w:val="00934890"/>
    <w:rsid w:val="0094049B"/>
    <w:rsid w:val="0094214F"/>
    <w:rsid w:val="009446E9"/>
    <w:rsid w:val="00946492"/>
    <w:rsid w:val="00947983"/>
    <w:rsid w:val="00947ECB"/>
    <w:rsid w:val="0095386B"/>
    <w:rsid w:val="00967D5D"/>
    <w:rsid w:val="0097707C"/>
    <w:rsid w:val="00981993"/>
    <w:rsid w:val="00982B18"/>
    <w:rsid w:val="00983B39"/>
    <w:rsid w:val="009844F4"/>
    <w:rsid w:val="00993E90"/>
    <w:rsid w:val="009A7371"/>
    <w:rsid w:val="009B0B7A"/>
    <w:rsid w:val="009B2131"/>
    <w:rsid w:val="009B3DC8"/>
    <w:rsid w:val="009B6BF0"/>
    <w:rsid w:val="009C2BC8"/>
    <w:rsid w:val="009C45C7"/>
    <w:rsid w:val="009D581C"/>
    <w:rsid w:val="009D7759"/>
    <w:rsid w:val="009D7CA9"/>
    <w:rsid w:val="009E2651"/>
    <w:rsid w:val="009E5CA0"/>
    <w:rsid w:val="009F06A2"/>
    <w:rsid w:val="009F1219"/>
    <w:rsid w:val="009F185B"/>
    <w:rsid w:val="009F5FB7"/>
    <w:rsid w:val="009F5FD7"/>
    <w:rsid w:val="00A171E5"/>
    <w:rsid w:val="00A20969"/>
    <w:rsid w:val="00A22C03"/>
    <w:rsid w:val="00A34344"/>
    <w:rsid w:val="00A41F5E"/>
    <w:rsid w:val="00A42C59"/>
    <w:rsid w:val="00A43CA2"/>
    <w:rsid w:val="00A4600E"/>
    <w:rsid w:val="00A46388"/>
    <w:rsid w:val="00A52FEB"/>
    <w:rsid w:val="00A53035"/>
    <w:rsid w:val="00A653EC"/>
    <w:rsid w:val="00A7189D"/>
    <w:rsid w:val="00A7658B"/>
    <w:rsid w:val="00A81984"/>
    <w:rsid w:val="00A93889"/>
    <w:rsid w:val="00A96B41"/>
    <w:rsid w:val="00A973BB"/>
    <w:rsid w:val="00AA027D"/>
    <w:rsid w:val="00AA227C"/>
    <w:rsid w:val="00AA7448"/>
    <w:rsid w:val="00AC5593"/>
    <w:rsid w:val="00AD3761"/>
    <w:rsid w:val="00AE157C"/>
    <w:rsid w:val="00AE4B41"/>
    <w:rsid w:val="00AE748D"/>
    <w:rsid w:val="00AF4AE8"/>
    <w:rsid w:val="00AF5342"/>
    <w:rsid w:val="00B01221"/>
    <w:rsid w:val="00B058AB"/>
    <w:rsid w:val="00B161D7"/>
    <w:rsid w:val="00B16E22"/>
    <w:rsid w:val="00B221CC"/>
    <w:rsid w:val="00B24F92"/>
    <w:rsid w:val="00B27E51"/>
    <w:rsid w:val="00B34ABE"/>
    <w:rsid w:val="00B36746"/>
    <w:rsid w:val="00B4234F"/>
    <w:rsid w:val="00B4523F"/>
    <w:rsid w:val="00B51B3E"/>
    <w:rsid w:val="00B5454A"/>
    <w:rsid w:val="00B558D2"/>
    <w:rsid w:val="00B5753A"/>
    <w:rsid w:val="00B63864"/>
    <w:rsid w:val="00B7076C"/>
    <w:rsid w:val="00B74660"/>
    <w:rsid w:val="00B748E2"/>
    <w:rsid w:val="00B82143"/>
    <w:rsid w:val="00B83923"/>
    <w:rsid w:val="00B84F8D"/>
    <w:rsid w:val="00B874E5"/>
    <w:rsid w:val="00B879C8"/>
    <w:rsid w:val="00B93247"/>
    <w:rsid w:val="00B94DF8"/>
    <w:rsid w:val="00BB40AC"/>
    <w:rsid w:val="00BB5B37"/>
    <w:rsid w:val="00BB6518"/>
    <w:rsid w:val="00BB7C16"/>
    <w:rsid w:val="00BC1EDC"/>
    <w:rsid w:val="00BC365E"/>
    <w:rsid w:val="00BD2D5A"/>
    <w:rsid w:val="00BE1963"/>
    <w:rsid w:val="00BE23C1"/>
    <w:rsid w:val="00BE24E5"/>
    <w:rsid w:val="00BE7873"/>
    <w:rsid w:val="00BF064B"/>
    <w:rsid w:val="00BF1259"/>
    <w:rsid w:val="00BF53AB"/>
    <w:rsid w:val="00C0214C"/>
    <w:rsid w:val="00C031B2"/>
    <w:rsid w:val="00C04309"/>
    <w:rsid w:val="00C05E2B"/>
    <w:rsid w:val="00C07B98"/>
    <w:rsid w:val="00C135D1"/>
    <w:rsid w:val="00C21CC7"/>
    <w:rsid w:val="00C2536E"/>
    <w:rsid w:val="00C27B21"/>
    <w:rsid w:val="00C37B78"/>
    <w:rsid w:val="00C52A35"/>
    <w:rsid w:val="00C55570"/>
    <w:rsid w:val="00C55AC6"/>
    <w:rsid w:val="00C560DF"/>
    <w:rsid w:val="00C56DFB"/>
    <w:rsid w:val="00C70D8F"/>
    <w:rsid w:val="00C7310F"/>
    <w:rsid w:val="00C77B82"/>
    <w:rsid w:val="00C77EC8"/>
    <w:rsid w:val="00C85CE6"/>
    <w:rsid w:val="00CA2E37"/>
    <w:rsid w:val="00CA56EE"/>
    <w:rsid w:val="00CB1143"/>
    <w:rsid w:val="00CB1A53"/>
    <w:rsid w:val="00CB3A5A"/>
    <w:rsid w:val="00CB4D8D"/>
    <w:rsid w:val="00CB6720"/>
    <w:rsid w:val="00CC0F84"/>
    <w:rsid w:val="00CC48E4"/>
    <w:rsid w:val="00CD0F8B"/>
    <w:rsid w:val="00CE4791"/>
    <w:rsid w:val="00CF2382"/>
    <w:rsid w:val="00CF3823"/>
    <w:rsid w:val="00D052C5"/>
    <w:rsid w:val="00D119F0"/>
    <w:rsid w:val="00D21697"/>
    <w:rsid w:val="00D264DE"/>
    <w:rsid w:val="00D27369"/>
    <w:rsid w:val="00D34E95"/>
    <w:rsid w:val="00D41CF9"/>
    <w:rsid w:val="00D45344"/>
    <w:rsid w:val="00D47282"/>
    <w:rsid w:val="00D51305"/>
    <w:rsid w:val="00D606F0"/>
    <w:rsid w:val="00D70444"/>
    <w:rsid w:val="00D71E35"/>
    <w:rsid w:val="00D72601"/>
    <w:rsid w:val="00D72C42"/>
    <w:rsid w:val="00D7593E"/>
    <w:rsid w:val="00D75A35"/>
    <w:rsid w:val="00D77314"/>
    <w:rsid w:val="00D83638"/>
    <w:rsid w:val="00D84FA2"/>
    <w:rsid w:val="00D85CB9"/>
    <w:rsid w:val="00D86026"/>
    <w:rsid w:val="00D87C04"/>
    <w:rsid w:val="00D91E6A"/>
    <w:rsid w:val="00D95073"/>
    <w:rsid w:val="00DA43BF"/>
    <w:rsid w:val="00DA48FC"/>
    <w:rsid w:val="00DA4C69"/>
    <w:rsid w:val="00DB1B9F"/>
    <w:rsid w:val="00DB1BA1"/>
    <w:rsid w:val="00DB368C"/>
    <w:rsid w:val="00DB48B2"/>
    <w:rsid w:val="00DB79DD"/>
    <w:rsid w:val="00DC02A1"/>
    <w:rsid w:val="00DC12E6"/>
    <w:rsid w:val="00DC2A4A"/>
    <w:rsid w:val="00DC3133"/>
    <w:rsid w:val="00DC335B"/>
    <w:rsid w:val="00DC4FBE"/>
    <w:rsid w:val="00DC5336"/>
    <w:rsid w:val="00DD0514"/>
    <w:rsid w:val="00DD6C81"/>
    <w:rsid w:val="00DD6EC4"/>
    <w:rsid w:val="00DE3AB5"/>
    <w:rsid w:val="00DF063C"/>
    <w:rsid w:val="00DF44EB"/>
    <w:rsid w:val="00DF703B"/>
    <w:rsid w:val="00E005CA"/>
    <w:rsid w:val="00E13C74"/>
    <w:rsid w:val="00E13F62"/>
    <w:rsid w:val="00E15A6F"/>
    <w:rsid w:val="00E32192"/>
    <w:rsid w:val="00E36F08"/>
    <w:rsid w:val="00E4473C"/>
    <w:rsid w:val="00E46B61"/>
    <w:rsid w:val="00E5081A"/>
    <w:rsid w:val="00E50D14"/>
    <w:rsid w:val="00E53B46"/>
    <w:rsid w:val="00E63C13"/>
    <w:rsid w:val="00E7486B"/>
    <w:rsid w:val="00E82EF6"/>
    <w:rsid w:val="00E86651"/>
    <w:rsid w:val="00E87A8F"/>
    <w:rsid w:val="00E9755A"/>
    <w:rsid w:val="00E97F3A"/>
    <w:rsid w:val="00EA0400"/>
    <w:rsid w:val="00EA3914"/>
    <w:rsid w:val="00EB593F"/>
    <w:rsid w:val="00EC6E8B"/>
    <w:rsid w:val="00EE279D"/>
    <w:rsid w:val="00EF150E"/>
    <w:rsid w:val="00EF57FC"/>
    <w:rsid w:val="00F00E6F"/>
    <w:rsid w:val="00F029FD"/>
    <w:rsid w:val="00F02A69"/>
    <w:rsid w:val="00F038AB"/>
    <w:rsid w:val="00F0591B"/>
    <w:rsid w:val="00F11477"/>
    <w:rsid w:val="00F14BA6"/>
    <w:rsid w:val="00F15359"/>
    <w:rsid w:val="00F22DE3"/>
    <w:rsid w:val="00F31D1A"/>
    <w:rsid w:val="00F3781C"/>
    <w:rsid w:val="00F408E4"/>
    <w:rsid w:val="00F42343"/>
    <w:rsid w:val="00F429F5"/>
    <w:rsid w:val="00F4410E"/>
    <w:rsid w:val="00F44B6F"/>
    <w:rsid w:val="00F47A3F"/>
    <w:rsid w:val="00F52319"/>
    <w:rsid w:val="00F52518"/>
    <w:rsid w:val="00F5449A"/>
    <w:rsid w:val="00F621A3"/>
    <w:rsid w:val="00F6265F"/>
    <w:rsid w:val="00F64AFB"/>
    <w:rsid w:val="00F672C2"/>
    <w:rsid w:val="00F677C9"/>
    <w:rsid w:val="00F7013A"/>
    <w:rsid w:val="00F757CF"/>
    <w:rsid w:val="00F8766A"/>
    <w:rsid w:val="00F9140E"/>
    <w:rsid w:val="00F91E69"/>
    <w:rsid w:val="00F96FFF"/>
    <w:rsid w:val="00FA7C2E"/>
    <w:rsid w:val="00FB061E"/>
    <w:rsid w:val="00FB35EE"/>
    <w:rsid w:val="00FB6644"/>
    <w:rsid w:val="00FC3000"/>
    <w:rsid w:val="00FC76D8"/>
    <w:rsid w:val="00FD0EE0"/>
    <w:rsid w:val="00FD4096"/>
    <w:rsid w:val="00FF2C23"/>
    <w:rsid w:val="00FF34C3"/>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A1AA"/>
  <w15:docId w15:val="{65F6627C-E4FA-43FC-8DAE-1BD47E9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E005CA"/>
    <w:pPr>
      <w:keepNext/>
      <w:spacing w:before="240" w:after="60"/>
      <w:outlineLvl w:val="0"/>
    </w:pPr>
    <w:rPr>
      <w:rFonts w:ascii="Arial" w:hAnsi="Arial"/>
      <w:b/>
      <w:bCs/>
      <w:kern w:val="32"/>
      <w:sz w:val="32"/>
      <w:szCs w:val="32"/>
    </w:rPr>
  </w:style>
  <w:style w:type="paragraph" w:customStyle="1" w:styleId="Heading2">
    <w:name w:val="Heading2"/>
    <w:basedOn w:val="Normal"/>
    <w:next w:val="Normal"/>
    <w:rsid w:val="00E005CA"/>
    <w:pPr>
      <w:keepNext/>
      <w:jc w:val="center"/>
      <w:outlineLvl w:val="1"/>
    </w:pPr>
    <w:rPr>
      <w:rFonts w:ascii="Arial" w:hAnsi="Arial"/>
      <w:b/>
      <w:sz w:val="22"/>
      <w:szCs w:val="21"/>
    </w:rPr>
  </w:style>
  <w:style w:type="paragraph" w:customStyle="1" w:styleId="Heading4">
    <w:name w:val="Heading4"/>
    <w:basedOn w:val="Normal"/>
    <w:next w:val="Normal"/>
    <w:rsid w:val="00E005CA"/>
    <w:pPr>
      <w:keepNext/>
      <w:tabs>
        <w:tab w:val="left" w:pos="-1440"/>
        <w:tab w:val="left" w:pos="-720"/>
        <w:tab w:val="left" w:pos="288"/>
        <w:tab w:val="left" w:pos="576"/>
        <w:tab w:val="left" w:pos="1440"/>
        <w:tab w:val="left" w:pos="1728"/>
        <w:tab w:val="left" w:pos="2592"/>
        <w:tab w:val="left" w:pos="2880"/>
        <w:tab w:val="left" w:pos="3744"/>
        <w:tab w:val="left" w:pos="4032"/>
      </w:tabs>
      <w:spacing w:before="120" w:after="120"/>
      <w:outlineLvl w:val="3"/>
    </w:pPr>
    <w:rPr>
      <w:rFonts w:ascii="MAC C Swiss" w:hAnsi="MAC C Swiss"/>
      <w:b/>
      <w:sz w:val="22"/>
      <w:lang w:val="en-GB"/>
    </w:rPr>
  </w:style>
  <w:style w:type="paragraph" w:customStyle="1" w:styleId="Heading6">
    <w:name w:val="Heading6"/>
    <w:basedOn w:val="Normal"/>
    <w:next w:val="Normal"/>
    <w:rsid w:val="00E005CA"/>
    <w:pPr>
      <w:spacing w:before="240" w:after="60"/>
      <w:outlineLvl w:val="5"/>
    </w:pPr>
    <w:rPr>
      <w:b/>
      <w:bCs/>
      <w:sz w:val="22"/>
      <w:szCs w:val="22"/>
    </w:rPr>
  </w:style>
  <w:style w:type="character" w:customStyle="1" w:styleId="NormalCharacter">
    <w:name w:val="NormalCharacter"/>
    <w:semiHidden/>
    <w:rsid w:val="00E005CA"/>
  </w:style>
  <w:style w:type="table" w:customStyle="1" w:styleId="TableNormal0">
    <w:name w:val="TableNormal"/>
    <w:semiHidden/>
    <w:rsid w:val="00E005CA"/>
    <w:tblPr>
      <w:tblCellMar>
        <w:top w:w="0" w:type="dxa"/>
        <w:left w:w="108" w:type="dxa"/>
        <w:bottom w:w="0" w:type="dxa"/>
        <w:right w:w="108" w:type="dxa"/>
      </w:tblCellMar>
    </w:tblPr>
  </w:style>
  <w:style w:type="paragraph" w:customStyle="1" w:styleId="NormalList">
    <w:name w:val="NormalList"/>
    <w:semiHidden/>
    <w:rsid w:val="00E005CA"/>
  </w:style>
  <w:style w:type="paragraph" w:styleId="Header">
    <w:name w:val="header"/>
    <w:basedOn w:val="Normal"/>
    <w:link w:val="HeaderChar"/>
    <w:rsid w:val="00E005CA"/>
    <w:pPr>
      <w:tabs>
        <w:tab w:val="center" w:pos="4153"/>
        <w:tab w:val="right" w:pos="8306"/>
      </w:tabs>
    </w:pPr>
  </w:style>
  <w:style w:type="paragraph" w:styleId="Footer">
    <w:name w:val="footer"/>
    <w:basedOn w:val="Normal"/>
    <w:link w:val="FooterChar"/>
    <w:rsid w:val="00E005CA"/>
    <w:pPr>
      <w:tabs>
        <w:tab w:val="center" w:pos="4153"/>
        <w:tab w:val="right" w:pos="8306"/>
      </w:tabs>
    </w:pPr>
  </w:style>
  <w:style w:type="character" w:customStyle="1" w:styleId="HeaderChar">
    <w:name w:val="Header Char"/>
    <w:link w:val="Header"/>
    <w:semiHidden/>
    <w:rsid w:val="00E005CA"/>
    <w:rPr>
      <w:sz w:val="24"/>
      <w:szCs w:val="24"/>
      <w:lang w:val="en-GB" w:eastAsia="en-GB" w:bidi="ar-SA"/>
    </w:rPr>
  </w:style>
  <w:style w:type="paragraph" w:customStyle="1" w:styleId="Char3CharCharChar">
    <w:name w:val="Char3 Char Char Char"/>
    <w:basedOn w:val="Normal"/>
    <w:rsid w:val="00E005CA"/>
    <w:pPr>
      <w:spacing w:after="160" w:line="240" w:lineRule="exact"/>
    </w:pPr>
    <w:rPr>
      <w:rFonts w:ascii="Tahoma" w:hAnsi="Tahoma"/>
      <w:sz w:val="20"/>
      <w:szCs w:val="20"/>
    </w:rPr>
  </w:style>
  <w:style w:type="character" w:customStyle="1" w:styleId="FooterChar">
    <w:name w:val="Footer Char"/>
    <w:link w:val="Footer"/>
    <w:semiHidden/>
    <w:rsid w:val="00E005CA"/>
    <w:rPr>
      <w:sz w:val="24"/>
      <w:szCs w:val="24"/>
      <w:lang w:val="en-GB" w:eastAsia="en-GB" w:bidi="ar-SA"/>
    </w:rPr>
  </w:style>
  <w:style w:type="character" w:customStyle="1" w:styleId="PageNumber">
    <w:name w:val="PageNumber"/>
    <w:basedOn w:val="NormalCharacter"/>
    <w:rsid w:val="00E005CA"/>
  </w:style>
  <w:style w:type="paragraph" w:customStyle="1" w:styleId="BodyText">
    <w:name w:val="BodyText"/>
    <w:basedOn w:val="Normal"/>
    <w:rsid w:val="00E005CA"/>
    <w:pPr>
      <w:jc w:val="center"/>
    </w:pPr>
    <w:rPr>
      <w:rFonts w:ascii="MAC C Times" w:hAnsi="MAC C Times"/>
      <w:b/>
      <w:bCs/>
    </w:rPr>
  </w:style>
  <w:style w:type="paragraph" w:customStyle="1" w:styleId="BodyTextIndent">
    <w:name w:val="BodyTextIndent"/>
    <w:basedOn w:val="Normal"/>
    <w:rsid w:val="00E005CA"/>
    <w:pPr>
      <w:spacing w:after="120"/>
      <w:ind w:left="283"/>
    </w:pPr>
  </w:style>
  <w:style w:type="paragraph" w:customStyle="1" w:styleId="4">
    <w:name w:val="4"/>
    <w:basedOn w:val="Normal"/>
    <w:rsid w:val="00E005CA"/>
    <w:pPr>
      <w:ind w:left="1026" w:right="5" w:hanging="627"/>
      <w:jc w:val="both"/>
    </w:pPr>
    <w:rPr>
      <w:rFonts w:ascii="Macedonian Tms" w:hAnsi="Macedonian Tms"/>
      <w:lang w:val="en-GB"/>
    </w:rPr>
  </w:style>
  <w:style w:type="paragraph" w:customStyle="1" w:styleId="Acetate">
    <w:name w:val="Acetate"/>
    <w:basedOn w:val="Normal"/>
    <w:semiHidden/>
    <w:rsid w:val="00E005CA"/>
    <w:rPr>
      <w:rFonts w:ascii="Tahoma" w:hAnsi="Tahoma"/>
      <w:sz w:val="16"/>
      <w:szCs w:val="16"/>
    </w:rPr>
  </w:style>
  <w:style w:type="paragraph" w:customStyle="1" w:styleId="Char">
    <w:name w:val="Char"/>
    <w:basedOn w:val="Normal"/>
    <w:rsid w:val="00E005CA"/>
    <w:pPr>
      <w:spacing w:after="160" w:line="240" w:lineRule="exact"/>
    </w:pPr>
    <w:rPr>
      <w:rFonts w:ascii="Tahoma" w:hAnsi="Tahoma"/>
      <w:sz w:val="20"/>
      <w:szCs w:val="20"/>
    </w:rPr>
  </w:style>
  <w:style w:type="table" w:customStyle="1" w:styleId="TableGrid">
    <w:name w:val="TableGrid"/>
    <w:basedOn w:val="TableNormal0"/>
    <w:rsid w:val="00E00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yperlink">
    <w:name w:val="Hyperlink"/>
    <w:rsid w:val="00E005CA"/>
    <w:rPr>
      <w:color w:val="0000FF"/>
      <w:u w:val="single"/>
    </w:rPr>
  </w:style>
  <w:style w:type="paragraph" w:customStyle="1" w:styleId="BlockQuote">
    <w:name w:val="BlockQuote"/>
    <w:basedOn w:val="BodyText"/>
    <w:rsid w:val="00E005CA"/>
    <w:pPr>
      <w:spacing w:after="240"/>
      <w:ind w:left="1440" w:right="1440"/>
      <w:jc w:val="left"/>
    </w:pPr>
    <w:rPr>
      <w:rFonts w:ascii="Times New Roman" w:hAnsi="Times New Roman"/>
      <w:b w:val="0"/>
      <w:bCs w:val="0"/>
      <w:sz w:val="22"/>
      <w:szCs w:val="20"/>
      <w:lang w:val="en-CA"/>
    </w:rPr>
  </w:style>
  <w:style w:type="paragraph" w:customStyle="1" w:styleId="CVTitle">
    <w:name w:val="CV Title"/>
    <w:basedOn w:val="Normal"/>
    <w:rsid w:val="00E005CA"/>
    <w:pPr>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005CA"/>
    <w:pPr>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005CA"/>
    <w:pPr>
      <w:spacing w:before="0"/>
    </w:pPr>
    <w:rPr>
      <w:b w:val="0"/>
      <w:sz w:val="22"/>
    </w:rPr>
  </w:style>
  <w:style w:type="paragraph" w:customStyle="1" w:styleId="CVHeading2-FirstLine">
    <w:name w:val="CV Heading 2 - First Line"/>
    <w:basedOn w:val="CVHeading2"/>
    <w:next w:val="CVHeading2"/>
    <w:rsid w:val="00E005CA"/>
    <w:pPr>
      <w:spacing w:before="74"/>
    </w:pPr>
  </w:style>
  <w:style w:type="paragraph" w:customStyle="1" w:styleId="CVHeading3">
    <w:name w:val="CV Heading 3"/>
    <w:basedOn w:val="Normal"/>
    <w:next w:val="Normal"/>
    <w:rsid w:val="00E005CA"/>
    <w:pPr>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E005CA"/>
    <w:pPr>
      <w:spacing w:before="74"/>
    </w:pPr>
  </w:style>
  <w:style w:type="paragraph" w:customStyle="1" w:styleId="CVHeadingLanguage">
    <w:name w:val="CV Heading Language"/>
    <w:basedOn w:val="CVHeading2"/>
    <w:next w:val="LevelAssessment-Code"/>
    <w:rsid w:val="00E005CA"/>
    <w:rPr>
      <w:b/>
    </w:rPr>
  </w:style>
  <w:style w:type="paragraph" w:customStyle="1" w:styleId="LevelAssessment-Code">
    <w:name w:val="Level Assessment - Code"/>
    <w:basedOn w:val="Normal"/>
    <w:next w:val="LevelAssessment-Description"/>
    <w:rsid w:val="00E005CA"/>
    <w:pPr>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005CA"/>
  </w:style>
  <w:style w:type="paragraph" w:customStyle="1" w:styleId="CVHeadingLevel">
    <w:name w:val="CV Heading Level"/>
    <w:basedOn w:val="CVHeading3"/>
    <w:next w:val="Normal"/>
    <w:rsid w:val="00E005CA"/>
    <w:rPr>
      <w:i/>
    </w:rPr>
  </w:style>
  <w:style w:type="paragraph" w:customStyle="1" w:styleId="LevelAssessment-Heading1">
    <w:name w:val="Level Assessment - Heading 1"/>
    <w:basedOn w:val="LevelAssessment-Code"/>
    <w:rsid w:val="00E005CA"/>
    <w:pPr>
      <w:ind w:left="57" w:right="57"/>
    </w:pPr>
    <w:rPr>
      <w:b/>
      <w:sz w:val="22"/>
    </w:rPr>
  </w:style>
  <w:style w:type="paragraph" w:customStyle="1" w:styleId="LevelAssessment-Heading2">
    <w:name w:val="Level Assessment - Heading 2"/>
    <w:basedOn w:val="Normal"/>
    <w:rsid w:val="00E005CA"/>
    <w:pPr>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E005CA"/>
    <w:pPr>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005CA"/>
    <w:pPr>
      <w:spacing w:before="74"/>
      <w:ind w:left="113" w:right="113"/>
    </w:pPr>
    <w:rPr>
      <w:rFonts w:ascii="Arial Narrow" w:hAnsi="Arial Narrow"/>
      <w:b/>
      <w:sz w:val="22"/>
      <w:szCs w:val="20"/>
      <w:lang w:eastAsia="ar-SA"/>
    </w:rPr>
  </w:style>
  <w:style w:type="paragraph" w:customStyle="1" w:styleId="CVNormal">
    <w:name w:val="CV Normal"/>
    <w:basedOn w:val="Normal"/>
    <w:rsid w:val="00E005CA"/>
    <w:pPr>
      <w:ind w:left="113" w:right="113"/>
    </w:pPr>
    <w:rPr>
      <w:rFonts w:ascii="Arial Narrow" w:hAnsi="Arial Narrow"/>
      <w:sz w:val="20"/>
      <w:szCs w:val="20"/>
      <w:lang w:eastAsia="ar-SA"/>
    </w:rPr>
  </w:style>
  <w:style w:type="paragraph" w:customStyle="1" w:styleId="CVSpacer">
    <w:name w:val="CV Spacer"/>
    <w:basedOn w:val="CVNormal"/>
    <w:rsid w:val="00E005CA"/>
    <w:rPr>
      <w:sz w:val="4"/>
    </w:rPr>
  </w:style>
  <w:style w:type="paragraph" w:customStyle="1" w:styleId="CVNormal-FirstLine">
    <w:name w:val="CV Normal - First Line"/>
    <w:basedOn w:val="CVNormal"/>
    <w:next w:val="CVNormal"/>
    <w:rsid w:val="00E005CA"/>
    <w:pPr>
      <w:spacing w:before="74"/>
    </w:pPr>
  </w:style>
  <w:style w:type="character" w:customStyle="1" w:styleId="longtext">
    <w:name w:val="long_text"/>
    <w:basedOn w:val="NormalCharacter"/>
    <w:rsid w:val="00E005CA"/>
  </w:style>
  <w:style w:type="character" w:customStyle="1" w:styleId="AnnotationReference">
    <w:name w:val="AnnotationReference"/>
    <w:semiHidden/>
    <w:rsid w:val="00E005CA"/>
    <w:rPr>
      <w:sz w:val="16"/>
      <w:szCs w:val="16"/>
    </w:rPr>
  </w:style>
  <w:style w:type="paragraph" w:customStyle="1" w:styleId="AnnotationText">
    <w:name w:val="AnnotationText"/>
    <w:basedOn w:val="Normal"/>
    <w:semiHidden/>
    <w:rsid w:val="00E005CA"/>
    <w:rPr>
      <w:sz w:val="20"/>
      <w:szCs w:val="20"/>
    </w:rPr>
  </w:style>
  <w:style w:type="paragraph" w:customStyle="1" w:styleId="AnnotationSubject">
    <w:name w:val="AnnotationSubject"/>
    <w:basedOn w:val="AnnotationText"/>
    <w:next w:val="AnnotationText"/>
    <w:semiHidden/>
    <w:rsid w:val="00E005CA"/>
    <w:rPr>
      <w:b/>
      <w:bCs/>
    </w:rPr>
  </w:style>
  <w:style w:type="paragraph" w:customStyle="1" w:styleId="Default">
    <w:name w:val="Default"/>
    <w:rsid w:val="00E005CA"/>
    <w:rPr>
      <w:rFonts w:ascii="MAC C Times" w:hAnsi="MAC C Times"/>
      <w:color w:val="000000"/>
      <w:sz w:val="24"/>
      <w:szCs w:val="24"/>
    </w:rPr>
  </w:style>
  <w:style w:type="paragraph" w:styleId="BalloonText">
    <w:name w:val="Balloon Text"/>
    <w:basedOn w:val="Normal"/>
    <w:link w:val="BalloonTextChar"/>
    <w:uiPriority w:val="99"/>
    <w:semiHidden/>
    <w:unhideWhenUsed/>
    <w:rsid w:val="004049F4"/>
    <w:rPr>
      <w:rFonts w:ascii="Tahoma" w:hAnsi="Tahoma" w:cs="Tahoma"/>
      <w:sz w:val="16"/>
      <w:szCs w:val="16"/>
    </w:rPr>
  </w:style>
  <w:style w:type="character" w:customStyle="1" w:styleId="BalloonTextChar">
    <w:name w:val="Balloon Text Char"/>
    <w:basedOn w:val="DefaultParagraphFont"/>
    <w:link w:val="BalloonText"/>
    <w:uiPriority w:val="99"/>
    <w:semiHidden/>
    <w:rsid w:val="004049F4"/>
    <w:rPr>
      <w:rFonts w:ascii="Tahoma" w:hAnsi="Tahoma" w:cs="Tahoma"/>
      <w:sz w:val="16"/>
      <w:szCs w:val="16"/>
    </w:rPr>
  </w:style>
  <w:style w:type="character" w:styleId="CommentReference">
    <w:name w:val="annotation reference"/>
    <w:basedOn w:val="DefaultParagraphFont"/>
    <w:uiPriority w:val="99"/>
    <w:semiHidden/>
    <w:unhideWhenUsed/>
    <w:rsid w:val="0009759D"/>
    <w:rPr>
      <w:sz w:val="16"/>
      <w:szCs w:val="16"/>
    </w:rPr>
  </w:style>
  <w:style w:type="paragraph" w:styleId="CommentText">
    <w:name w:val="annotation text"/>
    <w:basedOn w:val="Normal"/>
    <w:link w:val="CommentTextChar"/>
    <w:uiPriority w:val="99"/>
    <w:semiHidden/>
    <w:unhideWhenUsed/>
    <w:rsid w:val="0009759D"/>
    <w:rPr>
      <w:sz w:val="20"/>
      <w:szCs w:val="20"/>
    </w:rPr>
  </w:style>
  <w:style w:type="character" w:customStyle="1" w:styleId="CommentTextChar">
    <w:name w:val="Comment Text Char"/>
    <w:basedOn w:val="DefaultParagraphFont"/>
    <w:link w:val="CommentText"/>
    <w:uiPriority w:val="99"/>
    <w:semiHidden/>
    <w:rsid w:val="0009759D"/>
  </w:style>
  <w:style w:type="paragraph" w:styleId="CommentSubject">
    <w:name w:val="annotation subject"/>
    <w:basedOn w:val="CommentText"/>
    <w:next w:val="CommentText"/>
    <w:link w:val="CommentSubjectChar"/>
    <w:uiPriority w:val="99"/>
    <w:semiHidden/>
    <w:unhideWhenUsed/>
    <w:rsid w:val="0009759D"/>
    <w:rPr>
      <w:b/>
      <w:bCs/>
    </w:rPr>
  </w:style>
  <w:style w:type="character" w:customStyle="1" w:styleId="CommentSubjectChar">
    <w:name w:val="Comment Subject Char"/>
    <w:basedOn w:val="CommentTextChar"/>
    <w:link w:val="CommentSubject"/>
    <w:uiPriority w:val="99"/>
    <w:semiHidden/>
    <w:rsid w:val="0009759D"/>
    <w:rPr>
      <w:b/>
      <w:bCs/>
    </w:rPr>
  </w:style>
  <w:style w:type="paragraph" w:styleId="ListParagraph">
    <w:name w:val="List Paragraph"/>
    <w:basedOn w:val="Normal"/>
    <w:uiPriority w:val="34"/>
    <w:qFormat/>
    <w:rsid w:val="00DD0514"/>
    <w:pPr>
      <w:ind w:left="720"/>
      <w:contextualSpacing/>
    </w:pPr>
  </w:style>
  <w:style w:type="paragraph" w:styleId="Revision">
    <w:name w:val="Revision"/>
    <w:hidden/>
    <w:uiPriority w:val="99"/>
    <w:semiHidden/>
    <w:rsid w:val="00C21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FAF9-2515-469F-8844-5E5B4CF2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Ljupcho Semov</cp:lastModifiedBy>
  <cp:revision>2</cp:revision>
  <cp:lastPrinted>2022-12-12T13:02:00Z</cp:lastPrinted>
  <dcterms:created xsi:type="dcterms:W3CDTF">2022-12-29T11:39:00Z</dcterms:created>
  <dcterms:modified xsi:type="dcterms:W3CDTF">2022-12-29T11:39:00Z</dcterms:modified>
</cp:coreProperties>
</file>